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auto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4A0"/>
      </w:tblPr>
      <w:tblGrid>
        <w:gridCol w:w="1556"/>
        <w:gridCol w:w="697"/>
        <w:gridCol w:w="830"/>
        <w:gridCol w:w="6159"/>
      </w:tblGrid>
      <w:tr w:rsidR="00EE5407">
        <w:tc>
          <w:tcPr>
            <w:tcW w:w="2310" w:type="dxa"/>
            <w:gridSpan w:val="4"/>
          </w:tcPr>
          <w:p w:rsidR="00EE5407" w:rsidRDefault="001B2E76">
            <w:proofErr w:type="spellStart"/>
            <w:r>
              <w:rPr>
                <w:b/>
                <w:color w:val="00008B"/>
                <w:sz w:val="40"/>
                <w:szCs w:val="40"/>
              </w:rPr>
              <w:t>Программа</w:t>
            </w:r>
            <w:proofErr w:type="spellEnd"/>
            <w:r>
              <w:rPr>
                <w:b/>
                <w:color w:val="00008B"/>
                <w:sz w:val="40"/>
                <w:szCs w:val="40"/>
              </w:rPr>
              <w:t xml:space="preserve"> </w:t>
            </w:r>
            <w:proofErr w:type="spellStart"/>
            <w:r>
              <w:rPr>
                <w:b/>
                <w:color w:val="00008B"/>
                <w:sz w:val="40"/>
                <w:szCs w:val="40"/>
              </w:rPr>
              <w:t>форума</w:t>
            </w:r>
            <w:proofErr w:type="spellEnd"/>
            <w:r>
              <w:rPr>
                <w:b/>
                <w:color w:val="00008B"/>
                <w:sz w:val="40"/>
                <w:szCs w:val="40"/>
              </w:rPr>
              <w:t xml:space="preserve"> Интерра'12</w:t>
            </w:r>
          </w:p>
        </w:tc>
      </w:tr>
      <w:tr w:rsidR="00EE5407">
        <w:tc>
          <w:tcPr>
            <w:tcW w:w="2310" w:type="dxa"/>
            <w:gridSpan w:val="4"/>
          </w:tcPr>
          <w:p w:rsidR="00EE5407" w:rsidRDefault="001B2E76">
            <w:r>
              <w:rPr>
                <w:b/>
                <w:sz w:val="30"/>
                <w:szCs w:val="30"/>
              </w:rPr>
              <w:br/>
              <w:t xml:space="preserve">13 </w:t>
            </w:r>
            <w:proofErr w:type="spellStart"/>
            <w:r>
              <w:rPr>
                <w:b/>
                <w:sz w:val="30"/>
                <w:szCs w:val="30"/>
              </w:rPr>
              <w:t>сентября</w:t>
            </w:r>
            <w:proofErr w:type="spellEnd"/>
          </w:p>
        </w:tc>
      </w:tr>
      <w:tr w:rsidR="00EE5407" w:rsidRPr="001B2E76">
        <w:tc>
          <w:tcPr>
            <w:tcW w:w="1950" w:type="dxa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10:00 — 18:00</w:t>
            </w:r>
          </w:p>
        </w:tc>
        <w:tc>
          <w:tcPr>
            <w:tcW w:w="0" w:type="dxa"/>
          </w:tcPr>
          <w:p w:rsidR="00EE5407" w:rsidRDefault="001B2E76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04832" cy="304832"/>
                  <wp:effectExtent l="0" t="0" r="0" b="0"/>
                  <wp:docPr id="1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32" cy="304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0" w:type="dxa"/>
            <w:gridSpan w:val="2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 xml:space="preserve">Экспертный симпозиум "Инновации как драйвер </w:t>
            </w:r>
            <w:proofErr w:type="spellStart"/>
            <w:r w:rsidRPr="001B2E76">
              <w:rPr>
                <w:b/>
                <w:lang w:val="ru-RU"/>
              </w:rPr>
              <w:t>социо-культурного</w:t>
            </w:r>
            <w:proofErr w:type="spellEnd"/>
            <w:r w:rsidRPr="001B2E76">
              <w:rPr>
                <w:b/>
                <w:lang w:val="ru-RU"/>
              </w:rPr>
              <w:t xml:space="preserve"> развития" </w:t>
            </w: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c>
          <w:tcPr>
            <w:tcW w:w="1800" w:type="dxa"/>
          </w:tcPr>
          <w:p w:rsidR="00EE5407" w:rsidRPr="001B2E76" w:rsidRDefault="00EE5407">
            <w:pPr>
              <w:rPr>
                <w:lang w:val="ru-RU"/>
              </w:rPr>
            </w:pPr>
          </w:p>
        </w:tc>
        <w:tc>
          <w:tcPr>
            <w:tcW w:w="1200" w:type="dxa"/>
            <w:gridSpan w:val="2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10:00 — 13:30</w:t>
            </w:r>
          </w:p>
        </w:tc>
        <w:tc>
          <w:tcPr>
            <w:tcW w:w="7200" w:type="dxa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>Круглый стол "Экономика как преобразователь образа и стиля жизни"</w:t>
            </w:r>
          </w:p>
          <w:p w:rsidR="00EE5407" w:rsidRPr="001B2E76" w:rsidRDefault="00EE5407">
            <w:pPr>
              <w:rPr>
                <w:lang w:val="ru-RU"/>
              </w:rPr>
            </w:pPr>
          </w:p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c>
          <w:tcPr>
            <w:tcW w:w="1800" w:type="dxa"/>
          </w:tcPr>
          <w:p w:rsidR="00EE5407" w:rsidRPr="001B2E76" w:rsidRDefault="00EE5407">
            <w:pPr>
              <w:rPr>
                <w:lang w:val="ru-RU"/>
              </w:rPr>
            </w:pPr>
          </w:p>
        </w:tc>
        <w:tc>
          <w:tcPr>
            <w:tcW w:w="1200" w:type="dxa"/>
            <w:gridSpan w:val="2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14:30 — 18:00</w:t>
            </w:r>
          </w:p>
        </w:tc>
        <w:tc>
          <w:tcPr>
            <w:tcW w:w="7200" w:type="dxa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 xml:space="preserve">Круглый стол </w:t>
            </w:r>
            <w:r w:rsidRPr="001B2E76">
              <w:rPr>
                <w:b/>
                <w:lang w:val="ru-RU"/>
              </w:rPr>
              <w:t>"Гражданское общество как катализатор социальных изменений"</w:t>
            </w:r>
          </w:p>
          <w:p w:rsidR="00EE5407" w:rsidRPr="001B2E76" w:rsidRDefault="00EE5407">
            <w:pPr>
              <w:rPr>
                <w:lang w:val="ru-RU"/>
              </w:rPr>
            </w:pPr>
          </w:p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c>
          <w:tcPr>
            <w:tcW w:w="1950" w:type="dxa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10:00 — 18:00</w:t>
            </w:r>
          </w:p>
        </w:tc>
        <w:tc>
          <w:tcPr>
            <w:tcW w:w="0" w:type="dxa"/>
          </w:tcPr>
          <w:p w:rsidR="00EE5407" w:rsidRDefault="001B2E76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95306" cy="304832"/>
                  <wp:effectExtent l="0" t="0" r="0" b="0"/>
                  <wp:docPr id="2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306" cy="304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0" w:type="dxa"/>
            <w:gridSpan w:val="2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>Конференция инновационных центров Евразии</w:t>
            </w:r>
          </w:p>
          <w:p w:rsidR="00EE5407" w:rsidRPr="001B2E76" w:rsidRDefault="001B2E76">
            <w:pPr>
              <w:rPr>
                <w:lang w:val="ru-RU"/>
              </w:rPr>
            </w:pPr>
            <w:proofErr w:type="spellStart"/>
            <w:r w:rsidRPr="001B2E76">
              <w:rPr>
                <w:color w:val="646464"/>
                <w:lang w:val="ru-RU"/>
              </w:rPr>
              <w:t>Академпарк</w:t>
            </w:r>
            <w:proofErr w:type="spellEnd"/>
            <w:r w:rsidRPr="001B2E76">
              <w:rPr>
                <w:color w:val="646464"/>
                <w:lang w:val="ru-RU"/>
              </w:rPr>
              <w:t>, ЦТО, АТРИУМ</w:t>
            </w: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Конференция пройдет в формате сессии стратегического </w:t>
            </w:r>
            <w:proofErr w:type="spellStart"/>
            <w:r w:rsidRPr="001B2E76">
              <w:rPr>
                <w:color w:val="404040"/>
                <w:sz w:val="20"/>
                <w:szCs w:val="20"/>
                <w:lang w:val="ru-RU"/>
              </w:rPr>
              <w:t>сценирования</w:t>
            </w:r>
            <w:proofErr w:type="spellEnd"/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 с панельной </w:t>
            </w:r>
            <w:proofErr w:type="spellStart"/>
            <w:r w:rsidRPr="001B2E76">
              <w:rPr>
                <w:color w:val="404040"/>
                <w:sz w:val="20"/>
                <w:szCs w:val="20"/>
                <w:lang w:val="ru-RU"/>
              </w:rPr>
              <w:t>дискуссией</w:t>
            </w:r>
            <w:proofErr w:type="gramStart"/>
            <w:r w:rsidRPr="001B2E76">
              <w:rPr>
                <w:color w:val="404040"/>
                <w:sz w:val="20"/>
                <w:szCs w:val="20"/>
                <w:lang w:val="ru-RU"/>
              </w:rPr>
              <w:t>.В</w:t>
            </w:r>
            <w:proofErr w:type="spellEnd"/>
            <w:proofErr w:type="gramEnd"/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 рамках </w:t>
            </w:r>
            <w:r w:rsidRPr="001B2E76">
              <w:rPr>
                <w:color w:val="404040"/>
                <w:sz w:val="20"/>
                <w:szCs w:val="20"/>
                <w:lang w:val="ru-RU"/>
              </w:rPr>
              <w:t>конференции ожидается согласование и/или подписание соглашения о намерениях сотрудничества между Новосибирским инновационным центром и инновационными центрами, представители которых участвуют в конференции.</w:t>
            </w: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c>
          <w:tcPr>
            <w:tcW w:w="1950" w:type="dxa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10:00 — 21:00</w:t>
            </w:r>
          </w:p>
        </w:tc>
        <w:tc>
          <w:tcPr>
            <w:tcW w:w="0" w:type="dxa"/>
          </w:tcPr>
          <w:p w:rsidR="00EE5407" w:rsidRDefault="001B2E76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04832" cy="304832"/>
                  <wp:effectExtent l="0" t="0" r="0" b="0"/>
                  <wp:docPr id="3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32" cy="304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0" w:type="dxa"/>
            <w:gridSpan w:val="2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 xml:space="preserve">Секция "Город и </w:t>
            </w:r>
            <w:r w:rsidRPr="001B2E76">
              <w:rPr>
                <w:b/>
                <w:lang w:val="ru-RU"/>
              </w:rPr>
              <w:t>университет". Пленарное заседание "БИЗНЕС-ОБРАЗОВАНИЕ 2.0"</w:t>
            </w: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>
        <w:tc>
          <w:tcPr>
            <w:tcW w:w="1800" w:type="dxa"/>
          </w:tcPr>
          <w:p w:rsidR="00EE5407" w:rsidRPr="001B2E76" w:rsidRDefault="00EE5407">
            <w:pPr>
              <w:rPr>
                <w:lang w:val="ru-RU"/>
              </w:rPr>
            </w:pPr>
          </w:p>
        </w:tc>
        <w:tc>
          <w:tcPr>
            <w:tcW w:w="1200" w:type="dxa"/>
            <w:gridSpan w:val="2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10:00 — 10:45</w:t>
            </w:r>
          </w:p>
        </w:tc>
        <w:tc>
          <w:tcPr>
            <w:tcW w:w="7200" w:type="dxa"/>
          </w:tcPr>
          <w:p w:rsidR="00EE5407" w:rsidRDefault="001B2E76">
            <w:proofErr w:type="spellStart"/>
            <w:r>
              <w:rPr>
                <w:b/>
              </w:rPr>
              <w:t>Пресс-конференция</w:t>
            </w:r>
            <w:proofErr w:type="spellEnd"/>
            <w:r>
              <w:rPr>
                <w:b/>
              </w:rPr>
              <w:t xml:space="preserve"> </w:t>
            </w:r>
          </w:p>
          <w:p w:rsidR="00EE5407" w:rsidRDefault="00EE5407"/>
          <w:p w:rsidR="00EE5407" w:rsidRDefault="00EE5407"/>
        </w:tc>
      </w:tr>
      <w:tr w:rsidR="00EE5407">
        <w:trPr>
          <w:trHeight w:hRule="exact" w:val="75"/>
        </w:trPr>
        <w:tc>
          <w:tcPr>
            <w:tcW w:w="2310" w:type="dxa"/>
            <w:gridSpan w:val="4"/>
          </w:tcPr>
          <w:p w:rsidR="00EE5407" w:rsidRDefault="00EE5407"/>
        </w:tc>
      </w:tr>
      <w:tr w:rsidR="00EE5407" w:rsidRPr="001B2E76">
        <w:tc>
          <w:tcPr>
            <w:tcW w:w="1800" w:type="dxa"/>
          </w:tcPr>
          <w:p w:rsidR="00EE5407" w:rsidRDefault="00EE5407"/>
        </w:tc>
        <w:tc>
          <w:tcPr>
            <w:tcW w:w="1200" w:type="dxa"/>
            <w:gridSpan w:val="2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11:00 — 13:00</w:t>
            </w:r>
          </w:p>
        </w:tc>
        <w:tc>
          <w:tcPr>
            <w:tcW w:w="7200" w:type="dxa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>Пленарное заседание "Университет предпринимательского типа: модели и концепты"</w:t>
            </w:r>
          </w:p>
          <w:p w:rsidR="00EE5407" w:rsidRPr="001B2E76" w:rsidRDefault="00EE5407">
            <w:pPr>
              <w:rPr>
                <w:lang w:val="ru-RU"/>
              </w:rPr>
            </w:pPr>
          </w:p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>
        <w:tc>
          <w:tcPr>
            <w:tcW w:w="1800" w:type="dxa"/>
          </w:tcPr>
          <w:p w:rsidR="00EE5407" w:rsidRPr="001B2E76" w:rsidRDefault="00EE5407">
            <w:pPr>
              <w:rPr>
                <w:lang w:val="ru-RU"/>
              </w:rPr>
            </w:pPr>
          </w:p>
        </w:tc>
        <w:tc>
          <w:tcPr>
            <w:tcW w:w="1200" w:type="dxa"/>
            <w:gridSpan w:val="2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14:00 — 17:45</w:t>
            </w:r>
          </w:p>
        </w:tc>
        <w:tc>
          <w:tcPr>
            <w:tcW w:w="7200" w:type="dxa"/>
          </w:tcPr>
          <w:p w:rsidR="00EE5407" w:rsidRDefault="001B2E76">
            <w:proofErr w:type="spellStart"/>
            <w:r>
              <w:rPr>
                <w:b/>
              </w:rPr>
              <w:t>Интерактив</w:t>
            </w:r>
            <w:proofErr w:type="spellEnd"/>
          </w:p>
          <w:p w:rsidR="00EE5407" w:rsidRDefault="00EE5407"/>
          <w:p w:rsidR="00EE5407" w:rsidRDefault="00EE5407"/>
        </w:tc>
      </w:tr>
      <w:tr w:rsidR="00EE5407">
        <w:trPr>
          <w:trHeight w:hRule="exact" w:val="75"/>
        </w:trPr>
        <w:tc>
          <w:tcPr>
            <w:tcW w:w="2310" w:type="dxa"/>
            <w:gridSpan w:val="4"/>
          </w:tcPr>
          <w:p w:rsidR="00EE5407" w:rsidRDefault="00EE5407"/>
        </w:tc>
      </w:tr>
      <w:tr w:rsidR="00EE5407" w:rsidRPr="001B2E76">
        <w:tc>
          <w:tcPr>
            <w:tcW w:w="1800" w:type="dxa"/>
          </w:tcPr>
          <w:p w:rsidR="00EE5407" w:rsidRDefault="00EE5407"/>
        </w:tc>
        <w:tc>
          <w:tcPr>
            <w:tcW w:w="1200" w:type="dxa"/>
            <w:gridSpan w:val="2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19:00 — 21:00</w:t>
            </w:r>
          </w:p>
        </w:tc>
        <w:tc>
          <w:tcPr>
            <w:tcW w:w="7200" w:type="dxa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 xml:space="preserve">Вечернее </w:t>
            </w:r>
            <w:r w:rsidRPr="001B2E76">
              <w:rPr>
                <w:b/>
                <w:lang w:val="ru-RU"/>
              </w:rPr>
              <w:t>заседание "Бизнес-образование 2.0: тренды, сценарии, проекты"</w:t>
            </w:r>
          </w:p>
          <w:p w:rsidR="00EE5407" w:rsidRPr="001B2E76" w:rsidRDefault="00EE5407">
            <w:pPr>
              <w:rPr>
                <w:lang w:val="ru-RU"/>
              </w:rPr>
            </w:pPr>
          </w:p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>
        <w:tc>
          <w:tcPr>
            <w:tcW w:w="1950" w:type="dxa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10:00 — 18:00</w:t>
            </w:r>
          </w:p>
        </w:tc>
        <w:tc>
          <w:tcPr>
            <w:tcW w:w="0" w:type="dxa"/>
          </w:tcPr>
          <w:p w:rsidR="00EE5407" w:rsidRDefault="001B2E76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04832" cy="304832"/>
                  <wp:effectExtent l="0" t="0" r="0" b="0"/>
                  <wp:docPr id="4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32" cy="304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0" w:type="dxa"/>
            <w:gridSpan w:val="2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 xml:space="preserve">Секция "Город и университет". Форсайт-сессия "Тренды и сценарии развития городов и университетов" </w:t>
            </w:r>
          </w:p>
          <w:p w:rsidR="00EE5407" w:rsidRPr="001B2E76" w:rsidRDefault="00EE5407">
            <w:pPr>
              <w:rPr>
                <w:lang w:val="ru-RU"/>
              </w:rPr>
            </w:pPr>
          </w:p>
          <w:p w:rsidR="00EE5407" w:rsidRDefault="001B2E76"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Тренды и сценарии развития городов и университетов. Роль и место в </w:t>
            </w:r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развитии регионов и городов мировых университетов. </w:t>
            </w:r>
            <w:proofErr w:type="spellStart"/>
            <w:r>
              <w:rPr>
                <w:color w:val="404040"/>
                <w:sz w:val="20"/>
                <w:szCs w:val="20"/>
              </w:rPr>
              <w:t>Новые</w:t>
            </w:r>
            <w:proofErr w:type="spellEnd"/>
            <w:r>
              <w:rPr>
                <w:color w:val="40404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404040"/>
                <w:sz w:val="20"/>
                <w:szCs w:val="20"/>
              </w:rPr>
              <w:t>идентичности</w:t>
            </w:r>
            <w:proofErr w:type="spellEnd"/>
            <w:r>
              <w:rPr>
                <w:color w:val="40404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404040"/>
                <w:sz w:val="20"/>
                <w:szCs w:val="20"/>
              </w:rPr>
              <w:t>современного</w:t>
            </w:r>
            <w:proofErr w:type="spellEnd"/>
            <w:r>
              <w:rPr>
                <w:color w:val="40404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404040"/>
                <w:sz w:val="20"/>
                <w:szCs w:val="20"/>
              </w:rPr>
              <w:t>университета</w:t>
            </w:r>
            <w:proofErr w:type="spellEnd"/>
            <w:r>
              <w:rPr>
                <w:color w:val="404040"/>
                <w:sz w:val="20"/>
                <w:szCs w:val="20"/>
              </w:rPr>
              <w:t>.</w:t>
            </w:r>
          </w:p>
        </w:tc>
      </w:tr>
      <w:tr w:rsidR="00EE5407">
        <w:trPr>
          <w:trHeight w:hRule="exact" w:val="75"/>
        </w:trPr>
        <w:tc>
          <w:tcPr>
            <w:tcW w:w="2310" w:type="dxa"/>
            <w:gridSpan w:val="4"/>
          </w:tcPr>
          <w:p w:rsidR="00EE5407" w:rsidRDefault="00EE5407"/>
        </w:tc>
      </w:tr>
      <w:tr w:rsidR="00EE5407">
        <w:trPr>
          <w:trHeight w:hRule="exact" w:val="75"/>
        </w:trPr>
        <w:tc>
          <w:tcPr>
            <w:tcW w:w="2310" w:type="dxa"/>
            <w:gridSpan w:val="4"/>
          </w:tcPr>
          <w:p w:rsidR="00EE5407" w:rsidRDefault="00EE5407"/>
        </w:tc>
      </w:tr>
      <w:tr w:rsidR="00EE5407">
        <w:trPr>
          <w:trHeight w:hRule="exact" w:val="75"/>
        </w:trPr>
        <w:tc>
          <w:tcPr>
            <w:tcW w:w="2310" w:type="dxa"/>
            <w:gridSpan w:val="4"/>
          </w:tcPr>
          <w:p w:rsidR="00EE5407" w:rsidRDefault="00EE5407"/>
        </w:tc>
      </w:tr>
      <w:tr w:rsidR="00EE5407" w:rsidRPr="001B2E76">
        <w:tc>
          <w:tcPr>
            <w:tcW w:w="1950" w:type="dxa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14:00 — 16:00</w:t>
            </w:r>
          </w:p>
        </w:tc>
        <w:tc>
          <w:tcPr>
            <w:tcW w:w="0" w:type="dxa"/>
          </w:tcPr>
          <w:p w:rsidR="00EE5407" w:rsidRDefault="001B2E76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04832" cy="304832"/>
                  <wp:effectExtent l="0" t="0" r="0" b="0"/>
                  <wp:docPr id="5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32" cy="304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0" w:type="dxa"/>
            <w:gridSpan w:val="2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 xml:space="preserve">Мастер-класс "Социальный маркетинг для </w:t>
            </w:r>
            <w:proofErr w:type="spellStart"/>
            <w:r w:rsidRPr="001B2E76">
              <w:rPr>
                <w:b/>
                <w:lang w:val="ru-RU"/>
              </w:rPr>
              <w:t>бизнес-компаний</w:t>
            </w:r>
            <w:proofErr w:type="spellEnd"/>
            <w:r w:rsidRPr="001B2E76">
              <w:rPr>
                <w:b/>
                <w:lang w:val="ru-RU"/>
              </w:rPr>
              <w:t>"</w:t>
            </w:r>
          </w:p>
          <w:p w:rsidR="00EE5407" w:rsidRPr="001B2E76" w:rsidRDefault="00EE5407">
            <w:pPr>
              <w:rPr>
                <w:lang w:val="ru-RU"/>
              </w:rPr>
            </w:pP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 Мероприятие для </w:t>
            </w:r>
            <w:proofErr w:type="spellStart"/>
            <w:r w:rsidRPr="001B2E76">
              <w:rPr>
                <w:color w:val="404040"/>
                <w:sz w:val="20"/>
                <w:szCs w:val="20"/>
                <w:lang w:val="ru-RU"/>
              </w:rPr>
              <w:t>маркетологов</w:t>
            </w:r>
            <w:proofErr w:type="spellEnd"/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 и </w:t>
            </w:r>
            <w:r>
              <w:rPr>
                <w:color w:val="404040"/>
                <w:sz w:val="20"/>
                <w:szCs w:val="20"/>
              </w:rPr>
              <w:t>PR</w:t>
            </w:r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-менеджеров бизнес компаний регионального уровня и руководителей общественных организаций, </w:t>
            </w:r>
            <w:r w:rsidRPr="001B2E76">
              <w:rPr>
                <w:color w:val="404040"/>
                <w:sz w:val="20"/>
                <w:szCs w:val="20"/>
                <w:lang w:val="ru-RU"/>
              </w:rPr>
              <w:lastRenderedPageBreak/>
              <w:t>направленное на демонстрацию инструментов и технологий маркетинга, эффективных в социальной сфере, при осуществлении благотворитель</w:t>
            </w:r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ной деятельности. </w:t>
            </w: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>
        <w:tc>
          <w:tcPr>
            <w:tcW w:w="1950" w:type="dxa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18:00 — 18:00</w:t>
            </w:r>
          </w:p>
        </w:tc>
        <w:tc>
          <w:tcPr>
            <w:tcW w:w="0" w:type="dxa"/>
          </w:tcPr>
          <w:p w:rsidR="00EE5407" w:rsidRDefault="001B2E76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04832" cy="304832"/>
                  <wp:effectExtent l="0" t="0" r="0" b="0"/>
                  <wp:docPr id="6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32" cy="304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0" w:type="dxa"/>
            <w:gridSpan w:val="2"/>
          </w:tcPr>
          <w:p w:rsidR="00EE5407" w:rsidRDefault="001B2E76">
            <w:proofErr w:type="spellStart"/>
            <w:r>
              <w:rPr>
                <w:b/>
              </w:rPr>
              <w:t>Открытие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выставки</w:t>
            </w:r>
            <w:proofErr w:type="spellEnd"/>
            <w:r>
              <w:rPr>
                <w:b/>
              </w:rPr>
              <w:t xml:space="preserve"> "Ecology. Design. </w:t>
            </w:r>
            <w:proofErr w:type="spellStart"/>
            <w:r>
              <w:rPr>
                <w:b/>
              </w:rPr>
              <w:t>Sinergy</w:t>
            </w:r>
            <w:proofErr w:type="spellEnd"/>
            <w:r>
              <w:rPr>
                <w:b/>
              </w:rPr>
              <w:t>"</w:t>
            </w:r>
          </w:p>
          <w:p w:rsidR="00EE5407" w:rsidRDefault="00EE5407"/>
          <w:p w:rsidR="00EE5407" w:rsidRDefault="001B2E76">
            <w:proofErr w:type="spellStart"/>
            <w:r>
              <w:rPr>
                <w:color w:val="404040"/>
                <w:sz w:val="20"/>
                <w:szCs w:val="20"/>
              </w:rPr>
              <w:t>Экологическое</w:t>
            </w:r>
            <w:proofErr w:type="spellEnd"/>
            <w:r>
              <w:rPr>
                <w:color w:val="40404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404040"/>
                <w:sz w:val="20"/>
                <w:szCs w:val="20"/>
              </w:rPr>
              <w:t>направление</w:t>
            </w:r>
            <w:proofErr w:type="spellEnd"/>
            <w:r>
              <w:rPr>
                <w:color w:val="40404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404040"/>
                <w:sz w:val="20"/>
                <w:szCs w:val="20"/>
              </w:rPr>
              <w:t>современной</w:t>
            </w:r>
            <w:proofErr w:type="spellEnd"/>
            <w:r>
              <w:rPr>
                <w:color w:val="40404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404040"/>
                <w:sz w:val="20"/>
                <w:szCs w:val="20"/>
              </w:rPr>
              <w:t>архитектуры</w:t>
            </w:r>
            <w:proofErr w:type="spellEnd"/>
            <w:r>
              <w:rPr>
                <w:color w:val="40404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404040"/>
                <w:sz w:val="20"/>
                <w:szCs w:val="20"/>
              </w:rPr>
              <w:t>представленное</w:t>
            </w:r>
            <w:proofErr w:type="spellEnd"/>
            <w:r>
              <w:rPr>
                <w:color w:val="40404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404040"/>
                <w:sz w:val="20"/>
                <w:szCs w:val="20"/>
              </w:rPr>
              <w:t>экспозицией</w:t>
            </w:r>
            <w:proofErr w:type="spellEnd"/>
            <w:r>
              <w:rPr>
                <w:color w:val="40404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404040"/>
                <w:sz w:val="20"/>
                <w:szCs w:val="20"/>
              </w:rPr>
              <w:t>Behnisch</w:t>
            </w:r>
            <w:proofErr w:type="spellEnd"/>
            <w:r>
              <w:rPr>
                <w:color w:val="40404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404040"/>
                <w:sz w:val="20"/>
                <w:szCs w:val="20"/>
              </w:rPr>
              <w:t>Architekten</w:t>
            </w:r>
            <w:proofErr w:type="spellEnd"/>
            <w:r>
              <w:rPr>
                <w:color w:val="404040"/>
                <w:sz w:val="20"/>
                <w:szCs w:val="20"/>
              </w:rPr>
              <w:t xml:space="preserve"> и </w:t>
            </w:r>
            <w:proofErr w:type="spellStart"/>
            <w:r>
              <w:rPr>
                <w:color w:val="404040"/>
                <w:sz w:val="20"/>
                <w:szCs w:val="20"/>
              </w:rPr>
              <w:t>TransSolar</w:t>
            </w:r>
            <w:proofErr w:type="spellEnd"/>
            <w:r>
              <w:rPr>
                <w:color w:val="40404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404040"/>
                <w:sz w:val="20"/>
                <w:szCs w:val="20"/>
              </w:rPr>
              <w:t>ClimateEngineering</w:t>
            </w:r>
            <w:proofErr w:type="spellEnd"/>
            <w:r>
              <w:rPr>
                <w:color w:val="404040"/>
                <w:sz w:val="20"/>
                <w:szCs w:val="20"/>
              </w:rPr>
              <w:t>.</w:t>
            </w:r>
          </w:p>
        </w:tc>
      </w:tr>
      <w:tr w:rsidR="00EE5407">
        <w:trPr>
          <w:trHeight w:hRule="exact" w:val="75"/>
        </w:trPr>
        <w:tc>
          <w:tcPr>
            <w:tcW w:w="2310" w:type="dxa"/>
            <w:gridSpan w:val="4"/>
          </w:tcPr>
          <w:p w:rsidR="00EE5407" w:rsidRDefault="00EE5407"/>
        </w:tc>
      </w:tr>
      <w:tr w:rsidR="00EE5407">
        <w:trPr>
          <w:trHeight w:hRule="exact" w:val="75"/>
        </w:trPr>
        <w:tc>
          <w:tcPr>
            <w:tcW w:w="2310" w:type="dxa"/>
            <w:gridSpan w:val="4"/>
          </w:tcPr>
          <w:p w:rsidR="00EE5407" w:rsidRDefault="00EE5407"/>
        </w:tc>
      </w:tr>
      <w:tr w:rsidR="00EE5407">
        <w:trPr>
          <w:trHeight w:hRule="exact" w:val="75"/>
        </w:trPr>
        <w:tc>
          <w:tcPr>
            <w:tcW w:w="2310" w:type="dxa"/>
            <w:gridSpan w:val="4"/>
          </w:tcPr>
          <w:p w:rsidR="00EE5407" w:rsidRDefault="00EE5407"/>
        </w:tc>
      </w:tr>
      <w:tr w:rsidR="00EE5407">
        <w:tc>
          <w:tcPr>
            <w:tcW w:w="1950" w:type="dxa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14:00 — 16:00</w:t>
            </w:r>
          </w:p>
        </w:tc>
        <w:tc>
          <w:tcPr>
            <w:tcW w:w="0" w:type="dxa"/>
          </w:tcPr>
          <w:p w:rsidR="00EE5407" w:rsidRDefault="001B2E76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04832" cy="304832"/>
                  <wp:effectExtent l="0" t="0" r="0" b="0"/>
                  <wp:docPr id="7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32" cy="304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0" w:type="dxa"/>
            <w:gridSpan w:val="2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 xml:space="preserve">Конкурс </w:t>
            </w:r>
            <w:r w:rsidRPr="001B2E76">
              <w:rPr>
                <w:b/>
                <w:lang w:val="ru-RU"/>
              </w:rPr>
              <w:t>проектов программы "Молодежный бизнес России" в Новосибирской области</w:t>
            </w: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646464"/>
                <w:lang w:val="ru-RU"/>
              </w:rPr>
              <w:t>НГТУ / Дворец Культуры, Актовый зал, 3 этаж</w:t>
            </w:r>
          </w:p>
          <w:p w:rsidR="00EE5407" w:rsidRDefault="001B2E76"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Цель события - выявить молодежные </w:t>
            </w:r>
            <w:proofErr w:type="spellStart"/>
            <w:proofErr w:type="gramStart"/>
            <w:r w:rsidRPr="001B2E76">
              <w:rPr>
                <w:color w:val="404040"/>
                <w:sz w:val="20"/>
                <w:szCs w:val="20"/>
                <w:lang w:val="ru-RU"/>
              </w:rPr>
              <w:t>бизнес-проекты</w:t>
            </w:r>
            <w:proofErr w:type="spellEnd"/>
            <w:proofErr w:type="gramEnd"/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 для реализации при поддержке международной программы "Молодежный бизнес России". </w:t>
            </w:r>
            <w:proofErr w:type="spellStart"/>
            <w:r>
              <w:rPr>
                <w:color w:val="404040"/>
                <w:sz w:val="20"/>
                <w:szCs w:val="20"/>
              </w:rPr>
              <w:t>Экспертиза</w:t>
            </w:r>
            <w:proofErr w:type="spellEnd"/>
            <w:r>
              <w:rPr>
                <w:color w:val="40404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404040"/>
                <w:sz w:val="20"/>
                <w:szCs w:val="20"/>
              </w:rPr>
              <w:t>б</w:t>
            </w:r>
            <w:r>
              <w:rPr>
                <w:color w:val="404040"/>
                <w:sz w:val="20"/>
                <w:szCs w:val="20"/>
              </w:rPr>
              <w:t>удет</w:t>
            </w:r>
            <w:proofErr w:type="spellEnd"/>
            <w:r>
              <w:rPr>
                <w:color w:val="40404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404040"/>
                <w:sz w:val="20"/>
                <w:szCs w:val="20"/>
              </w:rPr>
              <w:t>проходить</w:t>
            </w:r>
            <w:proofErr w:type="spellEnd"/>
            <w:r>
              <w:rPr>
                <w:color w:val="404040"/>
                <w:sz w:val="20"/>
                <w:szCs w:val="20"/>
              </w:rPr>
              <w:t xml:space="preserve"> в </w:t>
            </w:r>
            <w:proofErr w:type="spellStart"/>
            <w:r>
              <w:rPr>
                <w:color w:val="404040"/>
                <w:sz w:val="20"/>
                <w:szCs w:val="20"/>
              </w:rPr>
              <w:t>формате</w:t>
            </w:r>
            <w:proofErr w:type="spellEnd"/>
            <w:r>
              <w:rPr>
                <w:color w:val="40404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404040"/>
                <w:sz w:val="20"/>
                <w:szCs w:val="20"/>
              </w:rPr>
              <w:t>презентации</w:t>
            </w:r>
            <w:proofErr w:type="spellEnd"/>
            <w:r>
              <w:rPr>
                <w:color w:val="40404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404040"/>
                <w:sz w:val="20"/>
                <w:szCs w:val="20"/>
              </w:rPr>
              <w:t>со</w:t>
            </w:r>
            <w:proofErr w:type="spellEnd"/>
            <w:r>
              <w:rPr>
                <w:color w:val="40404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404040"/>
                <w:sz w:val="20"/>
                <w:szCs w:val="20"/>
              </w:rPr>
              <w:t>слайд-шоу</w:t>
            </w:r>
            <w:proofErr w:type="spellEnd"/>
            <w:r>
              <w:rPr>
                <w:color w:val="404040"/>
                <w:sz w:val="20"/>
                <w:szCs w:val="20"/>
              </w:rPr>
              <w:t>.</w:t>
            </w:r>
          </w:p>
        </w:tc>
      </w:tr>
      <w:tr w:rsidR="00EE5407">
        <w:trPr>
          <w:trHeight w:hRule="exact" w:val="75"/>
        </w:trPr>
        <w:tc>
          <w:tcPr>
            <w:tcW w:w="2310" w:type="dxa"/>
            <w:gridSpan w:val="4"/>
          </w:tcPr>
          <w:p w:rsidR="00EE5407" w:rsidRDefault="00EE5407"/>
        </w:tc>
      </w:tr>
      <w:tr w:rsidR="00EE5407">
        <w:trPr>
          <w:trHeight w:hRule="exact" w:val="75"/>
        </w:trPr>
        <w:tc>
          <w:tcPr>
            <w:tcW w:w="2310" w:type="dxa"/>
            <w:gridSpan w:val="4"/>
          </w:tcPr>
          <w:p w:rsidR="00EE5407" w:rsidRDefault="00EE5407"/>
        </w:tc>
      </w:tr>
      <w:tr w:rsidR="00EE5407">
        <w:trPr>
          <w:trHeight w:hRule="exact" w:val="75"/>
        </w:trPr>
        <w:tc>
          <w:tcPr>
            <w:tcW w:w="2310" w:type="dxa"/>
            <w:gridSpan w:val="4"/>
          </w:tcPr>
          <w:p w:rsidR="00EE5407" w:rsidRDefault="00EE5407"/>
        </w:tc>
      </w:tr>
      <w:tr w:rsidR="00EE5407">
        <w:tc>
          <w:tcPr>
            <w:tcW w:w="1950" w:type="dxa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19:00 — 21:00</w:t>
            </w:r>
          </w:p>
        </w:tc>
        <w:tc>
          <w:tcPr>
            <w:tcW w:w="0" w:type="dxa"/>
          </w:tcPr>
          <w:p w:rsidR="00EE5407" w:rsidRDefault="001B2E76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04832" cy="304832"/>
                  <wp:effectExtent l="0" t="0" r="0" b="0"/>
                  <wp:docPr id="8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32" cy="304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0" w:type="dxa"/>
            <w:gridSpan w:val="2"/>
          </w:tcPr>
          <w:p w:rsidR="00EE5407" w:rsidRDefault="001B2E76">
            <w:r w:rsidRPr="001B2E76">
              <w:rPr>
                <w:b/>
                <w:lang w:val="ru-RU"/>
              </w:rPr>
              <w:t xml:space="preserve">Город без границ. Как меняют города.  </w:t>
            </w:r>
            <w:proofErr w:type="spellStart"/>
            <w:r>
              <w:rPr>
                <w:b/>
              </w:rPr>
              <w:t>Открытые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лекции</w:t>
            </w:r>
            <w:proofErr w:type="spellEnd"/>
            <w:r>
              <w:rPr>
                <w:b/>
              </w:rPr>
              <w:t xml:space="preserve"> </w:t>
            </w:r>
          </w:p>
          <w:p w:rsidR="00EE5407" w:rsidRDefault="00EE5407"/>
          <w:p w:rsidR="00EE5407" w:rsidRDefault="00EE5407"/>
        </w:tc>
      </w:tr>
      <w:tr w:rsidR="00EE5407">
        <w:trPr>
          <w:trHeight w:hRule="exact" w:val="75"/>
        </w:trPr>
        <w:tc>
          <w:tcPr>
            <w:tcW w:w="2310" w:type="dxa"/>
            <w:gridSpan w:val="4"/>
          </w:tcPr>
          <w:p w:rsidR="00EE5407" w:rsidRDefault="00EE5407"/>
        </w:tc>
      </w:tr>
      <w:tr w:rsidR="00EE5407">
        <w:trPr>
          <w:trHeight w:hRule="exact" w:val="75"/>
        </w:trPr>
        <w:tc>
          <w:tcPr>
            <w:tcW w:w="2310" w:type="dxa"/>
            <w:gridSpan w:val="4"/>
          </w:tcPr>
          <w:p w:rsidR="00EE5407" w:rsidRDefault="00EE5407"/>
        </w:tc>
      </w:tr>
      <w:tr w:rsidR="00EE5407">
        <w:tc>
          <w:tcPr>
            <w:tcW w:w="1950" w:type="dxa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10:45 — 17:00</w:t>
            </w:r>
          </w:p>
        </w:tc>
        <w:tc>
          <w:tcPr>
            <w:tcW w:w="0" w:type="dxa"/>
          </w:tcPr>
          <w:p w:rsidR="00EE5407" w:rsidRDefault="001B2E76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04832" cy="304832"/>
                  <wp:effectExtent l="0" t="0" r="0" b="0"/>
                  <wp:docPr id="9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32" cy="304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0" w:type="dxa"/>
            <w:gridSpan w:val="2"/>
          </w:tcPr>
          <w:p w:rsidR="00EE5407" w:rsidRDefault="001B2E76">
            <w:proofErr w:type="spellStart"/>
            <w:r>
              <w:rPr>
                <w:b/>
              </w:rPr>
              <w:t>Фестиваль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актуальной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культуры</w:t>
            </w:r>
            <w:proofErr w:type="spellEnd"/>
          </w:p>
        </w:tc>
      </w:tr>
      <w:tr w:rsidR="00EE5407">
        <w:trPr>
          <w:trHeight w:hRule="exact" w:val="75"/>
        </w:trPr>
        <w:tc>
          <w:tcPr>
            <w:tcW w:w="2310" w:type="dxa"/>
            <w:gridSpan w:val="4"/>
          </w:tcPr>
          <w:p w:rsidR="00EE5407" w:rsidRDefault="00EE5407"/>
        </w:tc>
      </w:tr>
      <w:tr w:rsidR="00EE5407" w:rsidRPr="001B2E76">
        <w:tc>
          <w:tcPr>
            <w:tcW w:w="1800" w:type="dxa"/>
          </w:tcPr>
          <w:p w:rsidR="00EE5407" w:rsidRDefault="00EE5407"/>
        </w:tc>
        <w:tc>
          <w:tcPr>
            <w:tcW w:w="1200" w:type="dxa"/>
            <w:gridSpan w:val="2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10:45 — 12:30</w:t>
            </w:r>
          </w:p>
        </w:tc>
        <w:tc>
          <w:tcPr>
            <w:tcW w:w="7200" w:type="dxa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>Фестиваль  актуального научного кино "З60 градусов"</w:t>
            </w:r>
          </w:p>
          <w:p w:rsidR="00EE5407" w:rsidRPr="001B2E76" w:rsidRDefault="00EE5407">
            <w:pPr>
              <w:rPr>
                <w:lang w:val="ru-RU"/>
              </w:rPr>
            </w:pP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404040"/>
                <w:sz w:val="20"/>
                <w:szCs w:val="20"/>
                <w:lang w:val="ru-RU"/>
              </w:rPr>
              <w:t>Лекционная программа Фестиваля: "Естественная эволюция искусственного интеллекта"</w:t>
            </w: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c>
          <w:tcPr>
            <w:tcW w:w="1800" w:type="dxa"/>
          </w:tcPr>
          <w:p w:rsidR="00EE5407" w:rsidRPr="001B2E76" w:rsidRDefault="00EE5407">
            <w:pPr>
              <w:rPr>
                <w:lang w:val="ru-RU"/>
              </w:rPr>
            </w:pPr>
          </w:p>
        </w:tc>
        <w:tc>
          <w:tcPr>
            <w:tcW w:w="1200" w:type="dxa"/>
            <w:gridSpan w:val="2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15:00 — 17:00</w:t>
            </w:r>
          </w:p>
        </w:tc>
        <w:tc>
          <w:tcPr>
            <w:tcW w:w="7200" w:type="dxa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>Фестиваль  актуального научного кино "З60 градусов"</w:t>
            </w:r>
          </w:p>
          <w:p w:rsidR="00EE5407" w:rsidRPr="001B2E76" w:rsidRDefault="00EE5407">
            <w:pPr>
              <w:rPr>
                <w:lang w:val="ru-RU"/>
              </w:rPr>
            </w:pP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404040"/>
                <w:sz w:val="20"/>
                <w:szCs w:val="20"/>
                <w:lang w:val="ru-RU"/>
              </w:rPr>
              <w:t>Лекционная программа Фестиваля: "Развитие музея науки и техники и его роли в современном городе"</w:t>
            </w: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>
        <w:tc>
          <w:tcPr>
            <w:tcW w:w="1950" w:type="dxa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10:00 — 17:00</w:t>
            </w:r>
          </w:p>
        </w:tc>
        <w:tc>
          <w:tcPr>
            <w:tcW w:w="0" w:type="dxa"/>
          </w:tcPr>
          <w:p w:rsidR="00EE5407" w:rsidRDefault="001B2E76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04832" cy="304832"/>
                  <wp:effectExtent l="0" t="0" r="0" b="0"/>
                  <wp:docPr id="10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32" cy="304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0" w:type="dxa"/>
            <w:gridSpan w:val="2"/>
          </w:tcPr>
          <w:p w:rsidR="00EE5407" w:rsidRDefault="001B2E76">
            <w:proofErr w:type="spellStart"/>
            <w:r>
              <w:rPr>
                <w:b/>
              </w:rPr>
              <w:t>Школьная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Интерра</w:t>
            </w:r>
            <w:proofErr w:type="spellEnd"/>
          </w:p>
        </w:tc>
      </w:tr>
      <w:tr w:rsidR="00EE5407">
        <w:trPr>
          <w:trHeight w:hRule="exact" w:val="75"/>
        </w:trPr>
        <w:tc>
          <w:tcPr>
            <w:tcW w:w="2310" w:type="dxa"/>
            <w:gridSpan w:val="4"/>
          </w:tcPr>
          <w:p w:rsidR="00EE5407" w:rsidRDefault="00EE5407"/>
        </w:tc>
      </w:tr>
      <w:tr w:rsidR="00EE5407" w:rsidRPr="001B2E76">
        <w:tc>
          <w:tcPr>
            <w:tcW w:w="1800" w:type="dxa"/>
          </w:tcPr>
          <w:p w:rsidR="00EE5407" w:rsidRDefault="00EE5407"/>
        </w:tc>
        <w:tc>
          <w:tcPr>
            <w:tcW w:w="1200" w:type="dxa"/>
            <w:gridSpan w:val="2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10:00 — 17:00</w:t>
            </w:r>
          </w:p>
        </w:tc>
        <w:tc>
          <w:tcPr>
            <w:tcW w:w="7200" w:type="dxa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>Конкурс  "Инновации в творчестве"</w:t>
            </w:r>
          </w:p>
          <w:p w:rsidR="00EE5407" w:rsidRPr="001B2E76" w:rsidRDefault="00EE5407">
            <w:pPr>
              <w:rPr>
                <w:lang w:val="ru-RU"/>
              </w:rPr>
            </w:pP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Областной конкурс </w:t>
            </w:r>
            <w:proofErr w:type="spellStart"/>
            <w:r w:rsidRPr="001B2E76">
              <w:rPr>
                <w:color w:val="404040"/>
                <w:sz w:val="20"/>
                <w:szCs w:val="20"/>
                <w:lang w:val="ru-RU"/>
              </w:rPr>
              <w:t>мультимедийных</w:t>
            </w:r>
            <w:proofErr w:type="spellEnd"/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 проектов среди школьников «Инновации в творчестве»</w:t>
            </w: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c>
          <w:tcPr>
            <w:tcW w:w="1800" w:type="dxa"/>
          </w:tcPr>
          <w:p w:rsidR="00EE5407" w:rsidRPr="001B2E76" w:rsidRDefault="00EE5407">
            <w:pPr>
              <w:rPr>
                <w:lang w:val="ru-RU"/>
              </w:rPr>
            </w:pPr>
          </w:p>
        </w:tc>
        <w:tc>
          <w:tcPr>
            <w:tcW w:w="1200" w:type="dxa"/>
            <w:gridSpan w:val="2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10:00 — 17:00</w:t>
            </w:r>
          </w:p>
        </w:tc>
        <w:tc>
          <w:tcPr>
            <w:tcW w:w="7200" w:type="dxa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>Областной конкурс "Проекты жизни"</w:t>
            </w:r>
          </w:p>
          <w:p w:rsidR="00EE5407" w:rsidRPr="001B2E76" w:rsidRDefault="00EE5407">
            <w:pPr>
              <w:rPr>
                <w:lang w:val="ru-RU"/>
              </w:rPr>
            </w:pP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Областной конкурс творческих проектов учеников специализированных классов «Проекты жизни» с использованием  ТРИЗ технологий  </w:t>
            </w: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c>
          <w:tcPr>
            <w:tcW w:w="1800" w:type="dxa"/>
          </w:tcPr>
          <w:p w:rsidR="00EE5407" w:rsidRPr="001B2E76" w:rsidRDefault="00EE5407">
            <w:pPr>
              <w:rPr>
                <w:lang w:val="ru-RU"/>
              </w:rPr>
            </w:pPr>
          </w:p>
        </w:tc>
        <w:tc>
          <w:tcPr>
            <w:tcW w:w="1200" w:type="dxa"/>
            <w:gridSpan w:val="2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10:00 — 14:00</w:t>
            </w:r>
          </w:p>
        </w:tc>
        <w:tc>
          <w:tcPr>
            <w:tcW w:w="7200" w:type="dxa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 xml:space="preserve">Семинар "Роль взаимодействия образовательных учреждений в реализации </w:t>
            </w:r>
            <w:proofErr w:type="spellStart"/>
            <w:r w:rsidRPr="001B2E76">
              <w:rPr>
                <w:b/>
                <w:lang w:val="ru-RU"/>
              </w:rPr>
              <w:t>довузовской</w:t>
            </w:r>
            <w:proofErr w:type="spellEnd"/>
            <w:r w:rsidRPr="001B2E76">
              <w:rPr>
                <w:b/>
                <w:lang w:val="ru-RU"/>
              </w:rPr>
              <w:t xml:space="preserve"> подготовки учащихся России и </w:t>
            </w:r>
            <w:r w:rsidRPr="001B2E76">
              <w:rPr>
                <w:b/>
                <w:lang w:val="ru-RU"/>
              </w:rPr>
              <w:t>стран СНГ"</w:t>
            </w:r>
          </w:p>
          <w:p w:rsidR="00EE5407" w:rsidRPr="001B2E76" w:rsidRDefault="00EE5407">
            <w:pPr>
              <w:rPr>
                <w:lang w:val="ru-RU"/>
              </w:rPr>
            </w:pP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Научно-практический семинар для учителей «Роль взаимодействия образовательных учреждений в реализации </w:t>
            </w:r>
            <w:proofErr w:type="spellStart"/>
            <w:r w:rsidRPr="001B2E76">
              <w:rPr>
                <w:color w:val="404040"/>
                <w:sz w:val="20"/>
                <w:szCs w:val="20"/>
                <w:lang w:val="ru-RU"/>
              </w:rPr>
              <w:t>довузовской</w:t>
            </w:r>
            <w:proofErr w:type="spellEnd"/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 подготовки учащихся России и стран СНГ»</w:t>
            </w: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c>
          <w:tcPr>
            <w:tcW w:w="1800" w:type="dxa"/>
          </w:tcPr>
          <w:p w:rsidR="00EE5407" w:rsidRPr="001B2E76" w:rsidRDefault="00EE5407">
            <w:pPr>
              <w:rPr>
                <w:lang w:val="ru-RU"/>
              </w:rPr>
            </w:pPr>
          </w:p>
        </w:tc>
        <w:tc>
          <w:tcPr>
            <w:tcW w:w="1200" w:type="dxa"/>
            <w:gridSpan w:val="2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10:00 — 17:00</w:t>
            </w:r>
          </w:p>
        </w:tc>
        <w:tc>
          <w:tcPr>
            <w:tcW w:w="7200" w:type="dxa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>Экскурсии "Наука и будущее человека"</w:t>
            </w:r>
          </w:p>
          <w:p w:rsidR="00EE5407" w:rsidRPr="001B2E76" w:rsidRDefault="00EE5407">
            <w:pPr>
              <w:rPr>
                <w:lang w:val="ru-RU"/>
              </w:rPr>
            </w:pP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Экскурсии для обучающихся вновь созданных специализированных классов по инновационным площадкам города Новосибирска, </w:t>
            </w:r>
            <w:r w:rsidRPr="001B2E76">
              <w:rPr>
                <w:color w:val="404040"/>
                <w:sz w:val="20"/>
                <w:szCs w:val="20"/>
                <w:lang w:val="ru-RU"/>
              </w:rPr>
              <w:lastRenderedPageBreak/>
              <w:t xml:space="preserve">Академгородка и вузов -  «Наука и будущее человека» </w:t>
            </w: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c>
          <w:tcPr>
            <w:tcW w:w="1800" w:type="dxa"/>
          </w:tcPr>
          <w:p w:rsidR="00EE5407" w:rsidRPr="001B2E76" w:rsidRDefault="00EE5407">
            <w:pPr>
              <w:rPr>
                <w:lang w:val="ru-RU"/>
              </w:rPr>
            </w:pPr>
          </w:p>
        </w:tc>
        <w:tc>
          <w:tcPr>
            <w:tcW w:w="1200" w:type="dxa"/>
            <w:gridSpan w:val="2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12:00 — 18:00</w:t>
            </w:r>
          </w:p>
        </w:tc>
        <w:tc>
          <w:tcPr>
            <w:tcW w:w="7200" w:type="dxa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>Всероссийский конкурс по робототехнике и интеллектуальным системам</w:t>
            </w: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646464"/>
                <w:lang w:val="ru-RU"/>
              </w:rPr>
              <w:t>Новосибирский государственный технический университет, Дворец спорта</w:t>
            </w: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404040"/>
                <w:sz w:val="20"/>
                <w:szCs w:val="20"/>
                <w:lang w:val="ru-RU"/>
              </w:rPr>
              <w:t>Программа включает в себя Всероссийскую выставку научно-технического творчества "Инновации, наука, творчество", демонстрацию действующих моделей, изобретений и рационализаторских разработ</w:t>
            </w:r>
            <w:r w:rsidRPr="001B2E76">
              <w:rPr>
                <w:color w:val="404040"/>
                <w:sz w:val="20"/>
                <w:szCs w:val="20"/>
                <w:lang w:val="ru-RU"/>
              </w:rPr>
              <w:t>ок, защиту проектов, а также соревнования роботов и экскурсионную программу.  Цель конкурса - содействовать развитию творческой активности и популяризации инженерных специальностей среди детей и молодежи в области робототехники.  Конкурс проводится совмест</w:t>
            </w:r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но с Федеральным центром технического творчества учащихся </w:t>
            </w:r>
            <w:proofErr w:type="spellStart"/>
            <w:r w:rsidRPr="001B2E76">
              <w:rPr>
                <w:color w:val="404040"/>
                <w:sz w:val="20"/>
                <w:szCs w:val="20"/>
                <w:lang w:val="ru-RU"/>
              </w:rPr>
              <w:t>Минобрнауки</w:t>
            </w:r>
            <w:proofErr w:type="spellEnd"/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 РФ и АНО "Академия инновационного образования"  В рамках конкурса - выставка лучших работ по робототехнике.</w:t>
            </w: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>
        <w:tc>
          <w:tcPr>
            <w:tcW w:w="2310" w:type="dxa"/>
            <w:gridSpan w:val="4"/>
          </w:tcPr>
          <w:p w:rsidR="00EE5407" w:rsidRDefault="001B2E76">
            <w:r w:rsidRPr="001B2E76">
              <w:rPr>
                <w:b/>
                <w:sz w:val="30"/>
                <w:szCs w:val="30"/>
                <w:lang w:val="ru-RU"/>
              </w:rPr>
              <w:br/>
            </w:r>
            <w:r>
              <w:rPr>
                <w:b/>
                <w:sz w:val="30"/>
                <w:szCs w:val="30"/>
              </w:rPr>
              <w:t xml:space="preserve">14 </w:t>
            </w:r>
            <w:proofErr w:type="spellStart"/>
            <w:r>
              <w:rPr>
                <w:b/>
                <w:sz w:val="30"/>
                <w:szCs w:val="30"/>
              </w:rPr>
              <w:t>сентября</w:t>
            </w:r>
            <w:proofErr w:type="spellEnd"/>
          </w:p>
        </w:tc>
      </w:tr>
      <w:tr w:rsidR="00EE5407">
        <w:trPr>
          <w:trHeight w:hRule="exact" w:val="75"/>
        </w:trPr>
        <w:tc>
          <w:tcPr>
            <w:tcW w:w="2310" w:type="dxa"/>
            <w:gridSpan w:val="4"/>
          </w:tcPr>
          <w:p w:rsidR="00EE5407" w:rsidRDefault="00EE5407"/>
        </w:tc>
      </w:tr>
      <w:tr w:rsidR="00EE5407" w:rsidRPr="001B2E76">
        <w:tc>
          <w:tcPr>
            <w:tcW w:w="1950" w:type="dxa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09:30 — 10:00</w:t>
            </w:r>
          </w:p>
        </w:tc>
        <w:tc>
          <w:tcPr>
            <w:tcW w:w="0" w:type="dxa"/>
          </w:tcPr>
          <w:p w:rsidR="00EE5407" w:rsidRDefault="001B2E76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04832" cy="304832"/>
                  <wp:effectExtent l="0" t="0" r="0" b="0"/>
                  <wp:docPr id="11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32" cy="304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0" w:type="dxa"/>
            <w:gridSpan w:val="2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 xml:space="preserve">Официальное открытие Международного </w:t>
            </w:r>
            <w:r w:rsidRPr="001B2E76">
              <w:rPr>
                <w:b/>
                <w:lang w:val="ru-RU"/>
              </w:rPr>
              <w:t xml:space="preserve">инновационного форума </w:t>
            </w:r>
            <w:proofErr w:type="spellStart"/>
            <w:r>
              <w:rPr>
                <w:b/>
              </w:rPr>
              <w:t>Interra</w:t>
            </w:r>
            <w:proofErr w:type="spellEnd"/>
          </w:p>
          <w:p w:rsidR="00EE5407" w:rsidRPr="001B2E76" w:rsidRDefault="00EE5407">
            <w:pPr>
              <w:rPr>
                <w:lang w:val="ru-RU"/>
              </w:rPr>
            </w:pP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В 2012 году в рамках открытия форума </w:t>
            </w:r>
            <w:proofErr w:type="spellStart"/>
            <w:r>
              <w:rPr>
                <w:color w:val="404040"/>
                <w:sz w:val="20"/>
                <w:szCs w:val="20"/>
              </w:rPr>
              <w:t>Interra</w:t>
            </w:r>
            <w:proofErr w:type="spellEnd"/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 традиционно состоятся приветственные выступления официальных лиц, а также будут обозначены темы, которые предстоит обсудить участникам в течение всего форума. Торжественная церемон</w:t>
            </w:r>
            <w:r w:rsidRPr="001B2E76">
              <w:rPr>
                <w:color w:val="404040"/>
                <w:sz w:val="20"/>
                <w:szCs w:val="20"/>
                <w:lang w:val="ru-RU"/>
              </w:rPr>
              <w:t>ия открытия задаст тот заряд эмоций, который будет присутствовать с каждым участником последующие два дня.</w:t>
            </w: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>
        <w:tc>
          <w:tcPr>
            <w:tcW w:w="1950" w:type="dxa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10:00 — 17:30</w:t>
            </w:r>
          </w:p>
        </w:tc>
        <w:tc>
          <w:tcPr>
            <w:tcW w:w="0" w:type="dxa"/>
          </w:tcPr>
          <w:p w:rsidR="00EE5407" w:rsidRDefault="001B2E76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04832" cy="304832"/>
                  <wp:effectExtent l="0" t="0" r="0" b="0"/>
                  <wp:docPr id="12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32" cy="304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0" w:type="dxa"/>
            <w:gridSpan w:val="2"/>
          </w:tcPr>
          <w:p w:rsidR="00EE5407" w:rsidRDefault="001B2E76">
            <w:proofErr w:type="spellStart"/>
            <w:r>
              <w:rPr>
                <w:b/>
              </w:rPr>
              <w:t>Саммит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инновационных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регионов</w:t>
            </w:r>
            <w:proofErr w:type="spellEnd"/>
          </w:p>
        </w:tc>
      </w:tr>
      <w:tr w:rsidR="00EE5407">
        <w:trPr>
          <w:trHeight w:hRule="exact" w:val="75"/>
        </w:trPr>
        <w:tc>
          <w:tcPr>
            <w:tcW w:w="2310" w:type="dxa"/>
            <w:gridSpan w:val="4"/>
          </w:tcPr>
          <w:p w:rsidR="00EE5407" w:rsidRDefault="00EE5407"/>
        </w:tc>
      </w:tr>
      <w:tr w:rsidR="00EE5407" w:rsidRPr="001B2E76">
        <w:tc>
          <w:tcPr>
            <w:tcW w:w="1800" w:type="dxa"/>
          </w:tcPr>
          <w:p w:rsidR="00EE5407" w:rsidRDefault="00EE5407"/>
        </w:tc>
        <w:tc>
          <w:tcPr>
            <w:tcW w:w="1200" w:type="dxa"/>
            <w:gridSpan w:val="2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10:00 — 11:30</w:t>
            </w:r>
          </w:p>
        </w:tc>
        <w:tc>
          <w:tcPr>
            <w:tcW w:w="7200" w:type="dxa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>Пленарное заседание "Становление новой экономики: роль регионов"</w:t>
            </w:r>
          </w:p>
          <w:p w:rsidR="00EE5407" w:rsidRPr="001B2E76" w:rsidRDefault="00EE5407">
            <w:pPr>
              <w:rPr>
                <w:lang w:val="ru-RU"/>
              </w:rPr>
            </w:pP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Мероприятие, </w:t>
            </w:r>
            <w:r w:rsidRPr="001B2E76">
              <w:rPr>
                <w:color w:val="404040"/>
                <w:sz w:val="20"/>
                <w:szCs w:val="20"/>
                <w:lang w:val="ru-RU"/>
              </w:rPr>
              <w:t>открывающее Форум, задающее векторы работы всех направлений - сессия выступлений, в которых инновационные регионы рассматриваются как лидеры национальных экономик. В рамках пленарного заседания актуализируются наиболее важные вопросы, обсуждению которых бу</w:t>
            </w:r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дут посвящены основные тематические направления </w:t>
            </w:r>
            <w:proofErr w:type="spellStart"/>
            <w:r w:rsidRPr="001B2E76">
              <w:rPr>
                <w:color w:val="404040"/>
                <w:sz w:val="20"/>
                <w:szCs w:val="20"/>
                <w:lang w:val="ru-RU"/>
              </w:rPr>
              <w:t>Интерры</w:t>
            </w:r>
            <w:proofErr w:type="spellEnd"/>
            <w:r w:rsidRPr="001B2E76">
              <w:rPr>
                <w:color w:val="404040"/>
                <w:sz w:val="20"/>
                <w:szCs w:val="20"/>
                <w:lang w:val="ru-RU"/>
              </w:rPr>
              <w:t>:  Управление региональным развитием, развитие отраслей и кластеров новых экономик, инфраструктура поддержки развития инновационных и высокотехнологических бизнесов, социальная инфраструктура территори</w:t>
            </w:r>
            <w:r w:rsidRPr="001B2E76">
              <w:rPr>
                <w:color w:val="404040"/>
                <w:sz w:val="20"/>
                <w:szCs w:val="20"/>
                <w:lang w:val="ru-RU"/>
              </w:rPr>
              <w:t>й.</w:t>
            </w: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c>
          <w:tcPr>
            <w:tcW w:w="1800" w:type="dxa"/>
          </w:tcPr>
          <w:p w:rsidR="00EE5407" w:rsidRPr="001B2E76" w:rsidRDefault="00EE5407">
            <w:pPr>
              <w:rPr>
                <w:lang w:val="ru-RU"/>
              </w:rPr>
            </w:pPr>
          </w:p>
        </w:tc>
        <w:tc>
          <w:tcPr>
            <w:tcW w:w="1200" w:type="dxa"/>
            <w:gridSpan w:val="2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12:00 — 13:00</w:t>
            </w:r>
          </w:p>
        </w:tc>
        <w:tc>
          <w:tcPr>
            <w:tcW w:w="7200" w:type="dxa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>Заседание Руководителей Комитетов Ассоциации инновационных регионов России</w:t>
            </w:r>
          </w:p>
          <w:p w:rsidR="00EE5407" w:rsidRPr="001B2E76" w:rsidRDefault="00EE5407">
            <w:pPr>
              <w:rPr>
                <w:lang w:val="ru-RU"/>
              </w:rPr>
            </w:pPr>
          </w:p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c>
          <w:tcPr>
            <w:tcW w:w="1800" w:type="dxa"/>
          </w:tcPr>
          <w:p w:rsidR="00EE5407" w:rsidRPr="001B2E76" w:rsidRDefault="00EE5407">
            <w:pPr>
              <w:rPr>
                <w:lang w:val="ru-RU"/>
              </w:rPr>
            </w:pPr>
          </w:p>
        </w:tc>
        <w:tc>
          <w:tcPr>
            <w:tcW w:w="1200" w:type="dxa"/>
            <w:gridSpan w:val="2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14:30 — 17:30</w:t>
            </w:r>
          </w:p>
        </w:tc>
        <w:tc>
          <w:tcPr>
            <w:tcW w:w="7200" w:type="dxa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>Межрегиональная конференция "Кластерная политика, как важнейший фактор повышения инновационной активности производственного сектора"</w:t>
            </w: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646464"/>
                <w:lang w:val="ru-RU"/>
              </w:rPr>
              <w:t>Новосибирский государственный технический университет, Конференц-зал, корпус 1</w:t>
            </w: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Пленарное заседание 14:30 – 16:00 Тематическая панель </w:t>
            </w:r>
            <w:r w:rsidRPr="001B2E76">
              <w:rPr>
                <w:color w:val="404040"/>
                <w:sz w:val="20"/>
                <w:szCs w:val="20"/>
                <w:lang w:val="ru-RU"/>
              </w:rPr>
              <w:lastRenderedPageBreak/>
              <w:t>"Региональная кластерная политика, как элемент стратегии инновационного развития экономики" 16:10 – 17:30 Тематическая пане</w:t>
            </w:r>
            <w:r w:rsidRPr="001B2E76">
              <w:rPr>
                <w:color w:val="404040"/>
                <w:sz w:val="20"/>
                <w:szCs w:val="20"/>
                <w:lang w:val="ru-RU"/>
              </w:rPr>
              <w:t>ль "Кластеры, как заказчики профессиональных компетенций системы профессионального образования"</w:t>
            </w: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c>
          <w:tcPr>
            <w:tcW w:w="1950" w:type="dxa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11:30 — 18:00</w:t>
            </w:r>
          </w:p>
        </w:tc>
        <w:tc>
          <w:tcPr>
            <w:tcW w:w="0" w:type="dxa"/>
          </w:tcPr>
          <w:p w:rsidR="00EE5407" w:rsidRDefault="001B2E76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04832" cy="304832"/>
                  <wp:effectExtent l="0" t="0" r="0" b="0"/>
                  <wp:docPr id="13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32" cy="304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0" w:type="dxa"/>
            <w:gridSpan w:val="2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 xml:space="preserve">Экспертный симпозиум "Инновации как драйвер </w:t>
            </w:r>
            <w:proofErr w:type="spellStart"/>
            <w:r w:rsidRPr="001B2E76">
              <w:rPr>
                <w:b/>
                <w:lang w:val="ru-RU"/>
              </w:rPr>
              <w:t>социо-культурного</w:t>
            </w:r>
            <w:proofErr w:type="spellEnd"/>
            <w:r w:rsidRPr="001B2E76">
              <w:rPr>
                <w:b/>
                <w:lang w:val="ru-RU"/>
              </w:rPr>
              <w:t xml:space="preserve"> развития" </w:t>
            </w: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c>
          <w:tcPr>
            <w:tcW w:w="1800" w:type="dxa"/>
          </w:tcPr>
          <w:p w:rsidR="00EE5407" w:rsidRPr="001B2E76" w:rsidRDefault="00EE5407">
            <w:pPr>
              <w:rPr>
                <w:lang w:val="ru-RU"/>
              </w:rPr>
            </w:pPr>
          </w:p>
        </w:tc>
        <w:tc>
          <w:tcPr>
            <w:tcW w:w="1200" w:type="dxa"/>
            <w:gridSpan w:val="2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11:30 — 15:00</w:t>
            </w:r>
          </w:p>
        </w:tc>
        <w:tc>
          <w:tcPr>
            <w:tcW w:w="7200" w:type="dxa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 xml:space="preserve">Круглый стол "Образование как транслятор </w:t>
            </w:r>
            <w:r w:rsidRPr="001B2E76">
              <w:rPr>
                <w:b/>
                <w:lang w:val="ru-RU"/>
              </w:rPr>
              <w:t>инновационного духа и инновационных ценностей"</w:t>
            </w:r>
          </w:p>
          <w:p w:rsidR="00EE5407" w:rsidRPr="001B2E76" w:rsidRDefault="00EE5407">
            <w:pPr>
              <w:rPr>
                <w:lang w:val="ru-RU"/>
              </w:rPr>
            </w:pPr>
          </w:p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c>
          <w:tcPr>
            <w:tcW w:w="1800" w:type="dxa"/>
          </w:tcPr>
          <w:p w:rsidR="00EE5407" w:rsidRPr="001B2E76" w:rsidRDefault="00EE5407">
            <w:pPr>
              <w:rPr>
                <w:lang w:val="ru-RU"/>
              </w:rPr>
            </w:pPr>
          </w:p>
        </w:tc>
        <w:tc>
          <w:tcPr>
            <w:tcW w:w="1200" w:type="dxa"/>
            <w:gridSpan w:val="2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16:00 — 18:00</w:t>
            </w:r>
          </w:p>
        </w:tc>
        <w:tc>
          <w:tcPr>
            <w:tcW w:w="7200" w:type="dxa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 xml:space="preserve">Общий  круглый стол  "Инновации как драйвер </w:t>
            </w:r>
            <w:proofErr w:type="spellStart"/>
            <w:r w:rsidRPr="001B2E76">
              <w:rPr>
                <w:b/>
                <w:lang w:val="ru-RU"/>
              </w:rPr>
              <w:t>социо-культурного</w:t>
            </w:r>
            <w:proofErr w:type="spellEnd"/>
            <w:r w:rsidRPr="001B2E76">
              <w:rPr>
                <w:b/>
                <w:lang w:val="ru-RU"/>
              </w:rPr>
              <w:t xml:space="preserve"> развития"</w:t>
            </w:r>
          </w:p>
          <w:p w:rsidR="00EE5407" w:rsidRPr="001B2E76" w:rsidRDefault="00EE5407">
            <w:pPr>
              <w:rPr>
                <w:lang w:val="ru-RU"/>
              </w:rPr>
            </w:pPr>
          </w:p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>
        <w:tc>
          <w:tcPr>
            <w:tcW w:w="1950" w:type="dxa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09:00 — 21:00</w:t>
            </w:r>
          </w:p>
        </w:tc>
        <w:tc>
          <w:tcPr>
            <w:tcW w:w="0" w:type="dxa"/>
          </w:tcPr>
          <w:p w:rsidR="00EE5407" w:rsidRDefault="001B2E76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04832" cy="304832"/>
                  <wp:effectExtent l="0" t="0" r="0" b="0"/>
                  <wp:docPr id="14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32" cy="304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0" w:type="dxa"/>
            <w:gridSpan w:val="2"/>
          </w:tcPr>
          <w:p w:rsidR="00EE5407" w:rsidRDefault="001B2E76">
            <w:proofErr w:type="spellStart"/>
            <w:r>
              <w:rPr>
                <w:b/>
              </w:rPr>
              <w:t>Всероссийский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фестиваль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робототехники</w:t>
            </w:r>
            <w:proofErr w:type="spellEnd"/>
          </w:p>
        </w:tc>
      </w:tr>
      <w:tr w:rsidR="00EE5407">
        <w:trPr>
          <w:trHeight w:hRule="exact" w:val="75"/>
        </w:trPr>
        <w:tc>
          <w:tcPr>
            <w:tcW w:w="2310" w:type="dxa"/>
            <w:gridSpan w:val="4"/>
          </w:tcPr>
          <w:p w:rsidR="00EE5407" w:rsidRDefault="00EE5407"/>
        </w:tc>
      </w:tr>
      <w:tr w:rsidR="00EE5407" w:rsidRPr="001B2E76">
        <w:tc>
          <w:tcPr>
            <w:tcW w:w="1800" w:type="dxa"/>
          </w:tcPr>
          <w:p w:rsidR="00EE5407" w:rsidRDefault="00EE5407"/>
        </w:tc>
        <w:tc>
          <w:tcPr>
            <w:tcW w:w="1200" w:type="dxa"/>
            <w:gridSpan w:val="2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09:00 — 14:00</w:t>
            </w:r>
          </w:p>
        </w:tc>
        <w:tc>
          <w:tcPr>
            <w:tcW w:w="7200" w:type="dxa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 xml:space="preserve">Получение заданий. Подготовка к </w:t>
            </w:r>
            <w:r w:rsidRPr="001B2E76">
              <w:rPr>
                <w:b/>
                <w:lang w:val="ru-RU"/>
              </w:rPr>
              <w:t>соревнованиям</w:t>
            </w: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646464"/>
                <w:lang w:val="ru-RU"/>
              </w:rPr>
              <w:t>Новосибирский государственный технический университет, Дворец спорта</w:t>
            </w:r>
          </w:p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c>
          <w:tcPr>
            <w:tcW w:w="1800" w:type="dxa"/>
          </w:tcPr>
          <w:p w:rsidR="00EE5407" w:rsidRPr="001B2E76" w:rsidRDefault="00EE5407">
            <w:pPr>
              <w:rPr>
                <w:lang w:val="ru-RU"/>
              </w:rPr>
            </w:pPr>
          </w:p>
        </w:tc>
        <w:tc>
          <w:tcPr>
            <w:tcW w:w="1200" w:type="dxa"/>
            <w:gridSpan w:val="2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14:00 — 18:00</w:t>
            </w:r>
          </w:p>
        </w:tc>
        <w:tc>
          <w:tcPr>
            <w:tcW w:w="7200" w:type="dxa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>Первый этап соревнований</w:t>
            </w: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646464"/>
                <w:lang w:val="ru-RU"/>
              </w:rPr>
              <w:t>Новосибирский государственный технический университет, Дворец спорта</w:t>
            </w:r>
          </w:p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c>
          <w:tcPr>
            <w:tcW w:w="1800" w:type="dxa"/>
          </w:tcPr>
          <w:p w:rsidR="00EE5407" w:rsidRPr="001B2E76" w:rsidRDefault="00EE5407">
            <w:pPr>
              <w:rPr>
                <w:lang w:val="ru-RU"/>
              </w:rPr>
            </w:pPr>
          </w:p>
        </w:tc>
        <w:tc>
          <w:tcPr>
            <w:tcW w:w="1200" w:type="dxa"/>
            <w:gridSpan w:val="2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18:00 — 21:00</w:t>
            </w:r>
          </w:p>
        </w:tc>
        <w:tc>
          <w:tcPr>
            <w:tcW w:w="7200" w:type="dxa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>Экскурсия участников в планетарий</w:t>
            </w: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646464"/>
                <w:lang w:val="ru-RU"/>
              </w:rPr>
              <w:t>Новосибирский государственный технический университет, Дворец спорта</w:t>
            </w:r>
          </w:p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c>
          <w:tcPr>
            <w:tcW w:w="1800" w:type="dxa"/>
          </w:tcPr>
          <w:p w:rsidR="00EE5407" w:rsidRPr="001B2E76" w:rsidRDefault="00EE5407">
            <w:pPr>
              <w:rPr>
                <w:lang w:val="ru-RU"/>
              </w:rPr>
            </w:pPr>
          </w:p>
        </w:tc>
        <w:tc>
          <w:tcPr>
            <w:tcW w:w="1200" w:type="dxa"/>
            <w:gridSpan w:val="2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18:00 — 21:00</w:t>
            </w:r>
          </w:p>
        </w:tc>
        <w:tc>
          <w:tcPr>
            <w:tcW w:w="7200" w:type="dxa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>Лекция для преподавателей</w:t>
            </w: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646464"/>
                <w:lang w:val="ru-RU"/>
              </w:rPr>
              <w:t>Новосибирский государственный технический университет, Дворец спорта</w:t>
            </w:r>
          </w:p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>
        <w:tc>
          <w:tcPr>
            <w:tcW w:w="1950" w:type="dxa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17:00 — 19:30</w:t>
            </w:r>
          </w:p>
        </w:tc>
        <w:tc>
          <w:tcPr>
            <w:tcW w:w="0" w:type="dxa"/>
          </w:tcPr>
          <w:p w:rsidR="00EE5407" w:rsidRDefault="001B2E76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04832" cy="304832"/>
                  <wp:effectExtent l="0" t="0" r="0" b="0"/>
                  <wp:docPr id="15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32" cy="304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0" w:type="dxa"/>
            <w:gridSpan w:val="2"/>
          </w:tcPr>
          <w:p w:rsidR="00EE5407" w:rsidRDefault="001B2E76">
            <w:proofErr w:type="spellStart"/>
            <w:r>
              <w:rPr>
                <w:b/>
              </w:rPr>
              <w:t>Конкурс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проектов</w:t>
            </w:r>
            <w:proofErr w:type="spellEnd"/>
            <w:r>
              <w:rPr>
                <w:b/>
              </w:rPr>
              <w:t xml:space="preserve"> "</w:t>
            </w:r>
            <w:proofErr w:type="spellStart"/>
            <w:r>
              <w:rPr>
                <w:b/>
              </w:rPr>
              <w:t>Лаврентьевский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прорыв</w:t>
            </w:r>
            <w:proofErr w:type="spellEnd"/>
            <w:r>
              <w:rPr>
                <w:b/>
              </w:rPr>
              <w:t>"</w:t>
            </w:r>
          </w:p>
        </w:tc>
      </w:tr>
      <w:tr w:rsidR="00EE5407">
        <w:trPr>
          <w:trHeight w:hRule="exact" w:val="75"/>
        </w:trPr>
        <w:tc>
          <w:tcPr>
            <w:tcW w:w="2310" w:type="dxa"/>
            <w:gridSpan w:val="4"/>
          </w:tcPr>
          <w:p w:rsidR="00EE5407" w:rsidRDefault="00EE5407"/>
        </w:tc>
      </w:tr>
      <w:tr w:rsidR="00EE5407">
        <w:tc>
          <w:tcPr>
            <w:tcW w:w="1800" w:type="dxa"/>
          </w:tcPr>
          <w:p w:rsidR="00EE5407" w:rsidRDefault="00EE5407"/>
        </w:tc>
        <w:tc>
          <w:tcPr>
            <w:tcW w:w="1200" w:type="dxa"/>
            <w:gridSpan w:val="2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 xml:space="preserve">17:00 </w:t>
            </w:r>
            <w:r>
              <w:rPr>
                <w:color w:val="404040"/>
                <w:sz w:val="20"/>
                <w:szCs w:val="20"/>
              </w:rPr>
              <w:t>— 19:30</w:t>
            </w:r>
          </w:p>
        </w:tc>
        <w:tc>
          <w:tcPr>
            <w:tcW w:w="7200" w:type="dxa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>Конкурс проектов "Лаврентьевский прорыв"</w:t>
            </w: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646464"/>
                <w:lang w:val="ru-RU"/>
              </w:rPr>
              <w:t>Новосибирский государственный технический университет, Дворец спорта</w:t>
            </w:r>
          </w:p>
          <w:p w:rsidR="00EE5407" w:rsidRDefault="001B2E76">
            <w:r w:rsidRPr="001B2E76">
              <w:rPr>
                <w:color w:val="404040"/>
                <w:sz w:val="20"/>
                <w:szCs w:val="20"/>
                <w:lang w:val="ru-RU"/>
              </w:rPr>
              <w:t>Финал конкурса молодежных инновационных проектов, готовых для внедрения на территории Новосибирской области, на включение в работу кластер</w:t>
            </w:r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ов. Цель события – выявить молодежные инновационные проекты, готовые для внедрения на территории Новосибирской области. </w:t>
            </w:r>
            <w:proofErr w:type="spellStart"/>
            <w:r>
              <w:rPr>
                <w:color w:val="404040"/>
                <w:sz w:val="20"/>
                <w:szCs w:val="20"/>
              </w:rPr>
              <w:t>Экспертиза</w:t>
            </w:r>
            <w:proofErr w:type="spellEnd"/>
            <w:r>
              <w:rPr>
                <w:color w:val="40404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404040"/>
                <w:sz w:val="20"/>
                <w:szCs w:val="20"/>
              </w:rPr>
              <w:t>проходить</w:t>
            </w:r>
            <w:proofErr w:type="spellEnd"/>
            <w:r>
              <w:rPr>
                <w:color w:val="404040"/>
                <w:sz w:val="20"/>
                <w:szCs w:val="20"/>
              </w:rPr>
              <w:t xml:space="preserve"> в </w:t>
            </w:r>
            <w:proofErr w:type="spellStart"/>
            <w:r>
              <w:rPr>
                <w:color w:val="404040"/>
                <w:sz w:val="20"/>
                <w:szCs w:val="20"/>
              </w:rPr>
              <w:t>формате</w:t>
            </w:r>
            <w:proofErr w:type="spellEnd"/>
            <w:r>
              <w:rPr>
                <w:color w:val="40404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404040"/>
                <w:sz w:val="20"/>
                <w:szCs w:val="20"/>
              </w:rPr>
              <w:t>презентации</w:t>
            </w:r>
            <w:proofErr w:type="spellEnd"/>
            <w:r>
              <w:rPr>
                <w:color w:val="40404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404040"/>
                <w:sz w:val="20"/>
                <w:szCs w:val="20"/>
              </w:rPr>
              <w:t>со</w:t>
            </w:r>
            <w:proofErr w:type="spellEnd"/>
            <w:r>
              <w:rPr>
                <w:color w:val="40404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404040"/>
                <w:sz w:val="20"/>
                <w:szCs w:val="20"/>
              </w:rPr>
              <w:t>слайд-шоу</w:t>
            </w:r>
            <w:proofErr w:type="spellEnd"/>
            <w:r>
              <w:rPr>
                <w:color w:val="404040"/>
                <w:sz w:val="20"/>
                <w:szCs w:val="20"/>
              </w:rPr>
              <w:t>.</w:t>
            </w:r>
          </w:p>
        </w:tc>
      </w:tr>
      <w:tr w:rsidR="00EE5407">
        <w:trPr>
          <w:trHeight w:hRule="exact" w:val="75"/>
        </w:trPr>
        <w:tc>
          <w:tcPr>
            <w:tcW w:w="2310" w:type="dxa"/>
            <w:gridSpan w:val="4"/>
          </w:tcPr>
          <w:p w:rsidR="00EE5407" w:rsidRDefault="00EE5407"/>
        </w:tc>
      </w:tr>
      <w:tr w:rsidR="00EE5407">
        <w:trPr>
          <w:trHeight w:hRule="exact" w:val="75"/>
        </w:trPr>
        <w:tc>
          <w:tcPr>
            <w:tcW w:w="2310" w:type="dxa"/>
            <w:gridSpan w:val="4"/>
          </w:tcPr>
          <w:p w:rsidR="00EE5407" w:rsidRDefault="00EE5407"/>
        </w:tc>
      </w:tr>
      <w:tr w:rsidR="00EE5407">
        <w:trPr>
          <w:trHeight w:hRule="exact" w:val="75"/>
        </w:trPr>
        <w:tc>
          <w:tcPr>
            <w:tcW w:w="2310" w:type="dxa"/>
            <w:gridSpan w:val="4"/>
          </w:tcPr>
          <w:p w:rsidR="00EE5407" w:rsidRDefault="00EE5407"/>
        </w:tc>
      </w:tr>
      <w:tr w:rsidR="00EE5407" w:rsidRPr="001B2E76">
        <w:tc>
          <w:tcPr>
            <w:tcW w:w="1950" w:type="dxa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14:30 — 18:30</w:t>
            </w:r>
          </w:p>
        </w:tc>
        <w:tc>
          <w:tcPr>
            <w:tcW w:w="0" w:type="dxa"/>
          </w:tcPr>
          <w:p w:rsidR="00EE5407" w:rsidRDefault="001B2E76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04832" cy="304832"/>
                  <wp:effectExtent l="0" t="0" r="0" b="0"/>
                  <wp:docPr id="16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32" cy="304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0" w:type="dxa"/>
            <w:gridSpan w:val="2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 xml:space="preserve">Межрегиональная конференция "Кластерная политика, как важнейший фактор повышения инновационной активности производственного сектора" </w:t>
            </w: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646464"/>
                <w:lang w:val="ru-RU"/>
              </w:rPr>
              <w:t>Новосибирский государственный технический университет, Конференц-зал, корпус 1</w:t>
            </w: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404040"/>
                <w:sz w:val="20"/>
                <w:szCs w:val="20"/>
                <w:lang w:val="ru-RU"/>
              </w:rPr>
              <w:lastRenderedPageBreak/>
              <w:t xml:space="preserve">Саммит инновационных регионов России, </w:t>
            </w:r>
            <w:r w:rsidRPr="001B2E76">
              <w:rPr>
                <w:color w:val="404040"/>
                <w:sz w:val="20"/>
                <w:szCs w:val="20"/>
                <w:lang w:val="ru-RU"/>
              </w:rPr>
              <w:t>официальная встреча участников АИРР.</w:t>
            </w: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>
        <w:tc>
          <w:tcPr>
            <w:tcW w:w="1950" w:type="dxa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12:00 — 14:00</w:t>
            </w:r>
          </w:p>
        </w:tc>
        <w:tc>
          <w:tcPr>
            <w:tcW w:w="0" w:type="dxa"/>
          </w:tcPr>
          <w:p w:rsidR="00EE5407" w:rsidRDefault="001B2E76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04832" cy="304832"/>
                  <wp:effectExtent l="0" t="0" r="0" b="0"/>
                  <wp:docPr id="17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32" cy="304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0" w:type="dxa"/>
            <w:gridSpan w:val="2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>Круглый стол "Наставничество в молодежном предпринимательстве. Проблемы трансформации зарубежного опыта в Российские реалии"</w:t>
            </w: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646464"/>
                <w:lang w:val="ru-RU"/>
              </w:rPr>
              <w:t>НГТУ / Дворец Культуры, Малый актовый зал</w:t>
            </w:r>
          </w:p>
          <w:p w:rsidR="00EE5407" w:rsidRDefault="001B2E76"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Обсуждение актуальных </w:t>
            </w:r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вопросов системы наставничества для молодых предпринимателей, технологии и инструменты. </w:t>
            </w:r>
            <w:proofErr w:type="spellStart"/>
            <w:r>
              <w:rPr>
                <w:color w:val="404040"/>
                <w:sz w:val="20"/>
                <w:szCs w:val="20"/>
              </w:rPr>
              <w:t>Организатор</w:t>
            </w:r>
            <w:proofErr w:type="spellEnd"/>
            <w:r>
              <w:rPr>
                <w:color w:val="404040"/>
                <w:sz w:val="20"/>
                <w:szCs w:val="20"/>
              </w:rPr>
              <w:t xml:space="preserve"> – </w:t>
            </w:r>
            <w:proofErr w:type="spellStart"/>
            <w:r>
              <w:rPr>
                <w:color w:val="404040"/>
                <w:sz w:val="20"/>
                <w:szCs w:val="20"/>
              </w:rPr>
              <w:t>Новосибирская</w:t>
            </w:r>
            <w:proofErr w:type="spellEnd"/>
            <w:r>
              <w:rPr>
                <w:color w:val="40404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404040"/>
                <w:sz w:val="20"/>
                <w:szCs w:val="20"/>
              </w:rPr>
              <w:t>торгово-промышленная</w:t>
            </w:r>
            <w:proofErr w:type="spellEnd"/>
            <w:r>
              <w:rPr>
                <w:color w:val="40404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404040"/>
                <w:sz w:val="20"/>
                <w:szCs w:val="20"/>
              </w:rPr>
              <w:t>палата</w:t>
            </w:r>
            <w:proofErr w:type="spellEnd"/>
            <w:r>
              <w:rPr>
                <w:color w:val="404040"/>
                <w:sz w:val="20"/>
                <w:szCs w:val="20"/>
              </w:rPr>
              <w:t>.</w:t>
            </w:r>
          </w:p>
        </w:tc>
      </w:tr>
      <w:tr w:rsidR="00EE5407">
        <w:trPr>
          <w:trHeight w:hRule="exact" w:val="75"/>
        </w:trPr>
        <w:tc>
          <w:tcPr>
            <w:tcW w:w="2310" w:type="dxa"/>
            <w:gridSpan w:val="4"/>
          </w:tcPr>
          <w:p w:rsidR="00EE5407" w:rsidRDefault="00EE5407"/>
        </w:tc>
      </w:tr>
      <w:tr w:rsidR="00EE5407">
        <w:trPr>
          <w:trHeight w:hRule="exact" w:val="75"/>
        </w:trPr>
        <w:tc>
          <w:tcPr>
            <w:tcW w:w="2310" w:type="dxa"/>
            <w:gridSpan w:val="4"/>
          </w:tcPr>
          <w:p w:rsidR="00EE5407" w:rsidRDefault="00EE5407"/>
        </w:tc>
      </w:tr>
      <w:tr w:rsidR="00EE5407">
        <w:trPr>
          <w:trHeight w:hRule="exact" w:val="75"/>
        </w:trPr>
        <w:tc>
          <w:tcPr>
            <w:tcW w:w="2310" w:type="dxa"/>
            <w:gridSpan w:val="4"/>
          </w:tcPr>
          <w:p w:rsidR="00EE5407" w:rsidRDefault="00EE5407"/>
        </w:tc>
      </w:tr>
      <w:tr w:rsidR="00EE5407" w:rsidRPr="001B2E76">
        <w:tc>
          <w:tcPr>
            <w:tcW w:w="1950" w:type="dxa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14:00 — 16:00</w:t>
            </w:r>
          </w:p>
        </w:tc>
        <w:tc>
          <w:tcPr>
            <w:tcW w:w="0" w:type="dxa"/>
          </w:tcPr>
          <w:p w:rsidR="00EE5407" w:rsidRDefault="001B2E76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04832" cy="304832"/>
                  <wp:effectExtent l="0" t="0" r="0" b="0"/>
                  <wp:docPr id="18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32" cy="304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0" w:type="dxa"/>
            <w:gridSpan w:val="2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>Круглый стол "Высокотехнологичная медицина как элемент новой инновационной экономики"</w:t>
            </w:r>
          </w:p>
          <w:p w:rsidR="00EE5407" w:rsidRPr="001B2E76" w:rsidRDefault="00EE5407">
            <w:pPr>
              <w:rPr>
                <w:lang w:val="ru-RU"/>
              </w:rPr>
            </w:pP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404040"/>
                <w:sz w:val="20"/>
                <w:szCs w:val="20"/>
                <w:lang w:val="ru-RU"/>
              </w:rPr>
              <w:t>Обсуждение сферы высокотехнологичной медицины: возможности развития передовых технологий в современных условиях, взаимодействие элементов отрасли - система здравоохранение, сфера производства, образования, финансирования, возможные пути ее совершенствовани</w:t>
            </w:r>
            <w:r w:rsidRPr="001B2E76">
              <w:rPr>
                <w:color w:val="404040"/>
                <w:sz w:val="20"/>
                <w:szCs w:val="20"/>
                <w:lang w:val="ru-RU"/>
              </w:rPr>
              <w:t>я; роль и место научной и образовательной составляющей.</w:t>
            </w: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>
        <w:tc>
          <w:tcPr>
            <w:tcW w:w="1950" w:type="dxa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10:00 — 18:00</w:t>
            </w:r>
          </w:p>
        </w:tc>
        <w:tc>
          <w:tcPr>
            <w:tcW w:w="0" w:type="dxa"/>
          </w:tcPr>
          <w:p w:rsidR="00EE5407" w:rsidRDefault="001B2E76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04832" cy="304832"/>
                  <wp:effectExtent l="0" t="0" r="0" b="0"/>
                  <wp:docPr id="19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32" cy="304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0" w:type="dxa"/>
            <w:gridSpan w:val="2"/>
          </w:tcPr>
          <w:p w:rsidR="00EE5407" w:rsidRDefault="001B2E76">
            <w:proofErr w:type="spellStart"/>
            <w:r>
              <w:rPr>
                <w:b/>
              </w:rPr>
              <w:t>Интерактивная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игра</w:t>
            </w:r>
            <w:proofErr w:type="spellEnd"/>
            <w:r>
              <w:rPr>
                <w:b/>
              </w:rPr>
              <w:t xml:space="preserve"> "</w:t>
            </w:r>
            <w:proofErr w:type="spellStart"/>
            <w:r>
              <w:rPr>
                <w:b/>
              </w:rPr>
              <w:t>Новая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экономика</w:t>
            </w:r>
            <w:proofErr w:type="spellEnd"/>
            <w:r>
              <w:rPr>
                <w:b/>
              </w:rPr>
              <w:t>"</w:t>
            </w:r>
          </w:p>
        </w:tc>
      </w:tr>
      <w:tr w:rsidR="00EE5407">
        <w:trPr>
          <w:trHeight w:hRule="exact" w:val="75"/>
        </w:trPr>
        <w:tc>
          <w:tcPr>
            <w:tcW w:w="2310" w:type="dxa"/>
            <w:gridSpan w:val="4"/>
          </w:tcPr>
          <w:p w:rsidR="00EE5407" w:rsidRDefault="00EE5407"/>
        </w:tc>
      </w:tr>
      <w:tr w:rsidR="00EE5407">
        <w:tc>
          <w:tcPr>
            <w:tcW w:w="1800" w:type="dxa"/>
          </w:tcPr>
          <w:p w:rsidR="00EE5407" w:rsidRDefault="00EE5407"/>
        </w:tc>
        <w:tc>
          <w:tcPr>
            <w:tcW w:w="1200" w:type="dxa"/>
            <w:gridSpan w:val="2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10:00 — 13:00</w:t>
            </w:r>
          </w:p>
        </w:tc>
        <w:tc>
          <w:tcPr>
            <w:tcW w:w="7200" w:type="dxa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>Введение в интерактивную игру "Новая экономика"</w:t>
            </w: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646464"/>
                <w:lang w:val="ru-RU"/>
              </w:rPr>
              <w:t>Новосибирский государственный технический университет, Дворец спорта</w:t>
            </w:r>
          </w:p>
          <w:p w:rsidR="00EE5407" w:rsidRDefault="001B2E76"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Инструктаж участников деловой игры. Вводная информация. Распределение задач между командами, ролей среди участников. </w:t>
            </w:r>
            <w:proofErr w:type="spellStart"/>
            <w:r>
              <w:rPr>
                <w:color w:val="404040"/>
                <w:sz w:val="20"/>
                <w:szCs w:val="20"/>
              </w:rPr>
              <w:t>Определение</w:t>
            </w:r>
            <w:proofErr w:type="spellEnd"/>
            <w:r>
              <w:rPr>
                <w:color w:val="40404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404040"/>
                <w:sz w:val="20"/>
                <w:szCs w:val="20"/>
              </w:rPr>
              <w:t>основных</w:t>
            </w:r>
            <w:proofErr w:type="spellEnd"/>
            <w:r>
              <w:rPr>
                <w:color w:val="40404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404040"/>
                <w:sz w:val="20"/>
                <w:szCs w:val="20"/>
              </w:rPr>
              <w:t>стратегий</w:t>
            </w:r>
            <w:proofErr w:type="spellEnd"/>
            <w:r>
              <w:rPr>
                <w:color w:val="40404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404040"/>
                <w:sz w:val="20"/>
                <w:szCs w:val="20"/>
              </w:rPr>
              <w:t>достижения</w:t>
            </w:r>
            <w:proofErr w:type="spellEnd"/>
            <w:r>
              <w:rPr>
                <w:color w:val="40404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404040"/>
                <w:sz w:val="20"/>
                <w:szCs w:val="20"/>
              </w:rPr>
              <w:t>целей</w:t>
            </w:r>
            <w:proofErr w:type="spellEnd"/>
            <w:r>
              <w:rPr>
                <w:color w:val="404040"/>
                <w:sz w:val="20"/>
                <w:szCs w:val="20"/>
              </w:rPr>
              <w:t>.</w:t>
            </w:r>
          </w:p>
        </w:tc>
      </w:tr>
      <w:tr w:rsidR="00EE5407">
        <w:trPr>
          <w:trHeight w:hRule="exact" w:val="75"/>
        </w:trPr>
        <w:tc>
          <w:tcPr>
            <w:tcW w:w="2310" w:type="dxa"/>
            <w:gridSpan w:val="4"/>
          </w:tcPr>
          <w:p w:rsidR="00EE5407" w:rsidRDefault="00EE5407"/>
        </w:tc>
      </w:tr>
      <w:tr w:rsidR="00EE5407" w:rsidRPr="001B2E76">
        <w:tc>
          <w:tcPr>
            <w:tcW w:w="1800" w:type="dxa"/>
          </w:tcPr>
          <w:p w:rsidR="00EE5407" w:rsidRDefault="00EE5407"/>
        </w:tc>
        <w:tc>
          <w:tcPr>
            <w:tcW w:w="1200" w:type="dxa"/>
            <w:gridSpan w:val="2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13:30 — 18:00</w:t>
            </w:r>
          </w:p>
        </w:tc>
        <w:tc>
          <w:tcPr>
            <w:tcW w:w="7200" w:type="dxa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>Интерактивная игра "Новая экономика"</w:t>
            </w: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646464"/>
                <w:lang w:val="ru-RU"/>
              </w:rPr>
              <w:t xml:space="preserve">Новосибирский государственный </w:t>
            </w:r>
            <w:r w:rsidRPr="001B2E76">
              <w:rPr>
                <w:color w:val="646464"/>
                <w:lang w:val="ru-RU"/>
              </w:rPr>
              <w:t>технический университет, Дворец спорта</w:t>
            </w:r>
          </w:p>
          <w:p w:rsidR="00EE5407" w:rsidRPr="001B2E76" w:rsidRDefault="001B2E76">
            <w:pPr>
              <w:rPr>
                <w:lang w:val="ru-RU"/>
              </w:rPr>
            </w:pPr>
            <w:proofErr w:type="gramStart"/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В течение двух дней участники, в числе которых будут представители молодёжных проектных команд, ВУЗов, коммерческих структур и </w:t>
            </w:r>
            <w:proofErr w:type="spellStart"/>
            <w:r w:rsidRPr="001B2E76">
              <w:rPr>
                <w:color w:val="404040"/>
                <w:sz w:val="20"/>
                <w:szCs w:val="20"/>
                <w:lang w:val="ru-RU"/>
              </w:rPr>
              <w:t>госкорпораций</w:t>
            </w:r>
            <w:proofErr w:type="spellEnd"/>
            <w:r w:rsidRPr="001B2E76">
              <w:rPr>
                <w:color w:val="404040"/>
                <w:sz w:val="20"/>
                <w:szCs w:val="20"/>
                <w:lang w:val="ru-RU"/>
              </w:rPr>
              <w:t>: 1. проработают игровую модель ведения бизнеса в условиях современного эконо</w:t>
            </w:r>
            <w:r w:rsidRPr="001B2E76">
              <w:rPr>
                <w:color w:val="404040"/>
                <w:sz w:val="20"/>
                <w:szCs w:val="20"/>
                <w:lang w:val="ru-RU"/>
              </w:rPr>
              <w:t>мического окружения Новосибирской области, 2. выработают реальные предложения по усовершенствованию инвестиционного климата НСО  по отношению, как к единичным компаниям, так и к экономическим кластерам.</w:t>
            </w:r>
            <w:proofErr w:type="gramEnd"/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c>
          <w:tcPr>
            <w:tcW w:w="1950" w:type="dxa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10:00 — 18:30</w:t>
            </w:r>
          </w:p>
        </w:tc>
        <w:tc>
          <w:tcPr>
            <w:tcW w:w="0" w:type="dxa"/>
          </w:tcPr>
          <w:p w:rsidR="00EE5407" w:rsidRDefault="001B2E76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04832" cy="304832"/>
                  <wp:effectExtent l="0" t="0" r="0" b="0"/>
                  <wp:docPr id="20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32" cy="304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0" w:type="dxa"/>
            <w:gridSpan w:val="2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 xml:space="preserve">Выставка инновационной и </w:t>
            </w:r>
            <w:r w:rsidRPr="001B2E76">
              <w:rPr>
                <w:b/>
                <w:lang w:val="ru-RU"/>
              </w:rPr>
              <w:t>высокотехнологичной продукции "Инновации для жизни"</w:t>
            </w: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c>
          <w:tcPr>
            <w:tcW w:w="1800" w:type="dxa"/>
          </w:tcPr>
          <w:p w:rsidR="00EE5407" w:rsidRPr="001B2E76" w:rsidRDefault="00EE5407">
            <w:pPr>
              <w:rPr>
                <w:lang w:val="ru-RU"/>
              </w:rPr>
            </w:pPr>
          </w:p>
        </w:tc>
        <w:tc>
          <w:tcPr>
            <w:tcW w:w="1200" w:type="dxa"/>
            <w:gridSpan w:val="2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10:00 — 18:30</w:t>
            </w:r>
          </w:p>
        </w:tc>
        <w:tc>
          <w:tcPr>
            <w:tcW w:w="7200" w:type="dxa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>Выставка инновационной и высокотехнологичной продукции "Инновации для жизни"</w:t>
            </w: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646464"/>
                <w:lang w:val="ru-RU"/>
              </w:rPr>
              <w:t>Новосибирский государственный технический университет, Дворец спорта</w:t>
            </w:r>
          </w:p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c>
          <w:tcPr>
            <w:tcW w:w="1950" w:type="dxa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16:00 — 20:00</w:t>
            </w:r>
          </w:p>
        </w:tc>
        <w:tc>
          <w:tcPr>
            <w:tcW w:w="0" w:type="dxa"/>
          </w:tcPr>
          <w:p w:rsidR="00EE5407" w:rsidRDefault="001B2E76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04832" cy="304832"/>
                  <wp:effectExtent l="0" t="0" r="0" b="0"/>
                  <wp:docPr id="21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32" cy="304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0" w:type="dxa"/>
            <w:gridSpan w:val="2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 xml:space="preserve">Уличный </w:t>
            </w:r>
            <w:r w:rsidRPr="001B2E76">
              <w:rPr>
                <w:b/>
                <w:lang w:val="ru-RU"/>
              </w:rPr>
              <w:t>фестиваль "ВЕЛОШОУ"</w:t>
            </w: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646464"/>
                <w:lang w:val="ru-RU"/>
              </w:rPr>
              <w:t>Новосибирский государственный технический университет, Центр экстремальных видов спорта</w:t>
            </w: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404040"/>
                <w:sz w:val="20"/>
                <w:szCs w:val="20"/>
                <w:lang w:val="ru-RU"/>
              </w:rPr>
              <w:t>Показательные выступления представителей экстремального велоспорта (совместно с Федерацией экстремального спорта).</w:t>
            </w: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c>
          <w:tcPr>
            <w:tcW w:w="1950" w:type="dxa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10:00 — 18:30</w:t>
            </w:r>
          </w:p>
        </w:tc>
        <w:tc>
          <w:tcPr>
            <w:tcW w:w="0" w:type="dxa"/>
          </w:tcPr>
          <w:p w:rsidR="00EE5407" w:rsidRDefault="001B2E76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95306" cy="304832"/>
                  <wp:effectExtent l="0" t="0" r="0" b="0"/>
                  <wp:docPr id="22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306" cy="304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0" w:type="dxa"/>
            <w:gridSpan w:val="2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>Выездное зас</w:t>
            </w:r>
            <w:r w:rsidRPr="001B2E76">
              <w:rPr>
                <w:b/>
                <w:lang w:val="ru-RU"/>
              </w:rPr>
              <w:t>едание Координационного совета по делам молодежи в научной и образовательной сфере при Совете при Президенте РФ</w:t>
            </w: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c>
          <w:tcPr>
            <w:tcW w:w="1800" w:type="dxa"/>
          </w:tcPr>
          <w:p w:rsidR="00EE5407" w:rsidRPr="001B2E76" w:rsidRDefault="00EE5407">
            <w:pPr>
              <w:rPr>
                <w:lang w:val="ru-RU"/>
              </w:rPr>
            </w:pPr>
          </w:p>
        </w:tc>
        <w:tc>
          <w:tcPr>
            <w:tcW w:w="1200" w:type="dxa"/>
            <w:gridSpan w:val="2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10:00 — 13:00</w:t>
            </w:r>
          </w:p>
        </w:tc>
        <w:tc>
          <w:tcPr>
            <w:tcW w:w="7200" w:type="dxa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>Круглый стол "Создание и развитие общероссийской сети Молодежных инновационных"</w:t>
            </w:r>
          </w:p>
          <w:p w:rsidR="00EE5407" w:rsidRPr="001B2E76" w:rsidRDefault="00EE5407">
            <w:pPr>
              <w:rPr>
                <w:lang w:val="ru-RU"/>
              </w:rPr>
            </w:pPr>
          </w:p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c>
          <w:tcPr>
            <w:tcW w:w="1800" w:type="dxa"/>
          </w:tcPr>
          <w:p w:rsidR="00EE5407" w:rsidRPr="001B2E76" w:rsidRDefault="00EE5407">
            <w:pPr>
              <w:rPr>
                <w:lang w:val="ru-RU"/>
              </w:rPr>
            </w:pPr>
          </w:p>
        </w:tc>
        <w:tc>
          <w:tcPr>
            <w:tcW w:w="1200" w:type="dxa"/>
            <w:gridSpan w:val="2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14:00 — 17:00</w:t>
            </w:r>
          </w:p>
        </w:tc>
        <w:tc>
          <w:tcPr>
            <w:tcW w:w="7200" w:type="dxa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 xml:space="preserve">Круглый стол "Проблемы и </w:t>
            </w:r>
            <w:r w:rsidRPr="001B2E76">
              <w:rPr>
                <w:b/>
                <w:lang w:val="ru-RU"/>
              </w:rPr>
              <w:t>возможности участия молодых ученых и специалистов в ФЦП центров "Кадры"</w:t>
            </w:r>
          </w:p>
          <w:p w:rsidR="00EE5407" w:rsidRPr="001B2E76" w:rsidRDefault="00EE5407">
            <w:pPr>
              <w:rPr>
                <w:lang w:val="ru-RU"/>
              </w:rPr>
            </w:pPr>
          </w:p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c>
          <w:tcPr>
            <w:tcW w:w="1800" w:type="dxa"/>
          </w:tcPr>
          <w:p w:rsidR="00EE5407" w:rsidRPr="001B2E76" w:rsidRDefault="00EE5407">
            <w:pPr>
              <w:rPr>
                <w:lang w:val="ru-RU"/>
              </w:rPr>
            </w:pPr>
          </w:p>
        </w:tc>
        <w:tc>
          <w:tcPr>
            <w:tcW w:w="1200" w:type="dxa"/>
            <w:gridSpan w:val="2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17:30 — 18:30</w:t>
            </w:r>
          </w:p>
        </w:tc>
        <w:tc>
          <w:tcPr>
            <w:tcW w:w="7200" w:type="dxa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>Коммуникационная площадка "Определение единой научно-технической политики России 2020"</w:t>
            </w:r>
          </w:p>
          <w:p w:rsidR="00EE5407" w:rsidRPr="001B2E76" w:rsidRDefault="00EE5407">
            <w:pPr>
              <w:rPr>
                <w:lang w:val="ru-RU"/>
              </w:rPr>
            </w:pPr>
          </w:p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>
        <w:tc>
          <w:tcPr>
            <w:tcW w:w="1950" w:type="dxa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10:00 — 14:00</w:t>
            </w:r>
          </w:p>
        </w:tc>
        <w:tc>
          <w:tcPr>
            <w:tcW w:w="0" w:type="dxa"/>
          </w:tcPr>
          <w:p w:rsidR="00EE5407" w:rsidRDefault="001B2E76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95306" cy="304832"/>
                  <wp:effectExtent l="0" t="0" r="0" b="0"/>
                  <wp:docPr id="23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306" cy="304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0" w:type="dxa"/>
            <w:gridSpan w:val="2"/>
          </w:tcPr>
          <w:p w:rsidR="00EE5407" w:rsidRDefault="001B2E76">
            <w:proofErr w:type="spellStart"/>
            <w:r>
              <w:rPr>
                <w:b/>
              </w:rPr>
              <w:t>Инвестиционный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форум</w:t>
            </w:r>
            <w:proofErr w:type="spellEnd"/>
            <w:r>
              <w:rPr>
                <w:b/>
              </w:rPr>
              <w:t xml:space="preserve"> "</w:t>
            </w:r>
            <w:proofErr w:type="spellStart"/>
            <w:r>
              <w:rPr>
                <w:b/>
              </w:rPr>
              <w:t>Startup</w:t>
            </w:r>
            <w:proofErr w:type="spellEnd"/>
            <w:r>
              <w:rPr>
                <w:b/>
              </w:rPr>
              <w:t xml:space="preserve"> Bazaar"</w:t>
            </w:r>
          </w:p>
        </w:tc>
      </w:tr>
      <w:tr w:rsidR="00EE5407">
        <w:trPr>
          <w:trHeight w:hRule="exact" w:val="75"/>
        </w:trPr>
        <w:tc>
          <w:tcPr>
            <w:tcW w:w="2310" w:type="dxa"/>
            <w:gridSpan w:val="4"/>
          </w:tcPr>
          <w:p w:rsidR="00EE5407" w:rsidRDefault="00EE5407"/>
        </w:tc>
      </w:tr>
      <w:tr w:rsidR="00EE5407">
        <w:tc>
          <w:tcPr>
            <w:tcW w:w="1800" w:type="dxa"/>
          </w:tcPr>
          <w:p w:rsidR="00EE5407" w:rsidRDefault="00EE5407"/>
        </w:tc>
        <w:tc>
          <w:tcPr>
            <w:tcW w:w="1200" w:type="dxa"/>
            <w:gridSpan w:val="2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 xml:space="preserve">10:00 — </w:t>
            </w:r>
            <w:r>
              <w:rPr>
                <w:color w:val="404040"/>
                <w:sz w:val="20"/>
                <w:szCs w:val="20"/>
              </w:rPr>
              <w:t>12:00</w:t>
            </w:r>
          </w:p>
        </w:tc>
        <w:tc>
          <w:tcPr>
            <w:tcW w:w="7200" w:type="dxa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 xml:space="preserve">Секция "Публичная защита проектов-финалистов Летней школы </w:t>
            </w:r>
            <w:proofErr w:type="spellStart"/>
            <w:r w:rsidRPr="001B2E76">
              <w:rPr>
                <w:b/>
                <w:lang w:val="ru-RU"/>
              </w:rPr>
              <w:t>Академпарка</w:t>
            </w:r>
            <w:proofErr w:type="spellEnd"/>
            <w:r w:rsidRPr="001B2E76">
              <w:rPr>
                <w:b/>
                <w:lang w:val="ru-RU"/>
              </w:rPr>
              <w:t xml:space="preserve"> 2012"</w:t>
            </w:r>
          </w:p>
          <w:p w:rsidR="00EE5407" w:rsidRDefault="001B2E76">
            <w:proofErr w:type="spellStart"/>
            <w:r>
              <w:rPr>
                <w:color w:val="646464"/>
              </w:rPr>
              <w:t>Академпарк</w:t>
            </w:r>
            <w:proofErr w:type="spellEnd"/>
            <w:r>
              <w:rPr>
                <w:color w:val="646464"/>
              </w:rPr>
              <w:t>, ЦТО, АТРИУМ</w:t>
            </w:r>
          </w:p>
          <w:p w:rsidR="00EE5407" w:rsidRDefault="00EE5407"/>
        </w:tc>
      </w:tr>
      <w:tr w:rsidR="00EE5407">
        <w:trPr>
          <w:trHeight w:hRule="exact" w:val="75"/>
        </w:trPr>
        <w:tc>
          <w:tcPr>
            <w:tcW w:w="2310" w:type="dxa"/>
            <w:gridSpan w:val="4"/>
          </w:tcPr>
          <w:p w:rsidR="00EE5407" w:rsidRDefault="00EE5407"/>
        </w:tc>
      </w:tr>
      <w:tr w:rsidR="00EE5407">
        <w:tc>
          <w:tcPr>
            <w:tcW w:w="1800" w:type="dxa"/>
          </w:tcPr>
          <w:p w:rsidR="00EE5407" w:rsidRDefault="00EE5407"/>
        </w:tc>
        <w:tc>
          <w:tcPr>
            <w:tcW w:w="1200" w:type="dxa"/>
            <w:gridSpan w:val="2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12:00 — 13:00</w:t>
            </w:r>
          </w:p>
        </w:tc>
        <w:tc>
          <w:tcPr>
            <w:tcW w:w="7200" w:type="dxa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 xml:space="preserve">Секция "Презентации </w:t>
            </w:r>
            <w:proofErr w:type="spellStart"/>
            <w:r w:rsidRPr="001B2E76">
              <w:rPr>
                <w:b/>
                <w:lang w:val="ru-RU"/>
              </w:rPr>
              <w:t>бизнес-проектов</w:t>
            </w:r>
            <w:proofErr w:type="spellEnd"/>
            <w:r w:rsidRPr="001B2E76">
              <w:rPr>
                <w:b/>
                <w:lang w:val="ru-RU"/>
              </w:rPr>
              <w:t xml:space="preserve"> Технопарка"</w:t>
            </w:r>
          </w:p>
          <w:p w:rsidR="00EE5407" w:rsidRDefault="001B2E76">
            <w:proofErr w:type="spellStart"/>
            <w:r>
              <w:rPr>
                <w:color w:val="646464"/>
              </w:rPr>
              <w:t>Академпарк</w:t>
            </w:r>
            <w:proofErr w:type="spellEnd"/>
            <w:r>
              <w:rPr>
                <w:color w:val="646464"/>
              </w:rPr>
              <w:t>, ЦТО, АТРИУМ</w:t>
            </w:r>
          </w:p>
          <w:p w:rsidR="00EE5407" w:rsidRDefault="00EE5407"/>
        </w:tc>
      </w:tr>
      <w:tr w:rsidR="00EE5407">
        <w:trPr>
          <w:trHeight w:hRule="exact" w:val="75"/>
        </w:trPr>
        <w:tc>
          <w:tcPr>
            <w:tcW w:w="2310" w:type="dxa"/>
            <w:gridSpan w:val="4"/>
          </w:tcPr>
          <w:p w:rsidR="00EE5407" w:rsidRDefault="00EE5407"/>
        </w:tc>
      </w:tr>
      <w:tr w:rsidR="00EE5407">
        <w:tc>
          <w:tcPr>
            <w:tcW w:w="1800" w:type="dxa"/>
          </w:tcPr>
          <w:p w:rsidR="00EE5407" w:rsidRDefault="00EE5407"/>
        </w:tc>
        <w:tc>
          <w:tcPr>
            <w:tcW w:w="1200" w:type="dxa"/>
            <w:gridSpan w:val="2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13:00 — 14:00</w:t>
            </w:r>
          </w:p>
        </w:tc>
        <w:tc>
          <w:tcPr>
            <w:tcW w:w="7200" w:type="dxa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 xml:space="preserve">Торжественное закрытие Летней школы </w:t>
            </w:r>
            <w:proofErr w:type="spellStart"/>
            <w:r w:rsidRPr="001B2E76">
              <w:rPr>
                <w:b/>
                <w:lang w:val="ru-RU"/>
              </w:rPr>
              <w:t>Академпарка</w:t>
            </w:r>
            <w:proofErr w:type="spellEnd"/>
            <w:r w:rsidRPr="001B2E76">
              <w:rPr>
                <w:b/>
                <w:lang w:val="ru-RU"/>
              </w:rPr>
              <w:t xml:space="preserve"> 2012</w:t>
            </w:r>
          </w:p>
          <w:p w:rsidR="00EE5407" w:rsidRDefault="001B2E76">
            <w:proofErr w:type="spellStart"/>
            <w:r>
              <w:rPr>
                <w:color w:val="646464"/>
              </w:rPr>
              <w:t>Академпарк</w:t>
            </w:r>
            <w:proofErr w:type="spellEnd"/>
            <w:r>
              <w:rPr>
                <w:color w:val="646464"/>
              </w:rPr>
              <w:t>, ЦТО, АТРИУМ</w:t>
            </w:r>
          </w:p>
          <w:p w:rsidR="00EE5407" w:rsidRDefault="00EE5407"/>
        </w:tc>
      </w:tr>
      <w:tr w:rsidR="00EE5407">
        <w:trPr>
          <w:trHeight w:hRule="exact" w:val="75"/>
        </w:trPr>
        <w:tc>
          <w:tcPr>
            <w:tcW w:w="2310" w:type="dxa"/>
            <w:gridSpan w:val="4"/>
          </w:tcPr>
          <w:p w:rsidR="00EE5407" w:rsidRDefault="00EE5407"/>
        </w:tc>
      </w:tr>
      <w:tr w:rsidR="00EE5407">
        <w:trPr>
          <w:trHeight w:hRule="exact" w:val="75"/>
        </w:trPr>
        <w:tc>
          <w:tcPr>
            <w:tcW w:w="2310" w:type="dxa"/>
            <w:gridSpan w:val="4"/>
          </w:tcPr>
          <w:p w:rsidR="00EE5407" w:rsidRDefault="00EE5407"/>
        </w:tc>
      </w:tr>
      <w:tr w:rsidR="00EE5407">
        <w:trPr>
          <w:trHeight w:hRule="exact" w:val="75"/>
        </w:trPr>
        <w:tc>
          <w:tcPr>
            <w:tcW w:w="2310" w:type="dxa"/>
            <w:gridSpan w:val="4"/>
          </w:tcPr>
          <w:p w:rsidR="00EE5407" w:rsidRDefault="00EE5407"/>
        </w:tc>
      </w:tr>
      <w:tr w:rsidR="00EE5407">
        <w:tc>
          <w:tcPr>
            <w:tcW w:w="1950" w:type="dxa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10:00 — 13:30</w:t>
            </w:r>
          </w:p>
        </w:tc>
        <w:tc>
          <w:tcPr>
            <w:tcW w:w="0" w:type="dxa"/>
          </w:tcPr>
          <w:p w:rsidR="00EE5407" w:rsidRDefault="001B2E76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95306" cy="304832"/>
                  <wp:effectExtent l="0" t="0" r="0" b="0"/>
                  <wp:docPr id="24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306" cy="304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0" w:type="dxa"/>
            <w:gridSpan w:val="2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>Мастер-классы "Инновации как капитал"</w:t>
            </w:r>
          </w:p>
          <w:p w:rsidR="00EE5407" w:rsidRDefault="001B2E76">
            <w:proofErr w:type="spellStart"/>
            <w:r>
              <w:rPr>
                <w:color w:val="646464"/>
              </w:rPr>
              <w:t>Академпарк</w:t>
            </w:r>
            <w:proofErr w:type="spellEnd"/>
            <w:r>
              <w:rPr>
                <w:color w:val="646464"/>
              </w:rPr>
              <w:t xml:space="preserve">, ЦТО, </w:t>
            </w:r>
            <w:proofErr w:type="spellStart"/>
            <w:r>
              <w:rPr>
                <w:color w:val="646464"/>
              </w:rPr>
              <w:t>Конференц-зал</w:t>
            </w:r>
            <w:proofErr w:type="spellEnd"/>
            <w:r>
              <w:rPr>
                <w:color w:val="646464"/>
              </w:rPr>
              <w:t xml:space="preserve">, 1 </w:t>
            </w:r>
            <w:proofErr w:type="spellStart"/>
            <w:r>
              <w:rPr>
                <w:color w:val="646464"/>
              </w:rPr>
              <w:t>этаж</w:t>
            </w:r>
            <w:proofErr w:type="spellEnd"/>
          </w:p>
          <w:p w:rsidR="00EE5407" w:rsidRDefault="00EE5407"/>
        </w:tc>
      </w:tr>
      <w:tr w:rsidR="00EE5407">
        <w:trPr>
          <w:trHeight w:hRule="exact" w:val="75"/>
        </w:trPr>
        <w:tc>
          <w:tcPr>
            <w:tcW w:w="2310" w:type="dxa"/>
            <w:gridSpan w:val="4"/>
          </w:tcPr>
          <w:p w:rsidR="00EE5407" w:rsidRDefault="00EE5407"/>
        </w:tc>
      </w:tr>
      <w:tr w:rsidR="00EE5407">
        <w:trPr>
          <w:trHeight w:hRule="exact" w:val="75"/>
        </w:trPr>
        <w:tc>
          <w:tcPr>
            <w:tcW w:w="2310" w:type="dxa"/>
            <w:gridSpan w:val="4"/>
          </w:tcPr>
          <w:p w:rsidR="00EE5407" w:rsidRDefault="00EE5407"/>
        </w:tc>
      </w:tr>
      <w:tr w:rsidR="00EE5407">
        <w:trPr>
          <w:trHeight w:hRule="exact" w:val="75"/>
        </w:trPr>
        <w:tc>
          <w:tcPr>
            <w:tcW w:w="2310" w:type="dxa"/>
            <w:gridSpan w:val="4"/>
          </w:tcPr>
          <w:p w:rsidR="00EE5407" w:rsidRDefault="00EE5407"/>
        </w:tc>
      </w:tr>
      <w:tr w:rsidR="00EE5407" w:rsidRPr="001B2E76">
        <w:tc>
          <w:tcPr>
            <w:tcW w:w="1950" w:type="dxa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10:00 — 18:00</w:t>
            </w:r>
          </w:p>
        </w:tc>
        <w:tc>
          <w:tcPr>
            <w:tcW w:w="0" w:type="dxa"/>
          </w:tcPr>
          <w:p w:rsidR="00EE5407" w:rsidRDefault="001B2E76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95306" cy="304832"/>
                  <wp:effectExtent l="0" t="0" r="0" b="0"/>
                  <wp:docPr id="25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306" cy="304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0" w:type="dxa"/>
            <w:gridSpan w:val="2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>Фестиваль науки и выставка "Занимательная наука"</w:t>
            </w:r>
          </w:p>
          <w:p w:rsidR="00EE5407" w:rsidRPr="001B2E76" w:rsidRDefault="001B2E76">
            <w:pPr>
              <w:rPr>
                <w:lang w:val="ru-RU"/>
              </w:rPr>
            </w:pPr>
            <w:proofErr w:type="spellStart"/>
            <w:r w:rsidRPr="001B2E76">
              <w:rPr>
                <w:color w:val="646464"/>
                <w:lang w:val="ru-RU"/>
              </w:rPr>
              <w:t>Академпарк</w:t>
            </w:r>
            <w:proofErr w:type="spellEnd"/>
            <w:r w:rsidRPr="001B2E76">
              <w:rPr>
                <w:color w:val="646464"/>
                <w:lang w:val="ru-RU"/>
              </w:rPr>
              <w:t>, ЦИТ, 1 этаж</w:t>
            </w: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Практико-образовательные мероприятия и демонстрация научно-технических достижений. Лекторий для школьников старших классов с целью популяризации науки и профориентации «О науке интересно и доступно», опыты для групп школьников по биологии, химии, физике. </w:t>
            </w: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c>
          <w:tcPr>
            <w:tcW w:w="1950" w:type="dxa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12:00 — 16:00</w:t>
            </w:r>
          </w:p>
        </w:tc>
        <w:tc>
          <w:tcPr>
            <w:tcW w:w="0" w:type="dxa"/>
          </w:tcPr>
          <w:p w:rsidR="00EE5407" w:rsidRDefault="001B2E76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95306" cy="304832"/>
                  <wp:effectExtent l="0" t="0" r="0" b="0"/>
                  <wp:docPr id="26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306" cy="304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0" w:type="dxa"/>
            <w:gridSpan w:val="2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 xml:space="preserve">Выставка компаний-резидентов </w:t>
            </w:r>
            <w:proofErr w:type="spellStart"/>
            <w:r w:rsidRPr="001B2E76">
              <w:rPr>
                <w:b/>
                <w:lang w:val="ru-RU"/>
              </w:rPr>
              <w:t>Академпарка</w:t>
            </w:r>
            <w:proofErr w:type="spellEnd"/>
          </w:p>
          <w:p w:rsidR="00EE5407" w:rsidRPr="001B2E76" w:rsidRDefault="001B2E76">
            <w:pPr>
              <w:rPr>
                <w:lang w:val="ru-RU"/>
              </w:rPr>
            </w:pPr>
            <w:proofErr w:type="spellStart"/>
            <w:r w:rsidRPr="001B2E76">
              <w:rPr>
                <w:color w:val="646464"/>
                <w:lang w:val="ru-RU"/>
              </w:rPr>
              <w:t>Академпарк</w:t>
            </w:r>
            <w:proofErr w:type="spellEnd"/>
            <w:r w:rsidRPr="001B2E76">
              <w:rPr>
                <w:color w:val="646464"/>
                <w:lang w:val="ru-RU"/>
              </w:rPr>
              <w:t>, ЦИТ, 13 этаж</w:t>
            </w:r>
          </w:p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c>
          <w:tcPr>
            <w:tcW w:w="1950" w:type="dxa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15:30 — 18:00</w:t>
            </w:r>
          </w:p>
        </w:tc>
        <w:tc>
          <w:tcPr>
            <w:tcW w:w="0" w:type="dxa"/>
          </w:tcPr>
          <w:p w:rsidR="00EE5407" w:rsidRDefault="001B2E76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04832" cy="304832"/>
                  <wp:effectExtent l="0" t="0" r="0" b="0"/>
                  <wp:docPr id="27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32" cy="304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0" w:type="dxa"/>
            <w:gridSpan w:val="2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>Панельная дискуссия "</w:t>
            </w:r>
            <w:r>
              <w:rPr>
                <w:b/>
              </w:rPr>
              <w:t>R</w:t>
            </w:r>
            <w:r w:rsidRPr="001B2E76">
              <w:rPr>
                <w:b/>
                <w:lang w:val="ru-RU"/>
              </w:rPr>
              <w:t>&amp;</w:t>
            </w:r>
            <w:r>
              <w:rPr>
                <w:b/>
              </w:rPr>
              <w:t>D</w:t>
            </w:r>
            <w:r w:rsidRPr="001B2E76">
              <w:rPr>
                <w:b/>
                <w:lang w:val="ru-RU"/>
              </w:rPr>
              <w:t>-</w:t>
            </w:r>
            <w:r>
              <w:rPr>
                <w:b/>
              </w:rPr>
              <w:t>management</w:t>
            </w:r>
            <w:r w:rsidRPr="001B2E76">
              <w:rPr>
                <w:b/>
                <w:lang w:val="ru-RU"/>
              </w:rPr>
              <w:t xml:space="preserve"> как драйвер инновационной системы: кадровый аспект"</w:t>
            </w:r>
          </w:p>
          <w:p w:rsidR="00EE5407" w:rsidRPr="001B2E76" w:rsidRDefault="001B2E76">
            <w:pPr>
              <w:rPr>
                <w:lang w:val="ru-RU"/>
              </w:rPr>
            </w:pPr>
            <w:proofErr w:type="spellStart"/>
            <w:r w:rsidRPr="001B2E76">
              <w:rPr>
                <w:color w:val="646464"/>
                <w:lang w:val="ru-RU"/>
              </w:rPr>
              <w:t>Академпарк</w:t>
            </w:r>
            <w:proofErr w:type="spellEnd"/>
            <w:r w:rsidRPr="001B2E76">
              <w:rPr>
                <w:color w:val="646464"/>
                <w:lang w:val="ru-RU"/>
              </w:rPr>
              <w:t>, ЦТО, АТРИУМ</w:t>
            </w: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Для успешного формирования </w:t>
            </w:r>
            <w:r w:rsidRPr="001B2E76">
              <w:rPr>
                <w:color w:val="404040"/>
                <w:sz w:val="20"/>
                <w:szCs w:val="20"/>
                <w:lang w:val="ru-RU"/>
              </w:rPr>
              <w:t>отечественной инновационной экосистемы необходимо наполнение рынка труда квалифицированными специалистами: не только исполнителями заказа на инновации, но и заказчиками. В последнее время в высшем руководстве российских корпораций появились новые люди</w:t>
            </w:r>
            <w:proofErr w:type="gramStart"/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 ?</w:t>
            </w:r>
            <w:proofErr w:type="gramEnd"/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 ви</w:t>
            </w:r>
            <w:r w:rsidRPr="001B2E76">
              <w:rPr>
                <w:color w:val="404040"/>
                <w:sz w:val="20"/>
                <w:szCs w:val="20"/>
                <w:lang w:val="ru-RU"/>
              </w:rPr>
              <w:t>це-президенты и директора по инновационному развитию, науке, исследованиям и разработкам (</w:t>
            </w:r>
            <w:r>
              <w:rPr>
                <w:color w:val="404040"/>
                <w:sz w:val="20"/>
                <w:szCs w:val="20"/>
              </w:rPr>
              <w:t>R</w:t>
            </w:r>
            <w:r w:rsidRPr="001B2E76">
              <w:rPr>
                <w:color w:val="404040"/>
                <w:sz w:val="20"/>
                <w:szCs w:val="20"/>
                <w:lang w:val="ru-RU"/>
              </w:rPr>
              <w:t>&amp;</w:t>
            </w:r>
            <w:r>
              <w:rPr>
                <w:color w:val="404040"/>
                <w:sz w:val="20"/>
                <w:szCs w:val="20"/>
              </w:rPr>
              <w:t>D</w:t>
            </w:r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 директор). Что это: новая профессия или дань моде? Необходимость соответствовать мировым стандартам или просто реакция на "принуждение к инновациям"? Эти и </w:t>
            </w:r>
            <w:r w:rsidRPr="001B2E76">
              <w:rPr>
                <w:color w:val="404040"/>
                <w:sz w:val="20"/>
                <w:szCs w:val="20"/>
                <w:lang w:val="ru-RU"/>
              </w:rPr>
              <w:lastRenderedPageBreak/>
              <w:t>другие</w:t>
            </w:r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 вопросы РВК, </w:t>
            </w:r>
            <w:proofErr w:type="spellStart"/>
            <w:r>
              <w:rPr>
                <w:color w:val="404040"/>
                <w:sz w:val="20"/>
                <w:szCs w:val="20"/>
              </w:rPr>
              <w:t>iR</w:t>
            </w:r>
            <w:proofErr w:type="spellEnd"/>
            <w:r w:rsidRPr="001B2E76">
              <w:rPr>
                <w:color w:val="404040"/>
                <w:sz w:val="20"/>
                <w:szCs w:val="20"/>
                <w:lang w:val="ru-RU"/>
              </w:rPr>
              <w:t>&amp;</w:t>
            </w:r>
            <w:proofErr w:type="spellStart"/>
            <w:r>
              <w:rPr>
                <w:color w:val="404040"/>
                <w:sz w:val="20"/>
                <w:szCs w:val="20"/>
              </w:rPr>
              <w:t>Dclub</w:t>
            </w:r>
            <w:proofErr w:type="spellEnd"/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, компания </w:t>
            </w:r>
            <w:r>
              <w:rPr>
                <w:color w:val="404040"/>
                <w:sz w:val="20"/>
                <w:szCs w:val="20"/>
              </w:rPr>
              <w:t>Ward</w:t>
            </w:r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 </w:t>
            </w:r>
            <w:r>
              <w:rPr>
                <w:color w:val="404040"/>
                <w:sz w:val="20"/>
                <w:szCs w:val="20"/>
              </w:rPr>
              <w:t>Howell</w:t>
            </w:r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 и приглашенные эксперты обсудят на панельной дискуссии.</w:t>
            </w: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c>
          <w:tcPr>
            <w:tcW w:w="1950" w:type="dxa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20:00 — 21:00</w:t>
            </w:r>
          </w:p>
        </w:tc>
        <w:tc>
          <w:tcPr>
            <w:tcW w:w="0" w:type="dxa"/>
          </w:tcPr>
          <w:p w:rsidR="00EE5407" w:rsidRDefault="001B2E76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04832" cy="304832"/>
                  <wp:effectExtent l="0" t="0" r="0" b="0"/>
                  <wp:docPr id="28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32" cy="304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0" w:type="dxa"/>
            <w:gridSpan w:val="2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>Торжественное награждение победителей Премии "</w:t>
            </w:r>
            <w:r>
              <w:rPr>
                <w:b/>
              </w:rPr>
              <w:t>IN</w:t>
            </w:r>
            <w:r w:rsidRPr="001B2E76">
              <w:rPr>
                <w:b/>
                <w:lang w:val="ru-RU"/>
              </w:rPr>
              <w:t>-Овация"</w:t>
            </w:r>
          </w:p>
          <w:p w:rsidR="00EE5407" w:rsidRPr="001B2E76" w:rsidRDefault="001B2E76">
            <w:pPr>
              <w:rPr>
                <w:lang w:val="ru-RU"/>
              </w:rPr>
            </w:pPr>
            <w:proofErr w:type="spellStart"/>
            <w:r w:rsidRPr="001B2E76">
              <w:rPr>
                <w:color w:val="646464"/>
                <w:lang w:val="ru-RU"/>
              </w:rPr>
              <w:t>Академпарк</w:t>
            </w:r>
            <w:proofErr w:type="spellEnd"/>
            <w:r w:rsidRPr="001B2E76">
              <w:rPr>
                <w:color w:val="646464"/>
                <w:lang w:val="ru-RU"/>
              </w:rPr>
              <w:t>, ЦТО, АТРИУМ</w:t>
            </w: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Премия является подтверждением общественного </w:t>
            </w:r>
            <w:r w:rsidRPr="001B2E76">
              <w:rPr>
                <w:color w:val="404040"/>
                <w:sz w:val="20"/>
                <w:szCs w:val="20"/>
                <w:lang w:val="ru-RU"/>
              </w:rPr>
              <w:t>признания заслуг в области инноваций. Вручается компаниям, предприятиям и организациям, их руководителям, бизнесменам и предпринимателям Новосибирской области, активно занимающимся инновациями (внедрением и поддержкой новых технологий, идей, проектов) в пр</w:t>
            </w:r>
            <w:r w:rsidRPr="001B2E76">
              <w:rPr>
                <w:color w:val="404040"/>
                <w:sz w:val="20"/>
                <w:szCs w:val="20"/>
                <w:lang w:val="ru-RU"/>
              </w:rPr>
              <w:t>оизводстве, сфере услуг и повседневной жизни. Лауреаты Премии – флагманы новой региональной экономики, демонстрирующие значимость инноваций для эффективности собственного бизнеса и определяющие инновационную деятельность как приоритетную составляющую страт</w:t>
            </w:r>
            <w:r w:rsidRPr="001B2E76">
              <w:rPr>
                <w:color w:val="404040"/>
                <w:sz w:val="20"/>
                <w:szCs w:val="20"/>
                <w:lang w:val="ru-RU"/>
              </w:rPr>
              <w:t>егии развития.</w:t>
            </w: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>
        <w:tc>
          <w:tcPr>
            <w:tcW w:w="1950" w:type="dxa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21:00 — 23:00</w:t>
            </w:r>
          </w:p>
        </w:tc>
        <w:tc>
          <w:tcPr>
            <w:tcW w:w="0" w:type="dxa"/>
          </w:tcPr>
          <w:p w:rsidR="00EE5407" w:rsidRDefault="001B2E76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04832" cy="304832"/>
                  <wp:effectExtent l="0" t="0" r="0" b="0"/>
                  <wp:docPr id="29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32" cy="304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0" w:type="dxa"/>
            <w:gridSpan w:val="2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>Прием Губернатора Новосибирской области</w:t>
            </w:r>
          </w:p>
          <w:p w:rsidR="00EE5407" w:rsidRPr="001B2E76" w:rsidRDefault="001B2E76">
            <w:pPr>
              <w:rPr>
                <w:lang w:val="ru-RU"/>
              </w:rPr>
            </w:pPr>
            <w:proofErr w:type="spellStart"/>
            <w:r w:rsidRPr="001B2E76">
              <w:rPr>
                <w:color w:val="646464"/>
                <w:lang w:val="ru-RU"/>
              </w:rPr>
              <w:t>Академпарк</w:t>
            </w:r>
            <w:proofErr w:type="spellEnd"/>
            <w:r w:rsidRPr="001B2E76">
              <w:rPr>
                <w:color w:val="646464"/>
                <w:lang w:val="ru-RU"/>
              </w:rPr>
              <w:t>, ЦИТ, 13 этаж</w:t>
            </w:r>
          </w:p>
          <w:p w:rsidR="00EE5407" w:rsidRDefault="001B2E76">
            <w:proofErr w:type="spellStart"/>
            <w:r>
              <w:rPr>
                <w:color w:val="404040"/>
                <w:sz w:val="20"/>
                <w:szCs w:val="20"/>
              </w:rPr>
              <w:t>Вход</w:t>
            </w:r>
            <w:proofErr w:type="spellEnd"/>
            <w:r>
              <w:rPr>
                <w:color w:val="40404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404040"/>
                <w:sz w:val="20"/>
                <w:szCs w:val="20"/>
              </w:rPr>
              <w:t>по</w:t>
            </w:r>
            <w:proofErr w:type="spellEnd"/>
            <w:r>
              <w:rPr>
                <w:color w:val="40404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404040"/>
                <w:sz w:val="20"/>
                <w:szCs w:val="20"/>
              </w:rPr>
              <w:t>пригласительным</w:t>
            </w:r>
            <w:proofErr w:type="spellEnd"/>
            <w:r>
              <w:rPr>
                <w:color w:val="404040"/>
                <w:sz w:val="20"/>
                <w:szCs w:val="20"/>
              </w:rPr>
              <w:t>.</w:t>
            </w:r>
          </w:p>
        </w:tc>
      </w:tr>
      <w:tr w:rsidR="00EE5407">
        <w:trPr>
          <w:trHeight w:hRule="exact" w:val="75"/>
        </w:trPr>
        <w:tc>
          <w:tcPr>
            <w:tcW w:w="2310" w:type="dxa"/>
            <w:gridSpan w:val="4"/>
          </w:tcPr>
          <w:p w:rsidR="00EE5407" w:rsidRDefault="00EE5407"/>
        </w:tc>
      </w:tr>
      <w:tr w:rsidR="00EE5407">
        <w:trPr>
          <w:trHeight w:hRule="exact" w:val="75"/>
        </w:trPr>
        <w:tc>
          <w:tcPr>
            <w:tcW w:w="2310" w:type="dxa"/>
            <w:gridSpan w:val="4"/>
          </w:tcPr>
          <w:p w:rsidR="00EE5407" w:rsidRDefault="00EE5407"/>
        </w:tc>
      </w:tr>
      <w:tr w:rsidR="00EE5407">
        <w:trPr>
          <w:trHeight w:hRule="exact" w:val="75"/>
        </w:trPr>
        <w:tc>
          <w:tcPr>
            <w:tcW w:w="2310" w:type="dxa"/>
            <w:gridSpan w:val="4"/>
          </w:tcPr>
          <w:p w:rsidR="00EE5407" w:rsidRDefault="00EE5407"/>
        </w:tc>
      </w:tr>
      <w:tr w:rsidR="00EE5407" w:rsidRPr="001B2E76">
        <w:tc>
          <w:tcPr>
            <w:tcW w:w="1950" w:type="dxa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11:00 — 13:00</w:t>
            </w:r>
          </w:p>
        </w:tc>
        <w:tc>
          <w:tcPr>
            <w:tcW w:w="0" w:type="dxa"/>
          </w:tcPr>
          <w:p w:rsidR="00EE5407" w:rsidRDefault="001B2E76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04832" cy="304832"/>
                  <wp:effectExtent l="0" t="0" r="0" b="0"/>
                  <wp:docPr id="30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32" cy="304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0" w:type="dxa"/>
            <w:gridSpan w:val="2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>Сессия "Образовательный ресурс города в развитии новой экономики"</w:t>
            </w: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646464"/>
                <w:lang w:val="ru-RU"/>
              </w:rPr>
              <w:t>КК "Победа", Зал 2</w:t>
            </w: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Ключевыми темами </w:t>
            </w:r>
            <w:r w:rsidRPr="001B2E76">
              <w:rPr>
                <w:color w:val="404040"/>
                <w:sz w:val="20"/>
                <w:szCs w:val="20"/>
                <w:lang w:val="ru-RU"/>
              </w:rPr>
              <w:t>обсуждения станут: электронное образование, формирование и развитие систем непрерывного образования, вопросы координации различных звеньев образовательной системы города, образование и саморегулирующиеся организации.</w:t>
            </w: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>
        <w:tc>
          <w:tcPr>
            <w:tcW w:w="1950" w:type="dxa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11:00 — 19:00</w:t>
            </w:r>
          </w:p>
        </w:tc>
        <w:tc>
          <w:tcPr>
            <w:tcW w:w="0" w:type="dxa"/>
          </w:tcPr>
          <w:p w:rsidR="00EE5407" w:rsidRDefault="001B2E76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04832" cy="304832"/>
                  <wp:effectExtent l="0" t="0" r="0" b="0"/>
                  <wp:docPr id="31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32" cy="304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0" w:type="dxa"/>
            <w:gridSpan w:val="2"/>
          </w:tcPr>
          <w:p w:rsidR="00EE5407" w:rsidRDefault="001B2E76">
            <w:proofErr w:type="spellStart"/>
            <w:r>
              <w:rPr>
                <w:b/>
              </w:rPr>
              <w:t>Креативный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город</w:t>
            </w:r>
            <w:proofErr w:type="spellEnd"/>
          </w:p>
        </w:tc>
      </w:tr>
      <w:tr w:rsidR="00EE5407">
        <w:trPr>
          <w:trHeight w:hRule="exact" w:val="75"/>
        </w:trPr>
        <w:tc>
          <w:tcPr>
            <w:tcW w:w="2310" w:type="dxa"/>
            <w:gridSpan w:val="4"/>
          </w:tcPr>
          <w:p w:rsidR="00EE5407" w:rsidRDefault="00EE5407"/>
        </w:tc>
      </w:tr>
      <w:tr w:rsidR="00EE5407" w:rsidRPr="001B2E76">
        <w:tc>
          <w:tcPr>
            <w:tcW w:w="1800" w:type="dxa"/>
          </w:tcPr>
          <w:p w:rsidR="00EE5407" w:rsidRDefault="00EE5407"/>
        </w:tc>
        <w:tc>
          <w:tcPr>
            <w:tcW w:w="1200" w:type="dxa"/>
            <w:gridSpan w:val="2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11:00 — 14:00</w:t>
            </w:r>
          </w:p>
        </w:tc>
        <w:tc>
          <w:tcPr>
            <w:tcW w:w="7200" w:type="dxa"/>
          </w:tcPr>
          <w:p w:rsidR="00EE5407" w:rsidRPr="001B2E76" w:rsidRDefault="001B2E76">
            <w:pPr>
              <w:rPr>
                <w:lang w:val="ru-RU"/>
              </w:rPr>
            </w:pPr>
            <w:proofErr w:type="spellStart"/>
            <w:r w:rsidRPr="001B2E76">
              <w:rPr>
                <w:b/>
                <w:lang w:val="ru-RU"/>
              </w:rPr>
              <w:t>Креативный</w:t>
            </w:r>
            <w:proofErr w:type="spellEnd"/>
            <w:r w:rsidRPr="001B2E76">
              <w:rPr>
                <w:b/>
                <w:lang w:val="ru-RU"/>
              </w:rPr>
              <w:t xml:space="preserve"> город. Театр дискуссий "Городская культура и качество жизни" (ток-шоу)  </w:t>
            </w: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646464"/>
                <w:lang w:val="ru-RU"/>
              </w:rPr>
              <w:t>КК "Победа", Зал 3</w:t>
            </w: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Театр дискуссий «Городская культура и качество жизни» представляет собой интеллектуальный поединок, презентацию разных точек зрения  на </w:t>
            </w:r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  формирование и развитие городской среды, на то, как культурная жизнь влияет на самореализацию и досуг горожанина. </w:t>
            </w:r>
            <w:proofErr w:type="gramStart"/>
            <w:r w:rsidRPr="001B2E76">
              <w:rPr>
                <w:color w:val="404040"/>
                <w:sz w:val="20"/>
                <w:szCs w:val="20"/>
                <w:lang w:val="ru-RU"/>
              </w:rPr>
              <w:t>Ключевые проблематики будут касаться следующих вопросов: архитектура, молодежные субкультуры, гастрономия, ночная культура, традиционные кул</w:t>
            </w:r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ьтурные учреждения (театры, музеи, дома культуры), </w:t>
            </w:r>
            <w:proofErr w:type="spellStart"/>
            <w:r w:rsidRPr="001B2E76">
              <w:rPr>
                <w:color w:val="404040"/>
                <w:sz w:val="20"/>
                <w:szCs w:val="20"/>
                <w:lang w:val="ru-RU"/>
              </w:rPr>
              <w:t>паблик-арт</w:t>
            </w:r>
            <w:proofErr w:type="spellEnd"/>
            <w:r w:rsidRPr="001B2E76">
              <w:rPr>
                <w:color w:val="404040"/>
                <w:sz w:val="20"/>
                <w:szCs w:val="20"/>
                <w:lang w:val="ru-RU"/>
              </w:rPr>
              <w:t>, современное изобразительное искусств.</w:t>
            </w:r>
            <w:proofErr w:type="gramEnd"/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c>
          <w:tcPr>
            <w:tcW w:w="1800" w:type="dxa"/>
          </w:tcPr>
          <w:p w:rsidR="00EE5407" w:rsidRPr="001B2E76" w:rsidRDefault="00EE5407">
            <w:pPr>
              <w:rPr>
                <w:lang w:val="ru-RU"/>
              </w:rPr>
            </w:pPr>
          </w:p>
        </w:tc>
        <w:tc>
          <w:tcPr>
            <w:tcW w:w="1200" w:type="dxa"/>
            <w:gridSpan w:val="2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11:00 — 19:00</w:t>
            </w:r>
          </w:p>
        </w:tc>
        <w:tc>
          <w:tcPr>
            <w:tcW w:w="7200" w:type="dxa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>"Современный театр – игры с реальностью"</w:t>
            </w:r>
          </w:p>
          <w:p w:rsidR="00EE5407" w:rsidRPr="001B2E76" w:rsidRDefault="00EE5407">
            <w:pPr>
              <w:rPr>
                <w:lang w:val="ru-RU"/>
              </w:rPr>
            </w:pP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Практический семинар для начинающих драматургов, сценаристов, театральных режиссеров. </w:t>
            </w: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c>
          <w:tcPr>
            <w:tcW w:w="1800" w:type="dxa"/>
          </w:tcPr>
          <w:p w:rsidR="00EE5407" w:rsidRPr="001B2E76" w:rsidRDefault="00EE5407">
            <w:pPr>
              <w:rPr>
                <w:lang w:val="ru-RU"/>
              </w:rPr>
            </w:pPr>
          </w:p>
        </w:tc>
        <w:tc>
          <w:tcPr>
            <w:tcW w:w="1200" w:type="dxa"/>
            <w:gridSpan w:val="2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14:00 — 17:00</w:t>
            </w:r>
          </w:p>
        </w:tc>
        <w:tc>
          <w:tcPr>
            <w:tcW w:w="7200" w:type="dxa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 xml:space="preserve">Сессия "Поселения нового типа. Город </w:t>
            </w:r>
            <w:r>
              <w:rPr>
                <w:b/>
              </w:rPr>
              <w:t>XXI</w:t>
            </w:r>
            <w:r w:rsidRPr="001B2E76">
              <w:rPr>
                <w:b/>
                <w:lang w:val="ru-RU"/>
              </w:rPr>
              <w:t xml:space="preserve"> века" </w:t>
            </w: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646464"/>
                <w:lang w:val="ru-RU"/>
              </w:rPr>
              <w:t>КК "Победа", Холл</w:t>
            </w: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404040"/>
                <w:sz w:val="20"/>
                <w:szCs w:val="20"/>
                <w:lang w:val="ru-RU"/>
              </w:rPr>
              <w:t>Экспертами будет раскрыт и представлен общемировой и российский тренд создания  поселений нового типа (</w:t>
            </w:r>
            <w:proofErr w:type="spellStart"/>
            <w:r w:rsidRPr="001B2E76">
              <w:rPr>
                <w:color w:val="404040"/>
                <w:sz w:val="20"/>
                <w:szCs w:val="20"/>
                <w:lang w:val="ru-RU"/>
              </w:rPr>
              <w:t>экопоселения</w:t>
            </w:r>
            <w:proofErr w:type="spellEnd"/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, инновационные сельские поселения, комплексные поселки, </w:t>
            </w:r>
            <w:r w:rsidRPr="001B2E76">
              <w:rPr>
                <w:color w:val="404040"/>
                <w:sz w:val="20"/>
                <w:szCs w:val="20"/>
                <w:lang w:val="ru-RU"/>
              </w:rPr>
              <w:t>усадьбы, производственно-рекреационные парки)   для отработки методов эффективного использования и внедрения экологически чистых  источников энергии, продуктов питания, приемов домостроения, компьютерных и Интернет технологий. Проекты новых поселений призв</w:t>
            </w:r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аны решать социальные задачи, задачи </w:t>
            </w:r>
            <w:r w:rsidRPr="001B2E76">
              <w:rPr>
                <w:color w:val="404040"/>
                <w:sz w:val="20"/>
                <w:szCs w:val="20"/>
                <w:lang w:val="ru-RU"/>
              </w:rPr>
              <w:lastRenderedPageBreak/>
              <w:t>маркетинга территорий, а также стать примером качественных коммуникаций между государственным управлением, местным предпринимательством и гражданским сообществом.</w:t>
            </w: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c>
          <w:tcPr>
            <w:tcW w:w="1800" w:type="dxa"/>
          </w:tcPr>
          <w:p w:rsidR="00EE5407" w:rsidRPr="001B2E76" w:rsidRDefault="00EE5407">
            <w:pPr>
              <w:rPr>
                <w:lang w:val="ru-RU"/>
              </w:rPr>
            </w:pPr>
          </w:p>
        </w:tc>
        <w:tc>
          <w:tcPr>
            <w:tcW w:w="1200" w:type="dxa"/>
            <w:gridSpan w:val="2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15:00 — 17:00</w:t>
            </w:r>
          </w:p>
        </w:tc>
        <w:tc>
          <w:tcPr>
            <w:tcW w:w="7200" w:type="dxa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 xml:space="preserve">Академия </w:t>
            </w:r>
            <w:proofErr w:type="spellStart"/>
            <w:r w:rsidRPr="001B2E76">
              <w:rPr>
                <w:b/>
                <w:lang w:val="ru-RU"/>
              </w:rPr>
              <w:t>креативных</w:t>
            </w:r>
            <w:proofErr w:type="spellEnd"/>
            <w:r w:rsidRPr="001B2E76">
              <w:rPr>
                <w:b/>
                <w:lang w:val="ru-RU"/>
              </w:rPr>
              <w:t xml:space="preserve"> индустрий. </w:t>
            </w:r>
            <w:r w:rsidRPr="001B2E76">
              <w:rPr>
                <w:b/>
                <w:lang w:val="ru-RU"/>
              </w:rPr>
              <w:t>Мастер-класс "</w:t>
            </w:r>
            <w:proofErr w:type="spellStart"/>
            <w:r w:rsidRPr="001B2E76">
              <w:rPr>
                <w:b/>
                <w:lang w:val="ru-RU"/>
              </w:rPr>
              <w:t>Геокультурный</w:t>
            </w:r>
            <w:proofErr w:type="spellEnd"/>
            <w:r w:rsidRPr="001B2E76">
              <w:rPr>
                <w:b/>
                <w:lang w:val="ru-RU"/>
              </w:rPr>
              <w:t xml:space="preserve"> </w:t>
            </w:r>
            <w:proofErr w:type="spellStart"/>
            <w:r w:rsidRPr="001B2E76">
              <w:rPr>
                <w:b/>
                <w:lang w:val="ru-RU"/>
              </w:rPr>
              <w:t>брендинг</w:t>
            </w:r>
            <w:proofErr w:type="spellEnd"/>
            <w:r w:rsidRPr="001B2E76">
              <w:rPr>
                <w:b/>
                <w:lang w:val="ru-RU"/>
              </w:rPr>
              <w:t xml:space="preserve"> территории"</w:t>
            </w: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646464"/>
                <w:lang w:val="ru-RU"/>
              </w:rPr>
              <w:t xml:space="preserve">КК "Победа", </w:t>
            </w:r>
            <w:r>
              <w:rPr>
                <w:color w:val="646464"/>
              </w:rPr>
              <w:t>IQ</w:t>
            </w:r>
            <w:r w:rsidRPr="001B2E76">
              <w:rPr>
                <w:color w:val="646464"/>
                <w:lang w:val="ru-RU"/>
              </w:rPr>
              <w:t>-кафе</w:t>
            </w: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Всякая территория – сельское поселение, город, небольшая местность, крупный район, страна, </w:t>
            </w:r>
            <w:proofErr w:type="spellStart"/>
            <w:r w:rsidRPr="001B2E76">
              <w:rPr>
                <w:color w:val="404040"/>
                <w:sz w:val="20"/>
                <w:szCs w:val="20"/>
                <w:lang w:val="ru-RU"/>
              </w:rPr>
              <w:t>макрорегион</w:t>
            </w:r>
            <w:proofErr w:type="spellEnd"/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 и т.д. – может быть презентована как целенаправленный, детально структурированный о</w:t>
            </w:r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браз. Этот образ территории может быть выстроен, сформирован как </w:t>
            </w:r>
            <w:proofErr w:type="spellStart"/>
            <w:r w:rsidRPr="001B2E76">
              <w:rPr>
                <w:color w:val="404040"/>
                <w:sz w:val="20"/>
                <w:szCs w:val="20"/>
                <w:lang w:val="ru-RU"/>
              </w:rPr>
              <w:t>геокультурный</w:t>
            </w:r>
            <w:proofErr w:type="spellEnd"/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 бренд. Естественно, что в этом случае возникают вопросы: что такое </w:t>
            </w:r>
            <w:proofErr w:type="spellStart"/>
            <w:r w:rsidRPr="001B2E76">
              <w:rPr>
                <w:color w:val="404040"/>
                <w:sz w:val="20"/>
                <w:szCs w:val="20"/>
                <w:lang w:val="ru-RU"/>
              </w:rPr>
              <w:t>геокультурный</w:t>
            </w:r>
            <w:proofErr w:type="spellEnd"/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 бренд территории и, соответственно, </w:t>
            </w:r>
            <w:proofErr w:type="spellStart"/>
            <w:r w:rsidRPr="001B2E76">
              <w:rPr>
                <w:color w:val="404040"/>
                <w:sz w:val="20"/>
                <w:szCs w:val="20"/>
                <w:lang w:val="ru-RU"/>
              </w:rPr>
              <w:t>геокультурный</w:t>
            </w:r>
            <w:proofErr w:type="spellEnd"/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B2E76">
              <w:rPr>
                <w:color w:val="404040"/>
                <w:sz w:val="20"/>
                <w:szCs w:val="20"/>
                <w:lang w:val="ru-RU"/>
              </w:rPr>
              <w:t>брендинг</w:t>
            </w:r>
            <w:proofErr w:type="spellEnd"/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 территории; в чём их отличие от ставш</w:t>
            </w:r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его уже вполне привычным и популярным маркетинга и </w:t>
            </w:r>
            <w:proofErr w:type="spellStart"/>
            <w:r w:rsidRPr="001B2E76">
              <w:rPr>
                <w:color w:val="404040"/>
                <w:sz w:val="20"/>
                <w:szCs w:val="20"/>
                <w:lang w:val="ru-RU"/>
              </w:rPr>
              <w:t>брендинга</w:t>
            </w:r>
            <w:proofErr w:type="spellEnd"/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 территорий?</w:t>
            </w: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c>
          <w:tcPr>
            <w:tcW w:w="1800" w:type="dxa"/>
          </w:tcPr>
          <w:p w:rsidR="00EE5407" w:rsidRPr="001B2E76" w:rsidRDefault="00EE5407">
            <w:pPr>
              <w:rPr>
                <w:lang w:val="ru-RU"/>
              </w:rPr>
            </w:pPr>
          </w:p>
        </w:tc>
        <w:tc>
          <w:tcPr>
            <w:tcW w:w="1200" w:type="dxa"/>
            <w:gridSpan w:val="2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15:30 — 17:00</w:t>
            </w:r>
          </w:p>
        </w:tc>
        <w:tc>
          <w:tcPr>
            <w:tcW w:w="7200" w:type="dxa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>Презентация исследования "Инновации и городское развитие"</w:t>
            </w: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646464"/>
                <w:lang w:val="ru-RU"/>
              </w:rPr>
              <w:t>КК "Победа", Зал 5</w:t>
            </w: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Презентация первых результатов исследования, проводимого в </w:t>
            </w:r>
            <w:proofErr w:type="gramStart"/>
            <w:r w:rsidRPr="001B2E76">
              <w:rPr>
                <w:color w:val="404040"/>
                <w:sz w:val="20"/>
                <w:szCs w:val="20"/>
                <w:lang w:val="ru-RU"/>
              </w:rPr>
              <w:t>г</w:t>
            </w:r>
            <w:proofErr w:type="gramEnd"/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. Новосибирске  по заказу </w:t>
            </w:r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РОСНАНО Институтом экономической политики им. </w:t>
            </w:r>
            <w:proofErr w:type="spellStart"/>
            <w:r>
              <w:rPr>
                <w:color w:val="404040"/>
                <w:sz w:val="20"/>
                <w:szCs w:val="20"/>
              </w:rPr>
              <w:t>Гайдара</w:t>
            </w:r>
            <w:proofErr w:type="spellEnd"/>
            <w:r>
              <w:rPr>
                <w:color w:val="404040"/>
                <w:sz w:val="20"/>
                <w:szCs w:val="20"/>
              </w:rPr>
              <w:t xml:space="preserve">. </w:t>
            </w:r>
            <w:r w:rsidRPr="001B2E76">
              <w:rPr>
                <w:color w:val="404040"/>
                <w:sz w:val="20"/>
                <w:szCs w:val="20"/>
                <w:lang w:val="ru-RU"/>
              </w:rPr>
              <w:t>Основной целью проекта является проверка гипотезы, сформулированной западными исследователями, о том, что развитие инновационной экономики происходит в первую очередь на тех территориях, которые характ</w:t>
            </w:r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еризуются комфортной средой проживания, </w:t>
            </w:r>
            <w:proofErr w:type="spellStart"/>
            <w:r w:rsidRPr="001B2E76">
              <w:rPr>
                <w:color w:val="404040"/>
                <w:sz w:val="20"/>
                <w:szCs w:val="20"/>
                <w:lang w:val="ru-RU"/>
              </w:rPr>
              <w:t>креативной</w:t>
            </w:r>
            <w:proofErr w:type="spellEnd"/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 средой, применительно к российским условиям.</w:t>
            </w: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c>
          <w:tcPr>
            <w:tcW w:w="1800" w:type="dxa"/>
          </w:tcPr>
          <w:p w:rsidR="00EE5407" w:rsidRPr="001B2E76" w:rsidRDefault="00EE5407">
            <w:pPr>
              <w:rPr>
                <w:lang w:val="ru-RU"/>
              </w:rPr>
            </w:pPr>
          </w:p>
        </w:tc>
        <w:tc>
          <w:tcPr>
            <w:tcW w:w="1200" w:type="dxa"/>
            <w:gridSpan w:val="2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17:15 — 19:00</w:t>
            </w:r>
          </w:p>
        </w:tc>
        <w:tc>
          <w:tcPr>
            <w:tcW w:w="7200" w:type="dxa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 xml:space="preserve">Академия </w:t>
            </w:r>
            <w:proofErr w:type="spellStart"/>
            <w:r w:rsidRPr="001B2E76">
              <w:rPr>
                <w:b/>
                <w:lang w:val="ru-RU"/>
              </w:rPr>
              <w:t>креативных</w:t>
            </w:r>
            <w:proofErr w:type="spellEnd"/>
            <w:r w:rsidRPr="001B2E76">
              <w:rPr>
                <w:b/>
                <w:lang w:val="ru-RU"/>
              </w:rPr>
              <w:t xml:space="preserve"> индустрий. Семинар-лекция "От Дома культуры – к новому творческому пространству" </w:t>
            </w: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646464"/>
                <w:lang w:val="ru-RU"/>
              </w:rPr>
              <w:t>КК "Победа", Зал 5</w:t>
            </w: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404040"/>
                <w:sz w:val="20"/>
                <w:szCs w:val="20"/>
                <w:lang w:val="ru-RU"/>
              </w:rPr>
              <w:t>Дома культуры сегодня</w:t>
            </w:r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 нуждаются в решительном обновлении. При этом характер изменений должен соответствовать специфике и масштабам всей системы современных вызовов городу. В этих условиях сфера культуры приобретает новую роль – из заповедника «иждивенческих методов управления»</w:t>
            </w:r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 и ретроспективных ценностей, она должна превратиться в платформу модернизации среды, образа жизни, механизмов формирования идентичности. Культурный центр ЗИЛ – первый московский проект создания нового творческого пространства, призванного сформировать пре</w:t>
            </w:r>
            <w:r w:rsidRPr="001B2E76">
              <w:rPr>
                <w:color w:val="404040"/>
                <w:sz w:val="20"/>
                <w:szCs w:val="20"/>
                <w:lang w:val="ru-RU"/>
              </w:rPr>
              <w:t>дставление о роли и месте культурных институций в современном городе.</w:t>
            </w: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>
        <w:tc>
          <w:tcPr>
            <w:tcW w:w="1950" w:type="dxa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11:00 — 19:00</w:t>
            </w:r>
          </w:p>
        </w:tc>
        <w:tc>
          <w:tcPr>
            <w:tcW w:w="0" w:type="dxa"/>
          </w:tcPr>
          <w:p w:rsidR="00EE5407" w:rsidRDefault="001B2E76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04832" cy="304832"/>
                  <wp:effectExtent l="0" t="0" r="0" b="0"/>
                  <wp:docPr id="32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32" cy="304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0" w:type="dxa"/>
            <w:gridSpan w:val="2"/>
          </w:tcPr>
          <w:p w:rsidR="00EE5407" w:rsidRDefault="001B2E76">
            <w:r>
              <w:rPr>
                <w:b/>
              </w:rPr>
              <w:t xml:space="preserve">Media </w:t>
            </w:r>
            <w:proofErr w:type="spellStart"/>
            <w:r>
              <w:rPr>
                <w:b/>
              </w:rPr>
              <w:t>город</w:t>
            </w:r>
            <w:proofErr w:type="spellEnd"/>
          </w:p>
        </w:tc>
      </w:tr>
      <w:tr w:rsidR="00EE5407">
        <w:trPr>
          <w:trHeight w:hRule="exact" w:val="75"/>
        </w:trPr>
        <w:tc>
          <w:tcPr>
            <w:tcW w:w="2310" w:type="dxa"/>
            <w:gridSpan w:val="4"/>
          </w:tcPr>
          <w:p w:rsidR="00EE5407" w:rsidRDefault="00EE5407"/>
        </w:tc>
      </w:tr>
      <w:tr w:rsidR="00EE5407" w:rsidRPr="001B2E76">
        <w:tc>
          <w:tcPr>
            <w:tcW w:w="1800" w:type="dxa"/>
          </w:tcPr>
          <w:p w:rsidR="00EE5407" w:rsidRDefault="00EE5407"/>
        </w:tc>
        <w:tc>
          <w:tcPr>
            <w:tcW w:w="1200" w:type="dxa"/>
            <w:gridSpan w:val="2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11:00 — 17:00</w:t>
            </w:r>
          </w:p>
        </w:tc>
        <w:tc>
          <w:tcPr>
            <w:tcW w:w="7200" w:type="dxa"/>
          </w:tcPr>
          <w:p w:rsidR="00EE5407" w:rsidRPr="001B2E76" w:rsidRDefault="001B2E76">
            <w:pPr>
              <w:rPr>
                <w:lang w:val="ru-RU"/>
              </w:rPr>
            </w:pPr>
            <w:proofErr w:type="spellStart"/>
            <w:r w:rsidRPr="001B2E76">
              <w:rPr>
                <w:b/>
                <w:lang w:val="ru-RU"/>
              </w:rPr>
              <w:t>Медиа-проект</w:t>
            </w:r>
            <w:proofErr w:type="spellEnd"/>
            <w:r w:rsidRPr="001B2E76">
              <w:rPr>
                <w:b/>
                <w:lang w:val="ru-RU"/>
              </w:rPr>
              <w:t xml:space="preserve"> "</w:t>
            </w:r>
            <w:proofErr w:type="spellStart"/>
            <w:r w:rsidRPr="001B2E76">
              <w:rPr>
                <w:b/>
                <w:lang w:val="ru-RU"/>
              </w:rPr>
              <w:t>Медиа</w:t>
            </w:r>
            <w:proofErr w:type="spellEnd"/>
            <w:r w:rsidRPr="001B2E76">
              <w:rPr>
                <w:b/>
                <w:lang w:val="ru-RU"/>
              </w:rPr>
              <w:t xml:space="preserve"> большого города" </w:t>
            </w: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646464"/>
                <w:lang w:val="ru-RU"/>
              </w:rPr>
              <w:t>КК "Победа", Зал 1</w:t>
            </w: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404040"/>
                <w:sz w:val="20"/>
                <w:szCs w:val="20"/>
                <w:lang w:val="ru-RU"/>
              </w:rPr>
              <w:t>В 2012 программа "</w:t>
            </w:r>
            <w:proofErr w:type="spellStart"/>
            <w:r w:rsidRPr="001B2E76">
              <w:rPr>
                <w:color w:val="404040"/>
                <w:sz w:val="20"/>
                <w:szCs w:val="20"/>
                <w:lang w:val="ru-RU"/>
              </w:rPr>
              <w:t>Медиа</w:t>
            </w:r>
            <w:proofErr w:type="spellEnd"/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" объединяет два мира – </w:t>
            </w:r>
            <w:proofErr w:type="spellStart"/>
            <w:r w:rsidRPr="001B2E76">
              <w:rPr>
                <w:color w:val="404040"/>
                <w:sz w:val="20"/>
                <w:szCs w:val="20"/>
                <w:lang w:val="ru-RU"/>
              </w:rPr>
              <w:t>офф-лайн</w:t>
            </w:r>
            <w:proofErr w:type="spellEnd"/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 и </w:t>
            </w:r>
            <w:proofErr w:type="spellStart"/>
            <w:r w:rsidRPr="001B2E76">
              <w:rPr>
                <w:color w:val="404040"/>
                <w:sz w:val="20"/>
                <w:szCs w:val="20"/>
                <w:lang w:val="ru-RU"/>
              </w:rPr>
              <w:t>он-лайн</w:t>
            </w:r>
            <w:proofErr w:type="spellEnd"/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 – для </w:t>
            </w:r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решения актуальных задач, стоящих перед обществом.  Миссией программы является консолидация сил </w:t>
            </w:r>
            <w:proofErr w:type="spellStart"/>
            <w:proofErr w:type="gramStart"/>
            <w:r w:rsidRPr="001B2E76">
              <w:rPr>
                <w:color w:val="404040"/>
                <w:sz w:val="20"/>
                <w:szCs w:val="20"/>
                <w:lang w:val="ru-RU"/>
              </w:rPr>
              <w:t>интернет-сообщества</w:t>
            </w:r>
            <w:proofErr w:type="spellEnd"/>
            <w:proofErr w:type="gramEnd"/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, представителей общественных организаций, государственной власти, профессионалов в области </w:t>
            </w:r>
            <w:r>
              <w:rPr>
                <w:color w:val="404040"/>
                <w:sz w:val="20"/>
                <w:szCs w:val="20"/>
              </w:rPr>
              <w:t>IT</w:t>
            </w:r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 для подготовки предложений и продуктов в целях</w:t>
            </w:r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 организации эффективного взаимодействия по развитию территории. Запланированные результаты: формирование предложений для организации эффективного взаимодействия </w:t>
            </w:r>
            <w:proofErr w:type="spellStart"/>
            <w:r w:rsidRPr="001B2E76">
              <w:rPr>
                <w:color w:val="404040"/>
                <w:sz w:val="20"/>
                <w:szCs w:val="20"/>
                <w:lang w:val="ru-RU"/>
              </w:rPr>
              <w:t>медиа</w:t>
            </w:r>
            <w:proofErr w:type="spellEnd"/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, власти и бизнеса для решения ключевых задач развития территории; создание </w:t>
            </w:r>
            <w:r w:rsidRPr="001B2E76">
              <w:rPr>
                <w:color w:val="404040"/>
                <w:sz w:val="20"/>
                <w:szCs w:val="20"/>
                <w:lang w:val="ru-RU"/>
              </w:rPr>
              <w:lastRenderedPageBreak/>
              <w:t>актуальных му</w:t>
            </w:r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льтимедиа продуктов для продвижения позитивных примеров общественной активности; создание условий для поддержания коммуникации между </w:t>
            </w:r>
            <w:proofErr w:type="spellStart"/>
            <w:r w:rsidRPr="001B2E76">
              <w:rPr>
                <w:color w:val="404040"/>
                <w:sz w:val="20"/>
                <w:szCs w:val="20"/>
                <w:lang w:val="ru-RU"/>
              </w:rPr>
              <w:t>офф-лайн</w:t>
            </w:r>
            <w:proofErr w:type="spellEnd"/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 и </w:t>
            </w:r>
            <w:proofErr w:type="spellStart"/>
            <w:r w:rsidRPr="001B2E76">
              <w:rPr>
                <w:color w:val="404040"/>
                <w:sz w:val="20"/>
                <w:szCs w:val="20"/>
                <w:lang w:val="ru-RU"/>
              </w:rPr>
              <w:t>он-лайн</w:t>
            </w:r>
            <w:proofErr w:type="spellEnd"/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 аудиторией.</w:t>
            </w: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c>
          <w:tcPr>
            <w:tcW w:w="1800" w:type="dxa"/>
          </w:tcPr>
          <w:p w:rsidR="00EE5407" w:rsidRPr="001B2E76" w:rsidRDefault="00EE5407">
            <w:pPr>
              <w:rPr>
                <w:lang w:val="ru-RU"/>
              </w:rPr>
            </w:pPr>
          </w:p>
        </w:tc>
        <w:tc>
          <w:tcPr>
            <w:tcW w:w="1200" w:type="dxa"/>
            <w:gridSpan w:val="2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17:15 — 19:00</w:t>
            </w:r>
          </w:p>
        </w:tc>
        <w:tc>
          <w:tcPr>
            <w:tcW w:w="7200" w:type="dxa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 xml:space="preserve">Мастер-класс "Современная тележурналистика" </w:t>
            </w: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646464"/>
                <w:lang w:val="ru-RU"/>
              </w:rPr>
              <w:t xml:space="preserve">КК "Победа", </w:t>
            </w:r>
            <w:r>
              <w:rPr>
                <w:color w:val="646464"/>
              </w:rPr>
              <w:t>IQ</w:t>
            </w:r>
            <w:r w:rsidRPr="001B2E76">
              <w:rPr>
                <w:color w:val="646464"/>
                <w:lang w:val="ru-RU"/>
              </w:rPr>
              <w:t>-кафе</w:t>
            </w: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Ведущий </w:t>
            </w:r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мастер-класса </w:t>
            </w:r>
            <w:proofErr w:type="spellStart"/>
            <w:r w:rsidRPr="001B2E76">
              <w:rPr>
                <w:color w:val="404040"/>
                <w:sz w:val="20"/>
                <w:szCs w:val="20"/>
                <w:lang w:val="ru-RU"/>
              </w:rPr>
              <w:t>Николов</w:t>
            </w:r>
            <w:proofErr w:type="spellEnd"/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 Алексей</w:t>
            </w:r>
            <w:proofErr w:type="gramStart"/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., </w:t>
            </w:r>
            <w:proofErr w:type="gramEnd"/>
            <w:r w:rsidRPr="001B2E76">
              <w:rPr>
                <w:color w:val="404040"/>
                <w:sz w:val="20"/>
                <w:szCs w:val="20"/>
                <w:lang w:val="ru-RU"/>
              </w:rPr>
              <w:t>генеральный директор «</w:t>
            </w:r>
            <w:r>
              <w:rPr>
                <w:color w:val="404040"/>
                <w:sz w:val="20"/>
                <w:szCs w:val="20"/>
              </w:rPr>
              <w:t>Russia</w:t>
            </w:r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 </w:t>
            </w:r>
            <w:r>
              <w:rPr>
                <w:color w:val="404040"/>
                <w:sz w:val="20"/>
                <w:szCs w:val="20"/>
              </w:rPr>
              <w:t>Today</w:t>
            </w:r>
            <w:r w:rsidRPr="001B2E76">
              <w:rPr>
                <w:color w:val="404040"/>
                <w:sz w:val="20"/>
                <w:szCs w:val="20"/>
                <w:lang w:val="ru-RU"/>
              </w:rPr>
              <w:t>».</w:t>
            </w: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c>
          <w:tcPr>
            <w:tcW w:w="1950" w:type="dxa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12:00 — 13:30</w:t>
            </w:r>
          </w:p>
        </w:tc>
        <w:tc>
          <w:tcPr>
            <w:tcW w:w="0" w:type="dxa"/>
          </w:tcPr>
          <w:p w:rsidR="00EE5407" w:rsidRDefault="001B2E76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04832" cy="304832"/>
                  <wp:effectExtent l="0" t="0" r="0" b="0"/>
                  <wp:docPr id="33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32" cy="304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0" w:type="dxa"/>
            <w:gridSpan w:val="2"/>
          </w:tcPr>
          <w:p w:rsidR="00EE5407" w:rsidRPr="001B2E76" w:rsidRDefault="001B2E76">
            <w:pPr>
              <w:rPr>
                <w:lang w:val="ru-RU"/>
              </w:rPr>
            </w:pPr>
            <w:r>
              <w:rPr>
                <w:b/>
              </w:rPr>
              <w:t xml:space="preserve"> </w:t>
            </w:r>
            <w:r w:rsidRPr="001B2E76">
              <w:rPr>
                <w:b/>
                <w:lang w:val="ru-RU"/>
              </w:rPr>
              <w:t>"Доступный город". Интерактивный проект</w:t>
            </w: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646464"/>
                <w:lang w:val="ru-RU"/>
              </w:rPr>
              <w:t>КК "Победа", Холл</w:t>
            </w: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Презентация социального проект портала  под названием «Доступный город», который представляет собой </w:t>
            </w:r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интерактивную карту, заполняемую  </w:t>
            </w:r>
            <w:r>
              <w:rPr>
                <w:color w:val="404040"/>
                <w:sz w:val="20"/>
                <w:szCs w:val="20"/>
              </w:rPr>
              <w:t xml:space="preserve">в </w:t>
            </w:r>
            <w:proofErr w:type="spellStart"/>
            <w:r>
              <w:rPr>
                <w:color w:val="404040"/>
                <w:sz w:val="20"/>
                <w:szCs w:val="20"/>
              </w:rPr>
              <w:t>режиме</w:t>
            </w:r>
            <w:proofErr w:type="spellEnd"/>
            <w:r>
              <w:rPr>
                <w:color w:val="40404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404040"/>
                <w:sz w:val="20"/>
                <w:szCs w:val="20"/>
              </w:rPr>
              <w:t>реального</w:t>
            </w:r>
            <w:proofErr w:type="spellEnd"/>
            <w:r>
              <w:rPr>
                <w:color w:val="40404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404040"/>
                <w:sz w:val="20"/>
                <w:szCs w:val="20"/>
              </w:rPr>
              <w:t>времени</w:t>
            </w:r>
            <w:proofErr w:type="spellEnd"/>
            <w:r>
              <w:rPr>
                <w:color w:val="404040"/>
                <w:sz w:val="20"/>
                <w:szCs w:val="20"/>
              </w:rPr>
              <w:t xml:space="preserve">. </w:t>
            </w:r>
            <w:r w:rsidRPr="001B2E76">
              <w:rPr>
                <w:color w:val="404040"/>
                <w:sz w:val="20"/>
                <w:szCs w:val="20"/>
                <w:lang w:val="ru-RU"/>
              </w:rPr>
              <w:t>Цель портала – убрать барьеры на пути следования людей с особыми потребностями в соответствии с реальными маршрутами реальных жителей Новосибирска. Портал создан безвозмездно представителями ком</w:t>
            </w:r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мерческой организации, администрируют портал сотрудники Новосибирского отделения общества инвалидов. Результаты  мониторинга выявленных проблем будут приниматься в работу Министерством социального развития Новосибирской для формирования программы создания </w:t>
            </w:r>
            <w:proofErr w:type="spellStart"/>
            <w:r w:rsidRPr="001B2E76">
              <w:rPr>
                <w:color w:val="404040"/>
                <w:sz w:val="20"/>
                <w:szCs w:val="20"/>
                <w:lang w:val="ru-RU"/>
              </w:rPr>
              <w:t>безбарьерной</w:t>
            </w:r>
            <w:proofErr w:type="spellEnd"/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 среды.</w:t>
            </w: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c>
          <w:tcPr>
            <w:tcW w:w="1950" w:type="dxa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12:00 — 13:30</w:t>
            </w:r>
          </w:p>
        </w:tc>
        <w:tc>
          <w:tcPr>
            <w:tcW w:w="0" w:type="dxa"/>
          </w:tcPr>
          <w:p w:rsidR="00EE5407" w:rsidRDefault="001B2E76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04832" cy="304832"/>
                  <wp:effectExtent l="0" t="0" r="0" b="0"/>
                  <wp:docPr id="34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32" cy="304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0" w:type="dxa"/>
            <w:gridSpan w:val="2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 xml:space="preserve">Дискуссия «Инновационные подходы в корпоративной молодежной политике предприятий» </w:t>
            </w: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c>
          <w:tcPr>
            <w:tcW w:w="1800" w:type="dxa"/>
          </w:tcPr>
          <w:p w:rsidR="00EE5407" w:rsidRPr="001B2E76" w:rsidRDefault="00EE5407">
            <w:pPr>
              <w:rPr>
                <w:lang w:val="ru-RU"/>
              </w:rPr>
            </w:pPr>
          </w:p>
        </w:tc>
        <w:tc>
          <w:tcPr>
            <w:tcW w:w="1200" w:type="dxa"/>
            <w:gridSpan w:val="2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12:00 — 13:30</w:t>
            </w:r>
          </w:p>
        </w:tc>
        <w:tc>
          <w:tcPr>
            <w:tcW w:w="7200" w:type="dxa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>Дискуссия «Инновационные подходы в корпоративной молодежной политике предприятий»</w:t>
            </w: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646464"/>
                <w:lang w:val="ru-RU"/>
              </w:rPr>
              <w:t xml:space="preserve">КК "Победа", </w:t>
            </w:r>
            <w:r>
              <w:rPr>
                <w:color w:val="646464"/>
              </w:rPr>
              <w:t>IQ</w:t>
            </w:r>
            <w:r w:rsidRPr="001B2E76">
              <w:rPr>
                <w:color w:val="646464"/>
                <w:lang w:val="ru-RU"/>
              </w:rPr>
              <w:t>-кафе</w:t>
            </w: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Ключевыми </w:t>
            </w:r>
            <w:r w:rsidRPr="001B2E76">
              <w:rPr>
                <w:color w:val="404040"/>
                <w:sz w:val="20"/>
                <w:szCs w:val="20"/>
                <w:lang w:val="ru-RU"/>
              </w:rPr>
              <w:t>темами обсуждения станут: современные предприятия как площадка для карьерного и личностного роста молодых сотрудников; развитие корпоративной политики компаний как способ достижения эффективной модели продвижения молодых сотрудников; этапы и составляющие э</w:t>
            </w:r>
            <w:r w:rsidRPr="001B2E76">
              <w:rPr>
                <w:color w:val="404040"/>
                <w:sz w:val="20"/>
                <w:szCs w:val="20"/>
                <w:lang w:val="ru-RU"/>
              </w:rPr>
              <w:t>лементы построения корпоративной политики компаний</w:t>
            </w: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c>
          <w:tcPr>
            <w:tcW w:w="1950" w:type="dxa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12:00 — 14:00</w:t>
            </w:r>
          </w:p>
        </w:tc>
        <w:tc>
          <w:tcPr>
            <w:tcW w:w="0" w:type="dxa"/>
          </w:tcPr>
          <w:p w:rsidR="00EE5407" w:rsidRDefault="001B2E76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04832" cy="304832"/>
                  <wp:effectExtent l="0" t="0" r="0" b="0"/>
                  <wp:docPr id="35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32" cy="304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0" w:type="dxa"/>
            <w:gridSpan w:val="2"/>
          </w:tcPr>
          <w:p w:rsidR="00EE5407" w:rsidRDefault="001B2E76">
            <w:r w:rsidRPr="001B2E76">
              <w:rPr>
                <w:b/>
                <w:lang w:val="ru-RU"/>
              </w:rPr>
              <w:t xml:space="preserve">Эко город. Дебаты "Настоящее будущего: Экология. </w:t>
            </w:r>
            <w:proofErr w:type="spellStart"/>
            <w:r>
              <w:rPr>
                <w:b/>
              </w:rPr>
              <w:t>Дизайн</w:t>
            </w:r>
            <w:proofErr w:type="spellEnd"/>
            <w:r>
              <w:rPr>
                <w:b/>
              </w:rPr>
              <w:t xml:space="preserve">. </w:t>
            </w:r>
            <w:proofErr w:type="spellStart"/>
            <w:r>
              <w:rPr>
                <w:b/>
              </w:rPr>
              <w:t>Синергия</w:t>
            </w:r>
            <w:proofErr w:type="spellEnd"/>
            <w:r>
              <w:rPr>
                <w:b/>
              </w:rPr>
              <w:t>"</w:t>
            </w: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646464"/>
                <w:lang w:val="ru-RU"/>
              </w:rPr>
              <w:t>КК "Победа", Зал 4</w:t>
            </w: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Обмен опытом между Германией и Россией по вопросу развития экологической архитектуры в городах, </w:t>
            </w:r>
            <w:r w:rsidRPr="001B2E76">
              <w:rPr>
                <w:color w:val="404040"/>
                <w:sz w:val="20"/>
                <w:szCs w:val="20"/>
                <w:lang w:val="ru-RU"/>
              </w:rPr>
              <w:t>дискуссия о модернизации городского пространства в Сибири.</w:t>
            </w: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>
        <w:tc>
          <w:tcPr>
            <w:tcW w:w="1950" w:type="dxa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12:00 — 19:00</w:t>
            </w:r>
          </w:p>
        </w:tc>
        <w:tc>
          <w:tcPr>
            <w:tcW w:w="0" w:type="dxa"/>
          </w:tcPr>
          <w:p w:rsidR="00EE5407" w:rsidRDefault="001B2E76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04832" cy="304832"/>
                  <wp:effectExtent l="0" t="0" r="0" b="0"/>
                  <wp:docPr id="36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32" cy="304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0" w:type="dxa"/>
            <w:gridSpan w:val="2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 xml:space="preserve">Презентационный центр </w:t>
            </w:r>
            <w:r>
              <w:rPr>
                <w:b/>
              </w:rPr>
              <w:t>INPOLIS</w:t>
            </w: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646464"/>
                <w:lang w:val="ru-RU"/>
              </w:rPr>
              <w:t>КК "Победа", Холл</w:t>
            </w:r>
          </w:p>
          <w:p w:rsidR="00EE5407" w:rsidRDefault="001B2E76"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Презентационный центр </w:t>
            </w:r>
            <w:proofErr w:type="spellStart"/>
            <w:r>
              <w:rPr>
                <w:color w:val="404040"/>
                <w:sz w:val="20"/>
                <w:szCs w:val="20"/>
              </w:rPr>
              <w:t>InPolis</w:t>
            </w:r>
            <w:proofErr w:type="spellEnd"/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 представляет собой площадку для проведения событий различных форматов – презентаций, дискуссий, </w:t>
            </w:r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подписания соглашений. Центр оснащен специальными плазмами и интерактивными экранами для демонстрации инновационных технологий, проектов и программ. Презентации мультимедиа </w:t>
            </w:r>
            <w:proofErr w:type="spellStart"/>
            <w:r w:rsidRPr="001B2E76">
              <w:rPr>
                <w:color w:val="404040"/>
                <w:sz w:val="20"/>
                <w:szCs w:val="20"/>
                <w:lang w:val="ru-RU"/>
              </w:rPr>
              <w:t>контента</w:t>
            </w:r>
            <w:proofErr w:type="spellEnd"/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 будут дополняться выступлениями экспертов  и другими интерактивными формат</w:t>
            </w:r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ами.   </w:t>
            </w:r>
            <w:proofErr w:type="spellStart"/>
            <w:r>
              <w:rPr>
                <w:color w:val="404040"/>
                <w:sz w:val="20"/>
                <w:szCs w:val="20"/>
              </w:rPr>
              <w:t>InPolis</w:t>
            </w:r>
            <w:proofErr w:type="spellEnd"/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 расположен в кинотеатре «Победа» - месте проведения событий направления «Город для жизни». </w:t>
            </w:r>
            <w:proofErr w:type="spellStart"/>
            <w:r w:rsidRPr="001B2E76">
              <w:rPr>
                <w:color w:val="404040"/>
                <w:sz w:val="20"/>
                <w:szCs w:val="20"/>
                <w:lang w:val="ru-RU"/>
              </w:rPr>
              <w:t>Мультимедийный</w:t>
            </w:r>
            <w:proofErr w:type="spellEnd"/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B2E76">
              <w:rPr>
                <w:color w:val="404040"/>
                <w:sz w:val="20"/>
                <w:szCs w:val="20"/>
                <w:lang w:val="ru-RU"/>
              </w:rPr>
              <w:t>контент</w:t>
            </w:r>
            <w:proofErr w:type="spellEnd"/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 информирует посетителей о Новосибирской области, городе Новосибирске, инновационных предприятиях региона, а также о стратегиях </w:t>
            </w:r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развития крупных городов.  </w:t>
            </w:r>
            <w:proofErr w:type="spellStart"/>
            <w:r>
              <w:rPr>
                <w:color w:val="404040"/>
                <w:sz w:val="20"/>
                <w:szCs w:val="20"/>
              </w:rPr>
              <w:t>Официальное</w:t>
            </w:r>
            <w:proofErr w:type="spellEnd"/>
            <w:r>
              <w:rPr>
                <w:color w:val="40404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404040"/>
                <w:sz w:val="20"/>
                <w:szCs w:val="20"/>
              </w:rPr>
              <w:t>открытие</w:t>
            </w:r>
            <w:proofErr w:type="spellEnd"/>
            <w:r>
              <w:rPr>
                <w:color w:val="40404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404040"/>
                <w:sz w:val="20"/>
                <w:szCs w:val="20"/>
              </w:rPr>
              <w:t>Презентационного</w:t>
            </w:r>
            <w:proofErr w:type="spellEnd"/>
            <w:r>
              <w:rPr>
                <w:color w:val="40404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404040"/>
                <w:sz w:val="20"/>
                <w:szCs w:val="20"/>
              </w:rPr>
              <w:t>центра</w:t>
            </w:r>
            <w:proofErr w:type="spellEnd"/>
            <w:r>
              <w:rPr>
                <w:color w:val="404040"/>
                <w:sz w:val="20"/>
                <w:szCs w:val="20"/>
              </w:rPr>
              <w:t xml:space="preserve"> INPOLIS </w:t>
            </w:r>
            <w:proofErr w:type="spellStart"/>
            <w:r>
              <w:rPr>
                <w:color w:val="404040"/>
                <w:sz w:val="20"/>
                <w:szCs w:val="20"/>
              </w:rPr>
              <w:t>состоится</w:t>
            </w:r>
            <w:proofErr w:type="spellEnd"/>
            <w:r>
              <w:rPr>
                <w:color w:val="404040"/>
                <w:sz w:val="20"/>
                <w:szCs w:val="20"/>
              </w:rPr>
              <w:t xml:space="preserve"> 14 </w:t>
            </w:r>
            <w:proofErr w:type="spellStart"/>
            <w:r>
              <w:rPr>
                <w:color w:val="404040"/>
                <w:sz w:val="20"/>
                <w:szCs w:val="20"/>
              </w:rPr>
              <w:t>сентября</w:t>
            </w:r>
            <w:proofErr w:type="spellEnd"/>
            <w:r>
              <w:rPr>
                <w:color w:val="404040"/>
                <w:sz w:val="20"/>
                <w:szCs w:val="20"/>
              </w:rPr>
              <w:t xml:space="preserve"> в 17. 30</w:t>
            </w:r>
          </w:p>
        </w:tc>
      </w:tr>
      <w:tr w:rsidR="00EE5407">
        <w:trPr>
          <w:trHeight w:hRule="exact" w:val="75"/>
        </w:trPr>
        <w:tc>
          <w:tcPr>
            <w:tcW w:w="2310" w:type="dxa"/>
            <w:gridSpan w:val="4"/>
          </w:tcPr>
          <w:p w:rsidR="00EE5407" w:rsidRDefault="00EE5407"/>
        </w:tc>
      </w:tr>
      <w:tr w:rsidR="00EE5407">
        <w:trPr>
          <w:trHeight w:hRule="exact" w:val="75"/>
        </w:trPr>
        <w:tc>
          <w:tcPr>
            <w:tcW w:w="2310" w:type="dxa"/>
            <w:gridSpan w:val="4"/>
          </w:tcPr>
          <w:p w:rsidR="00EE5407" w:rsidRDefault="00EE5407"/>
        </w:tc>
      </w:tr>
      <w:tr w:rsidR="00EE5407">
        <w:trPr>
          <w:trHeight w:hRule="exact" w:val="75"/>
        </w:trPr>
        <w:tc>
          <w:tcPr>
            <w:tcW w:w="2310" w:type="dxa"/>
            <w:gridSpan w:val="4"/>
          </w:tcPr>
          <w:p w:rsidR="00EE5407" w:rsidRDefault="00EE5407"/>
        </w:tc>
      </w:tr>
      <w:tr w:rsidR="00EE5407" w:rsidRPr="001B2E76">
        <w:tc>
          <w:tcPr>
            <w:tcW w:w="1950" w:type="dxa"/>
          </w:tcPr>
          <w:p w:rsidR="00EE5407" w:rsidRDefault="001B2E76">
            <w:r>
              <w:rPr>
                <w:color w:val="404040"/>
                <w:sz w:val="20"/>
                <w:szCs w:val="20"/>
              </w:rPr>
              <w:lastRenderedPageBreak/>
              <w:t>14:00 — 17:00</w:t>
            </w:r>
          </w:p>
        </w:tc>
        <w:tc>
          <w:tcPr>
            <w:tcW w:w="0" w:type="dxa"/>
          </w:tcPr>
          <w:p w:rsidR="00EE5407" w:rsidRDefault="001B2E76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04832" cy="304832"/>
                  <wp:effectExtent l="0" t="0" r="0" b="0"/>
                  <wp:docPr id="37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32" cy="304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0" w:type="dxa"/>
            <w:gridSpan w:val="2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 xml:space="preserve">Экспертный саммит </w:t>
            </w:r>
            <w:proofErr w:type="spellStart"/>
            <w:r w:rsidRPr="001B2E76">
              <w:rPr>
                <w:b/>
                <w:lang w:val="ru-RU"/>
              </w:rPr>
              <w:t>городов-миллионников</w:t>
            </w:r>
            <w:proofErr w:type="spellEnd"/>
            <w:r w:rsidRPr="001B2E76">
              <w:rPr>
                <w:b/>
                <w:lang w:val="ru-RU"/>
              </w:rPr>
              <w:t xml:space="preserve">  "Роль крупных городов в развитии новой экономики"</w:t>
            </w: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646464"/>
                <w:lang w:val="ru-RU"/>
              </w:rPr>
              <w:t>КК "Победа", Большой зал</w:t>
            </w: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Выступления  представителей от городов о лучших практиках управления мегаполисами в новых условиях, в ситуации постоянной смены идентичности городов и увеличения роли городов в мировом развитии. </w:t>
            </w: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>
        <w:tc>
          <w:tcPr>
            <w:tcW w:w="1950" w:type="dxa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15:00 — 19:00</w:t>
            </w:r>
          </w:p>
        </w:tc>
        <w:tc>
          <w:tcPr>
            <w:tcW w:w="0" w:type="dxa"/>
          </w:tcPr>
          <w:p w:rsidR="00EE5407" w:rsidRDefault="001B2E76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04832" cy="304832"/>
                  <wp:effectExtent l="0" t="0" r="0" b="0"/>
                  <wp:docPr id="38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32" cy="304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0" w:type="dxa"/>
            <w:gridSpan w:val="2"/>
          </w:tcPr>
          <w:p w:rsidR="00EE5407" w:rsidRDefault="001B2E76">
            <w:proofErr w:type="spellStart"/>
            <w:r>
              <w:rPr>
                <w:b/>
              </w:rPr>
              <w:t>Здоровый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город</w:t>
            </w:r>
            <w:proofErr w:type="spellEnd"/>
          </w:p>
        </w:tc>
      </w:tr>
      <w:tr w:rsidR="00EE5407">
        <w:trPr>
          <w:trHeight w:hRule="exact" w:val="75"/>
        </w:trPr>
        <w:tc>
          <w:tcPr>
            <w:tcW w:w="2310" w:type="dxa"/>
            <w:gridSpan w:val="4"/>
          </w:tcPr>
          <w:p w:rsidR="00EE5407" w:rsidRDefault="00EE5407"/>
        </w:tc>
      </w:tr>
      <w:tr w:rsidR="00EE5407" w:rsidRPr="001B2E76">
        <w:tc>
          <w:tcPr>
            <w:tcW w:w="1800" w:type="dxa"/>
          </w:tcPr>
          <w:p w:rsidR="00EE5407" w:rsidRDefault="00EE5407"/>
        </w:tc>
        <w:tc>
          <w:tcPr>
            <w:tcW w:w="1200" w:type="dxa"/>
            <w:gridSpan w:val="2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15:00 — 17:00</w:t>
            </w:r>
          </w:p>
        </w:tc>
        <w:tc>
          <w:tcPr>
            <w:tcW w:w="7200" w:type="dxa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>Сессия</w:t>
            </w:r>
            <w:r w:rsidRPr="001B2E76">
              <w:rPr>
                <w:b/>
                <w:lang w:val="ru-RU"/>
              </w:rPr>
              <w:t xml:space="preserve"> "Новые технологии профилактической медицины". Часть 1</w:t>
            </w: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646464"/>
                <w:lang w:val="ru-RU"/>
              </w:rPr>
              <w:t>КК "Победа", Зал 3</w:t>
            </w: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Сессия посвящена обсуждению технологий и инновационных методов, существующих в профилактической медицине, и способам их внедрения. Эксперты обозначат существующие проблемы внедрения </w:t>
            </w:r>
            <w:r w:rsidRPr="001B2E76">
              <w:rPr>
                <w:color w:val="404040"/>
                <w:sz w:val="20"/>
                <w:szCs w:val="20"/>
                <w:lang w:val="ru-RU"/>
              </w:rPr>
              <w:t>технологий и пути их решения.</w:t>
            </w: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c>
          <w:tcPr>
            <w:tcW w:w="1800" w:type="dxa"/>
          </w:tcPr>
          <w:p w:rsidR="00EE5407" w:rsidRPr="001B2E76" w:rsidRDefault="00EE5407">
            <w:pPr>
              <w:rPr>
                <w:lang w:val="ru-RU"/>
              </w:rPr>
            </w:pPr>
          </w:p>
        </w:tc>
        <w:tc>
          <w:tcPr>
            <w:tcW w:w="1200" w:type="dxa"/>
            <w:gridSpan w:val="2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17:15 — 19:00</w:t>
            </w:r>
          </w:p>
        </w:tc>
        <w:tc>
          <w:tcPr>
            <w:tcW w:w="7200" w:type="dxa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>Сессия "Новые технологии профилактической медицины". Часть 2</w:t>
            </w: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646464"/>
                <w:lang w:val="ru-RU"/>
              </w:rPr>
              <w:t>КК "Победа", Зал 3</w:t>
            </w: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Сессия посвящена обсуждению технологий и инновационных методов, существующих в профилактической медицине, и способам их внедрения. </w:t>
            </w: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c>
          <w:tcPr>
            <w:tcW w:w="1950" w:type="dxa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15:00 — 17:00</w:t>
            </w:r>
          </w:p>
        </w:tc>
        <w:tc>
          <w:tcPr>
            <w:tcW w:w="0" w:type="dxa"/>
          </w:tcPr>
          <w:p w:rsidR="00EE5407" w:rsidRDefault="001B2E76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04832" cy="304832"/>
                  <wp:effectExtent l="0" t="0" r="0" b="0"/>
                  <wp:docPr id="39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32" cy="304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0" w:type="dxa"/>
            <w:gridSpan w:val="2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>Социальный город. Пленарное заседание "Социальные инвестиции как модуль инновационной экономики"</w:t>
            </w: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646464"/>
                <w:lang w:val="ru-RU"/>
              </w:rPr>
              <w:t xml:space="preserve">КК </w:t>
            </w:r>
            <w:r w:rsidRPr="001B2E76">
              <w:rPr>
                <w:color w:val="646464"/>
                <w:lang w:val="ru-RU"/>
              </w:rPr>
              <w:t>"Победа", Зал 2</w:t>
            </w: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404040"/>
                <w:sz w:val="20"/>
                <w:szCs w:val="20"/>
                <w:lang w:val="ru-RU"/>
              </w:rPr>
              <w:t>Ключевой  темой обсуждения станут социальные инвестиции как один из драйверов новой экономики. Эксперты обсудят аспекты  развития благотворительных программ региональных компаний  как части  корпоративной социальной ответственности. Пройдет</w:t>
            </w:r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 презентация реализованных проектов бизнеса, направленных на развитие социальной инфраструктуры, обмен опытом и практиками государственно-общественного партнерства в решении стратегических задач развития территории. </w:t>
            </w: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c>
          <w:tcPr>
            <w:tcW w:w="1950" w:type="dxa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17:15 — 19:00</w:t>
            </w:r>
          </w:p>
        </w:tc>
        <w:tc>
          <w:tcPr>
            <w:tcW w:w="0" w:type="dxa"/>
          </w:tcPr>
          <w:p w:rsidR="00EE5407" w:rsidRDefault="001B2E76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04832" cy="304832"/>
                  <wp:effectExtent l="0" t="0" r="0" b="0"/>
                  <wp:docPr id="40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32" cy="304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0" w:type="dxa"/>
            <w:gridSpan w:val="2"/>
          </w:tcPr>
          <w:p w:rsidR="00EE5407" w:rsidRPr="001B2E76" w:rsidRDefault="001B2E76">
            <w:pPr>
              <w:rPr>
                <w:lang w:val="ru-RU"/>
              </w:rPr>
            </w:pPr>
            <w:r>
              <w:rPr>
                <w:b/>
              </w:rPr>
              <w:t>Road</w:t>
            </w:r>
            <w:r w:rsidRPr="001B2E76">
              <w:rPr>
                <w:b/>
                <w:lang w:val="ru-RU"/>
              </w:rPr>
              <w:t>-</w:t>
            </w:r>
            <w:r>
              <w:rPr>
                <w:b/>
              </w:rPr>
              <w:t>show</w:t>
            </w:r>
            <w:r w:rsidRPr="001B2E76">
              <w:rPr>
                <w:b/>
                <w:lang w:val="ru-RU"/>
              </w:rPr>
              <w:t xml:space="preserve"> лучших</w:t>
            </w:r>
            <w:r w:rsidRPr="001B2E76">
              <w:rPr>
                <w:b/>
                <w:lang w:val="ru-RU"/>
              </w:rPr>
              <w:t xml:space="preserve"> российских практик в области создания новой социальной среды города от направления "Социальные проекты" АНО "Агентство стратегических инициатив"</w:t>
            </w: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646464"/>
                <w:lang w:val="ru-RU"/>
              </w:rPr>
              <w:t>КК "Победа", Зал 2</w:t>
            </w: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В рамках мероприятия </w:t>
            </w:r>
            <w:proofErr w:type="spellStart"/>
            <w:r w:rsidRPr="001B2E76">
              <w:rPr>
                <w:color w:val="404040"/>
                <w:sz w:val="20"/>
                <w:szCs w:val="20"/>
                <w:lang w:val="ru-RU"/>
              </w:rPr>
              <w:t>бизнес-сообществу</w:t>
            </w:r>
            <w:proofErr w:type="spellEnd"/>
            <w:r w:rsidRPr="001B2E76">
              <w:rPr>
                <w:color w:val="404040"/>
                <w:sz w:val="20"/>
                <w:szCs w:val="20"/>
                <w:lang w:val="ru-RU"/>
              </w:rPr>
              <w:t>, представителям государственной и муниципальной влас</w:t>
            </w:r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ти, НКО, </w:t>
            </w:r>
            <w:proofErr w:type="spellStart"/>
            <w:r w:rsidRPr="001B2E76">
              <w:rPr>
                <w:color w:val="404040"/>
                <w:sz w:val="20"/>
                <w:szCs w:val="20"/>
                <w:lang w:val="ru-RU"/>
              </w:rPr>
              <w:t>масс-медиа</w:t>
            </w:r>
            <w:proofErr w:type="spellEnd"/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 будут представлены проекты и инициативы в области социального предпринимательства, гражданской </w:t>
            </w:r>
            <w:proofErr w:type="spellStart"/>
            <w:r w:rsidRPr="001B2E76">
              <w:rPr>
                <w:color w:val="404040"/>
                <w:sz w:val="20"/>
                <w:szCs w:val="20"/>
                <w:lang w:val="ru-RU"/>
              </w:rPr>
              <w:t>урбанистики</w:t>
            </w:r>
            <w:proofErr w:type="spellEnd"/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, создания комфортных условий для социально незащищенных слоев населения, а также развития общественных пространств и </w:t>
            </w:r>
            <w:proofErr w:type="spellStart"/>
            <w:r w:rsidRPr="001B2E76">
              <w:rPr>
                <w:color w:val="404040"/>
                <w:sz w:val="20"/>
                <w:szCs w:val="20"/>
                <w:lang w:val="ru-RU"/>
              </w:rPr>
              <w:t>аутсорсинга</w:t>
            </w:r>
            <w:proofErr w:type="spellEnd"/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 </w:t>
            </w:r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социальных услуг. </w:t>
            </w: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c>
          <w:tcPr>
            <w:tcW w:w="1950" w:type="dxa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19:00 — 21:00</w:t>
            </w:r>
          </w:p>
        </w:tc>
        <w:tc>
          <w:tcPr>
            <w:tcW w:w="0" w:type="dxa"/>
          </w:tcPr>
          <w:p w:rsidR="00EE5407" w:rsidRDefault="001B2E76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04832" cy="304832"/>
                  <wp:effectExtent l="0" t="0" r="0" b="0"/>
                  <wp:docPr id="41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32" cy="304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0" w:type="dxa"/>
            <w:gridSpan w:val="2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 xml:space="preserve">Город без границ. Как меняют города.  Открытые лекции </w:t>
            </w:r>
          </w:p>
          <w:p w:rsidR="00EE5407" w:rsidRPr="001B2E76" w:rsidRDefault="00EE5407">
            <w:pPr>
              <w:rPr>
                <w:lang w:val="ru-RU"/>
              </w:rPr>
            </w:pP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Второй вечер. Ключевой темой лекции станут городские события и их влияние на качество среды города </w:t>
            </w: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>
        <w:tc>
          <w:tcPr>
            <w:tcW w:w="1950" w:type="dxa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17:15 — 19:00</w:t>
            </w:r>
          </w:p>
        </w:tc>
        <w:tc>
          <w:tcPr>
            <w:tcW w:w="0" w:type="dxa"/>
          </w:tcPr>
          <w:p w:rsidR="00EE5407" w:rsidRDefault="001B2E76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04832" cy="304832"/>
                  <wp:effectExtent l="0" t="0" r="0" b="0"/>
                  <wp:docPr id="42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32" cy="304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0" w:type="dxa"/>
            <w:gridSpan w:val="2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 xml:space="preserve">Открытый город. Сессия </w:t>
            </w:r>
            <w:r w:rsidRPr="001B2E76">
              <w:rPr>
                <w:b/>
                <w:lang w:val="ru-RU"/>
              </w:rPr>
              <w:t>"Инновационные технологии развития городской среды"</w:t>
            </w: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646464"/>
                <w:lang w:val="ru-RU"/>
              </w:rPr>
              <w:t>КК "Победа", Зал 1</w:t>
            </w:r>
          </w:p>
          <w:p w:rsidR="00EE5407" w:rsidRDefault="001B2E76"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Целью мероприятия является обмен опытом  инновационных градостроительных и архитектурных решений социальной городской </w:t>
            </w:r>
            <w:r w:rsidRPr="001B2E76">
              <w:rPr>
                <w:color w:val="404040"/>
                <w:sz w:val="20"/>
                <w:szCs w:val="20"/>
                <w:lang w:val="ru-RU"/>
              </w:rPr>
              <w:lastRenderedPageBreak/>
              <w:t xml:space="preserve">инфраструктуры на междисциплинарном уровне, вынесение  экспертной </w:t>
            </w:r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оценки местными и зарубежными специалистами проблем цельности городских пространств как отражения социальных отношений. </w:t>
            </w:r>
            <w:proofErr w:type="spellStart"/>
            <w:r>
              <w:rPr>
                <w:color w:val="404040"/>
                <w:sz w:val="20"/>
                <w:szCs w:val="20"/>
              </w:rPr>
              <w:t>Выработка</w:t>
            </w:r>
            <w:proofErr w:type="spellEnd"/>
            <w:r>
              <w:rPr>
                <w:color w:val="40404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404040"/>
                <w:sz w:val="20"/>
                <w:szCs w:val="20"/>
              </w:rPr>
              <w:t>междисциплинарных</w:t>
            </w:r>
            <w:proofErr w:type="spellEnd"/>
            <w:r>
              <w:rPr>
                <w:color w:val="40404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404040"/>
                <w:sz w:val="20"/>
                <w:szCs w:val="20"/>
              </w:rPr>
              <w:t>рекомендаций</w:t>
            </w:r>
            <w:proofErr w:type="spellEnd"/>
            <w:r>
              <w:rPr>
                <w:color w:val="40404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404040"/>
                <w:sz w:val="20"/>
                <w:szCs w:val="20"/>
              </w:rPr>
              <w:t>для</w:t>
            </w:r>
            <w:proofErr w:type="spellEnd"/>
            <w:r>
              <w:rPr>
                <w:color w:val="40404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404040"/>
                <w:sz w:val="20"/>
                <w:szCs w:val="20"/>
              </w:rPr>
              <w:t>ликвидации</w:t>
            </w:r>
            <w:proofErr w:type="spellEnd"/>
            <w:r>
              <w:rPr>
                <w:color w:val="404040"/>
                <w:sz w:val="20"/>
                <w:szCs w:val="20"/>
              </w:rPr>
              <w:t xml:space="preserve"> «</w:t>
            </w:r>
            <w:proofErr w:type="spellStart"/>
            <w:r>
              <w:rPr>
                <w:color w:val="404040"/>
                <w:sz w:val="20"/>
                <w:szCs w:val="20"/>
              </w:rPr>
              <w:t>разрывов</w:t>
            </w:r>
            <w:proofErr w:type="spellEnd"/>
            <w:r>
              <w:rPr>
                <w:color w:val="404040"/>
                <w:sz w:val="20"/>
                <w:szCs w:val="20"/>
              </w:rPr>
              <w:t xml:space="preserve">» в </w:t>
            </w:r>
            <w:proofErr w:type="spellStart"/>
            <w:r>
              <w:rPr>
                <w:color w:val="404040"/>
                <w:sz w:val="20"/>
                <w:szCs w:val="20"/>
              </w:rPr>
              <w:t>городской</w:t>
            </w:r>
            <w:proofErr w:type="spellEnd"/>
            <w:r>
              <w:rPr>
                <w:color w:val="40404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404040"/>
                <w:sz w:val="20"/>
                <w:szCs w:val="20"/>
              </w:rPr>
              <w:t>среде</w:t>
            </w:r>
            <w:proofErr w:type="spellEnd"/>
          </w:p>
        </w:tc>
      </w:tr>
      <w:tr w:rsidR="00EE5407">
        <w:trPr>
          <w:trHeight w:hRule="exact" w:val="75"/>
        </w:trPr>
        <w:tc>
          <w:tcPr>
            <w:tcW w:w="2310" w:type="dxa"/>
            <w:gridSpan w:val="4"/>
          </w:tcPr>
          <w:p w:rsidR="00EE5407" w:rsidRDefault="00EE5407"/>
        </w:tc>
      </w:tr>
      <w:tr w:rsidR="00EE5407">
        <w:trPr>
          <w:trHeight w:hRule="exact" w:val="75"/>
        </w:trPr>
        <w:tc>
          <w:tcPr>
            <w:tcW w:w="2310" w:type="dxa"/>
            <w:gridSpan w:val="4"/>
          </w:tcPr>
          <w:p w:rsidR="00EE5407" w:rsidRDefault="00EE5407"/>
        </w:tc>
      </w:tr>
      <w:tr w:rsidR="00EE5407">
        <w:trPr>
          <w:trHeight w:hRule="exact" w:val="75"/>
        </w:trPr>
        <w:tc>
          <w:tcPr>
            <w:tcW w:w="2310" w:type="dxa"/>
            <w:gridSpan w:val="4"/>
          </w:tcPr>
          <w:p w:rsidR="00EE5407" w:rsidRDefault="00EE5407"/>
        </w:tc>
      </w:tr>
      <w:tr w:rsidR="00EE5407" w:rsidRPr="001B2E76">
        <w:tc>
          <w:tcPr>
            <w:tcW w:w="1950" w:type="dxa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17:15 — 19:00</w:t>
            </w:r>
          </w:p>
        </w:tc>
        <w:tc>
          <w:tcPr>
            <w:tcW w:w="0" w:type="dxa"/>
          </w:tcPr>
          <w:p w:rsidR="00EE5407" w:rsidRDefault="001B2E76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04832" cy="304832"/>
                  <wp:effectExtent l="0" t="0" r="0" b="0"/>
                  <wp:docPr id="43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32" cy="304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0" w:type="dxa"/>
            <w:gridSpan w:val="2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>Умный город. Сессия "Умный г</w:t>
            </w:r>
            <w:r w:rsidRPr="001B2E76">
              <w:rPr>
                <w:b/>
                <w:lang w:val="ru-RU"/>
              </w:rPr>
              <w:t xml:space="preserve">ород и умное управление"  </w:t>
            </w: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646464"/>
                <w:lang w:val="ru-RU"/>
              </w:rPr>
              <w:t>КК "Победа", Большой зал</w:t>
            </w: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Обсуждение проблем выработки и применения инновационных методов управления в различных сферах жизнедеятельности города: </w:t>
            </w:r>
            <w:proofErr w:type="spellStart"/>
            <w:r w:rsidRPr="001B2E76">
              <w:rPr>
                <w:color w:val="404040"/>
                <w:sz w:val="20"/>
                <w:szCs w:val="20"/>
                <w:lang w:val="ru-RU"/>
              </w:rPr>
              <w:t>энергоэффективные</w:t>
            </w:r>
            <w:proofErr w:type="spellEnd"/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 технологии для городского хозяйства, эффективное взаимодействие науки и производственного комплекса, подготовка иннова</w:t>
            </w:r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ционных кадров для «умной» экономики, пространственное развитие и «умные» коммуникации, информатизация социальной сферы, стратегическое партнерство власти, бизнеса и гражданского общества на базе укрепления общегородских интересов. </w:t>
            </w: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c>
          <w:tcPr>
            <w:tcW w:w="1950" w:type="dxa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11:00 — 19:00</w:t>
            </w:r>
          </w:p>
        </w:tc>
        <w:tc>
          <w:tcPr>
            <w:tcW w:w="0" w:type="dxa"/>
          </w:tcPr>
          <w:p w:rsidR="00EE5407" w:rsidRDefault="001B2E76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04832" cy="304832"/>
                  <wp:effectExtent l="0" t="0" r="0" b="0"/>
                  <wp:docPr id="44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32" cy="304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0" w:type="dxa"/>
            <w:gridSpan w:val="2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 xml:space="preserve">Театральный город. Практический семинар для начинающих драматургов, сценаристов, театральных режиссеров "Современный театр – игры с реальностью"  </w:t>
            </w:r>
          </w:p>
          <w:p w:rsidR="00EE5407" w:rsidRPr="001B2E76" w:rsidRDefault="00EE5407">
            <w:pPr>
              <w:rPr>
                <w:lang w:val="ru-RU"/>
              </w:rPr>
            </w:pPr>
          </w:p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>
        <w:tc>
          <w:tcPr>
            <w:tcW w:w="1950" w:type="dxa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09:00 — 22:30</w:t>
            </w:r>
          </w:p>
        </w:tc>
        <w:tc>
          <w:tcPr>
            <w:tcW w:w="0" w:type="dxa"/>
          </w:tcPr>
          <w:p w:rsidR="00EE5407" w:rsidRDefault="001B2E76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04832" cy="304832"/>
                  <wp:effectExtent l="0" t="0" r="0" b="0"/>
                  <wp:docPr id="45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32" cy="304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0" w:type="dxa"/>
            <w:gridSpan w:val="2"/>
          </w:tcPr>
          <w:p w:rsidR="00EE5407" w:rsidRDefault="001B2E76">
            <w:proofErr w:type="spellStart"/>
            <w:r>
              <w:rPr>
                <w:b/>
              </w:rPr>
              <w:t>Фестиваль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актуальной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культуры</w:t>
            </w:r>
            <w:proofErr w:type="spellEnd"/>
          </w:p>
        </w:tc>
      </w:tr>
      <w:tr w:rsidR="00EE5407">
        <w:trPr>
          <w:trHeight w:hRule="exact" w:val="75"/>
        </w:trPr>
        <w:tc>
          <w:tcPr>
            <w:tcW w:w="2310" w:type="dxa"/>
            <w:gridSpan w:val="4"/>
          </w:tcPr>
          <w:p w:rsidR="00EE5407" w:rsidRDefault="00EE5407"/>
        </w:tc>
      </w:tr>
      <w:tr w:rsidR="00EE5407" w:rsidRPr="001B2E76">
        <w:tc>
          <w:tcPr>
            <w:tcW w:w="1800" w:type="dxa"/>
          </w:tcPr>
          <w:p w:rsidR="00EE5407" w:rsidRDefault="00EE5407"/>
        </w:tc>
        <w:tc>
          <w:tcPr>
            <w:tcW w:w="1200" w:type="dxa"/>
            <w:gridSpan w:val="2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09:00 — 19:00</w:t>
            </w:r>
          </w:p>
        </w:tc>
        <w:tc>
          <w:tcPr>
            <w:tcW w:w="7200" w:type="dxa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 xml:space="preserve">Архитектурный </w:t>
            </w:r>
            <w:proofErr w:type="spellStart"/>
            <w:r w:rsidRPr="001B2E76">
              <w:rPr>
                <w:b/>
                <w:lang w:val="ru-RU"/>
              </w:rPr>
              <w:t>воркшоп</w:t>
            </w:r>
            <w:proofErr w:type="spellEnd"/>
            <w:r w:rsidRPr="001B2E76">
              <w:rPr>
                <w:b/>
                <w:lang w:val="ru-RU"/>
              </w:rPr>
              <w:t xml:space="preserve"> "Пассаж"</w:t>
            </w:r>
          </w:p>
          <w:p w:rsidR="00EE5407" w:rsidRPr="001B2E76" w:rsidRDefault="00EE5407">
            <w:pPr>
              <w:rPr>
                <w:lang w:val="ru-RU"/>
              </w:rPr>
            </w:pP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Совместно с японскими коллегами новосибирские архитекторы создадут в дни форума настоящий пассаж, состоящий из архитектурных объектов. </w:t>
            </w: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c>
          <w:tcPr>
            <w:tcW w:w="1800" w:type="dxa"/>
          </w:tcPr>
          <w:p w:rsidR="00EE5407" w:rsidRPr="001B2E76" w:rsidRDefault="00EE5407">
            <w:pPr>
              <w:rPr>
                <w:lang w:val="ru-RU"/>
              </w:rPr>
            </w:pPr>
          </w:p>
        </w:tc>
        <w:tc>
          <w:tcPr>
            <w:tcW w:w="1200" w:type="dxa"/>
            <w:gridSpan w:val="2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10:00 — 22:00</w:t>
            </w:r>
          </w:p>
        </w:tc>
        <w:tc>
          <w:tcPr>
            <w:tcW w:w="7200" w:type="dxa"/>
          </w:tcPr>
          <w:p w:rsidR="00EE5407" w:rsidRPr="001B2E76" w:rsidRDefault="001B2E76">
            <w:pPr>
              <w:rPr>
                <w:lang w:val="ru-RU"/>
              </w:rPr>
            </w:pPr>
            <w:proofErr w:type="spellStart"/>
            <w:r w:rsidRPr="001B2E76">
              <w:rPr>
                <w:b/>
                <w:lang w:val="ru-RU"/>
              </w:rPr>
              <w:t>Стрит-арт</w:t>
            </w:r>
            <w:proofErr w:type="spellEnd"/>
            <w:r w:rsidRPr="001B2E76">
              <w:rPr>
                <w:b/>
                <w:lang w:val="ru-RU"/>
              </w:rPr>
              <w:t xml:space="preserve"> "Слова и стены" </w:t>
            </w:r>
          </w:p>
          <w:p w:rsidR="00EE5407" w:rsidRPr="001B2E76" w:rsidRDefault="00EE5407">
            <w:pPr>
              <w:rPr>
                <w:lang w:val="ru-RU"/>
              </w:rPr>
            </w:pP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В необычных местах прохожему будет встречаться необычный </w:t>
            </w:r>
            <w:proofErr w:type="spellStart"/>
            <w:r w:rsidRPr="001B2E76">
              <w:rPr>
                <w:color w:val="404040"/>
                <w:sz w:val="20"/>
                <w:szCs w:val="20"/>
                <w:lang w:val="ru-RU"/>
              </w:rPr>
              <w:t>стрит-арт</w:t>
            </w:r>
            <w:proofErr w:type="spellEnd"/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, </w:t>
            </w:r>
            <w:r w:rsidRPr="001B2E76">
              <w:rPr>
                <w:color w:val="404040"/>
                <w:sz w:val="20"/>
                <w:szCs w:val="20"/>
                <w:lang w:val="ru-RU"/>
              </w:rPr>
              <w:t>совмещенный с афоризмами.</w:t>
            </w: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c>
          <w:tcPr>
            <w:tcW w:w="1800" w:type="dxa"/>
          </w:tcPr>
          <w:p w:rsidR="00EE5407" w:rsidRPr="001B2E76" w:rsidRDefault="00EE5407">
            <w:pPr>
              <w:rPr>
                <w:lang w:val="ru-RU"/>
              </w:rPr>
            </w:pPr>
          </w:p>
        </w:tc>
        <w:tc>
          <w:tcPr>
            <w:tcW w:w="1200" w:type="dxa"/>
            <w:gridSpan w:val="2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10:00 — 22:00</w:t>
            </w:r>
          </w:p>
        </w:tc>
        <w:tc>
          <w:tcPr>
            <w:tcW w:w="7200" w:type="dxa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>Выставка "</w:t>
            </w:r>
            <w:proofErr w:type="spellStart"/>
            <w:r w:rsidRPr="001B2E76">
              <w:rPr>
                <w:b/>
                <w:lang w:val="ru-RU"/>
              </w:rPr>
              <w:t>Арт-резиденция</w:t>
            </w:r>
            <w:proofErr w:type="spellEnd"/>
            <w:r w:rsidRPr="001B2E76">
              <w:rPr>
                <w:b/>
                <w:lang w:val="ru-RU"/>
              </w:rPr>
              <w:t xml:space="preserve"> представляет"</w:t>
            </w:r>
          </w:p>
          <w:p w:rsidR="00EE5407" w:rsidRDefault="001B2E76">
            <w:r w:rsidRPr="001B2E76">
              <w:rPr>
                <w:color w:val="646464"/>
                <w:lang w:val="ru-RU"/>
              </w:rPr>
              <w:t xml:space="preserve">ул. Ленина, Перекресток ул. </w:t>
            </w:r>
            <w:proofErr w:type="spellStart"/>
            <w:r>
              <w:rPr>
                <w:color w:val="646464"/>
              </w:rPr>
              <w:t>Ленина</w:t>
            </w:r>
            <w:proofErr w:type="spellEnd"/>
            <w:r>
              <w:rPr>
                <w:color w:val="646464"/>
              </w:rPr>
              <w:t xml:space="preserve"> - </w:t>
            </w:r>
            <w:proofErr w:type="spellStart"/>
            <w:r>
              <w:rPr>
                <w:color w:val="646464"/>
              </w:rPr>
              <w:t>ул</w:t>
            </w:r>
            <w:proofErr w:type="spellEnd"/>
            <w:r>
              <w:rPr>
                <w:color w:val="646464"/>
              </w:rPr>
              <w:t xml:space="preserve">. </w:t>
            </w:r>
            <w:proofErr w:type="spellStart"/>
            <w:r>
              <w:rPr>
                <w:color w:val="646464"/>
              </w:rPr>
              <w:t>Урицкого</w:t>
            </w:r>
            <w:proofErr w:type="spellEnd"/>
          </w:p>
          <w:p w:rsidR="00EE5407" w:rsidRPr="001B2E76" w:rsidRDefault="001B2E76">
            <w:pPr>
              <w:rPr>
                <w:lang w:val="ru-RU"/>
              </w:rPr>
            </w:pPr>
            <w:proofErr w:type="gramStart"/>
            <w:r w:rsidRPr="001B2E76">
              <w:rPr>
                <w:color w:val="404040"/>
                <w:sz w:val="20"/>
                <w:szCs w:val="20"/>
                <w:lang w:val="ru-RU"/>
              </w:rPr>
              <w:t>Большой</w:t>
            </w:r>
            <w:proofErr w:type="gramEnd"/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 фото-отчет о событиях, проходивших в ЦСИ Лаборатория г. Новосибирска</w:t>
            </w: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c>
          <w:tcPr>
            <w:tcW w:w="1800" w:type="dxa"/>
          </w:tcPr>
          <w:p w:rsidR="00EE5407" w:rsidRPr="001B2E76" w:rsidRDefault="00EE5407">
            <w:pPr>
              <w:rPr>
                <w:lang w:val="ru-RU"/>
              </w:rPr>
            </w:pPr>
          </w:p>
        </w:tc>
        <w:tc>
          <w:tcPr>
            <w:tcW w:w="1200" w:type="dxa"/>
            <w:gridSpan w:val="2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10:00 — 20:00</w:t>
            </w:r>
          </w:p>
        </w:tc>
        <w:tc>
          <w:tcPr>
            <w:tcW w:w="7200" w:type="dxa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 xml:space="preserve">Фестиваль народных ремесел </w:t>
            </w:r>
            <w:r w:rsidRPr="001B2E76">
              <w:rPr>
                <w:b/>
                <w:lang w:val="ru-RU"/>
              </w:rPr>
              <w:t>"Руки"</w:t>
            </w:r>
          </w:p>
          <w:p w:rsidR="00EE5407" w:rsidRPr="001B2E76" w:rsidRDefault="00EE5407">
            <w:pPr>
              <w:rPr>
                <w:lang w:val="ru-RU"/>
              </w:rPr>
            </w:pPr>
          </w:p>
          <w:p w:rsidR="00EE5407" w:rsidRPr="001B2E76" w:rsidRDefault="001B2E76">
            <w:pPr>
              <w:rPr>
                <w:lang w:val="ru-RU"/>
              </w:rPr>
            </w:pPr>
            <w:proofErr w:type="gramStart"/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Выставка - продажа изделий сибирских мастеров народного творчества (береста, кожа, дерево, металл, камень, солома, текстиль, сувенирная продукция с символикой </w:t>
            </w:r>
            <w:proofErr w:type="spellStart"/>
            <w:r>
              <w:rPr>
                <w:color w:val="404040"/>
                <w:sz w:val="20"/>
                <w:szCs w:val="20"/>
              </w:rPr>
              <w:t>Interra</w:t>
            </w:r>
            <w:proofErr w:type="spellEnd"/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 и др.), мастер-классы.</w:t>
            </w:r>
            <w:proofErr w:type="gramEnd"/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c>
          <w:tcPr>
            <w:tcW w:w="1800" w:type="dxa"/>
          </w:tcPr>
          <w:p w:rsidR="00EE5407" w:rsidRPr="001B2E76" w:rsidRDefault="00EE5407">
            <w:pPr>
              <w:rPr>
                <w:lang w:val="ru-RU"/>
              </w:rPr>
            </w:pPr>
          </w:p>
        </w:tc>
        <w:tc>
          <w:tcPr>
            <w:tcW w:w="1200" w:type="dxa"/>
            <w:gridSpan w:val="2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10:00 — 00:00</w:t>
            </w:r>
          </w:p>
        </w:tc>
        <w:tc>
          <w:tcPr>
            <w:tcW w:w="7200" w:type="dxa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 xml:space="preserve">Выставка современного искусства </w:t>
            </w:r>
            <w:r w:rsidRPr="001B2E76">
              <w:rPr>
                <w:b/>
                <w:lang w:val="ru-RU"/>
              </w:rPr>
              <w:t>"Сибирский интернационал"</w:t>
            </w:r>
          </w:p>
          <w:p w:rsidR="00EE5407" w:rsidRPr="001B2E76" w:rsidRDefault="00EE5407">
            <w:pPr>
              <w:rPr>
                <w:lang w:val="ru-RU"/>
              </w:rPr>
            </w:pP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404040"/>
                <w:sz w:val="20"/>
                <w:szCs w:val="20"/>
                <w:lang w:val="ru-RU"/>
              </w:rPr>
              <w:t>Сборная Сибири по современному искусству.</w:t>
            </w: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c>
          <w:tcPr>
            <w:tcW w:w="1800" w:type="dxa"/>
          </w:tcPr>
          <w:p w:rsidR="00EE5407" w:rsidRPr="001B2E76" w:rsidRDefault="00EE5407">
            <w:pPr>
              <w:rPr>
                <w:lang w:val="ru-RU"/>
              </w:rPr>
            </w:pPr>
          </w:p>
        </w:tc>
        <w:tc>
          <w:tcPr>
            <w:tcW w:w="1200" w:type="dxa"/>
            <w:gridSpan w:val="2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11:00 — 15:00</w:t>
            </w:r>
          </w:p>
        </w:tc>
        <w:tc>
          <w:tcPr>
            <w:tcW w:w="7200" w:type="dxa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>Город.</w:t>
            </w:r>
            <w:r>
              <w:rPr>
                <w:b/>
              </w:rPr>
              <w:t>poetic</w:t>
            </w:r>
            <w:r w:rsidRPr="001B2E76">
              <w:rPr>
                <w:b/>
                <w:lang w:val="ru-RU"/>
              </w:rPr>
              <w:t xml:space="preserve">. Лаборатория </w:t>
            </w:r>
            <w:proofErr w:type="spellStart"/>
            <w:r w:rsidRPr="001B2E76">
              <w:rPr>
                <w:b/>
                <w:lang w:val="ru-RU"/>
              </w:rPr>
              <w:t>видеопоэзии</w:t>
            </w:r>
            <w:proofErr w:type="spellEnd"/>
            <w:r w:rsidRPr="001B2E76">
              <w:rPr>
                <w:b/>
                <w:lang w:val="ru-RU"/>
              </w:rPr>
              <w:t xml:space="preserve"> "Очевидно" </w:t>
            </w: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646464"/>
                <w:lang w:val="ru-RU"/>
              </w:rPr>
              <w:t>КК "Победа", Зал 5</w:t>
            </w: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Лаборатория "Очевидно"   одна из неотъемлемых частей программы фестиваля экспериментальной поэзии </w:t>
            </w:r>
            <w:r w:rsidRPr="001B2E76">
              <w:rPr>
                <w:color w:val="404040"/>
                <w:sz w:val="20"/>
                <w:szCs w:val="20"/>
                <w:lang w:val="ru-RU"/>
              </w:rPr>
              <w:t>"</w:t>
            </w:r>
            <w:r>
              <w:rPr>
                <w:color w:val="404040"/>
                <w:sz w:val="20"/>
                <w:szCs w:val="20"/>
              </w:rPr>
              <w:t>EXPERIENCES</w:t>
            </w:r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", воплотившего желание новосибирских авторов описать </w:t>
            </w:r>
            <w:r w:rsidRPr="001B2E76">
              <w:rPr>
                <w:color w:val="404040"/>
                <w:sz w:val="20"/>
                <w:szCs w:val="20"/>
                <w:lang w:val="ru-RU"/>
              </w:rPr>
              <w:lastRenderedPageBreak/>
              <w:t>окружающую реальность средствами современного языка, использующего оптимальные языковые и технически средства для расширения границ воображения слушателя и воплощения чувствования автора.</w:t>
            </w: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c>
          <w:tcPr>
            <w:tcW w:w="1800" w:type="dxa"/>
          </w:tcPr>
          <w:p w:rsidR="00EE5407" w:rsidRPr="001B2E76" w:rsidRDefault="00EE5407">
            <w:pPr>
              <w:rPr>
                <w:lang w:val="ru-RU"/>
              </w:rPr>
            </w:pPr>
          </w:p>
        </w:tc>
        <w:tc>
          <w:tcPr>
            <w:tcW w:w="1200" w:type="dxa"/>
            <w:gridSpan w:val="2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12:00 — 21:00</w:t>
            </w:r>
          </w:p>
        </w:tc>
        <w:tc>
          <w:tcPr>
            <w:tcW w:w="7200" w:type="dxa"/>
          </w:tcPr>
          <w:p w:rsidR="00EE5407" w:rsidRPr="001B2E76" w:rsidRDefault="001B2E76">
            <w:pPr>
              <w:rPr>
                <w:lang w:val="ru-RU"/>
              </w:rPr>
            </w:pPr>
            <w:proofErr w:type="spellStart"/>
            <w:r w:rsidRPr="001B2E76">
              <w:rPr>
                <w:b/>
                <w:lang w:val="ru-RU"/>
              </w:rPr>
              <w:t>ВелоАрт</w:t>
            </w:r>
            <w:proofErr w:type="spellEnd"/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646464"/>
                <w:lang w:val="ru-RU"/>
              </w:rPr>
              <w:t>ул. Ленина,  "Универсам"</w:t>
            </w:r>
          </w:p>
          <w:p w:rsidR="00EE5407" w:rsidRPr="001B2E76" w:rsidRDefault="001B2E76">
            <w:pPr>
              <w:rPr>
                <w:lang w:val="ru-RU"/>
              </w:rPr>
            </w:pPr>
            <w:proofErr w:type="spellStart"/>
            <w:r w:rsidRPr="001B2E76">
              <w:rPr>
                <w:color w:val="404040"/>
                <w:sz w:val="20"/>
                <w:szCs w:val="20"/>
                <w:lang w:val="ru-RU"/>
              </w:rPr>
              <w:t>ВелоАрт</w:t>
            </w:r>
            <w:proofErr w:type="spellEnd"/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 для всех кто едет по жизни крутя педали и для тех, кто мечтает об этом. </w:t>
            </w: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>
        <w:tc>
          <w:tcPr>
            <w:tcW w:w="1800" w:type="dxa"/>
          </w:tcPr>
          <w:p w:rsidR="00EE5407" w:rsidRPr="001B2E76" w:rsidRDefault="00EE5407">
            <w:pPr>
              <w:rPr>
                <w:lang w:val="ru-RU"/>
              </w:rPr>
            </w:pPr>
          </w:p>
        </w:tc>
        <w:tc>
          <w:tcPr>
            <w:tcW w:w="1200" w:type="dxa"/>
            <w:gridSpan w:val="2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15:00 — 17:00</w:t>
            </w:r>
          </w:p>
        </w:tc>
        <w:tc>
          <w:tcPr>
            <w:tcW w:w="7200" w:type="dxa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>ГОРОД.</w:t>
            </w:r>
            <w:r>
              <w:rPr>
                <w:b/>
              </w:rPr>
              <w:t>doc</w:t>
            </w:r>
            <w:r w:rsidRPr="001B2E76">
              <w:rPr>
                <w:b/>
                <w:lang w:val="ru-RU"/>
              </w:rPr>
              <w:t>. Фестиваль актуального научного кино "360°" Часть 1</w:t>
            </w:r>
          </w:p>
          <w:p w:rsidR="00EE5407" w:rsidRDefault="001B2E76">
            <w:r>
              <w:rPr>
                <w:color w:val="646464"/>
              </w:rPr>
              <w:t>КК "</w:t>
            </w:r>
            <w:proofErr w:type="spellStart"/>
            <w:r>
              <w:rPr>
                <w:color w:val="646464"/>
              </w:rPr>
              <w:t>Победа</w:t>
            </w:r>
            <w:proofErr w:type="spellEnd"/>
            <w:r>
              <w:rPr>
                <w:color w:val="646464"/>
              </w:rPr>
              <w:t xml:space="preserve">", </w:t>
            </w:r>
            <w:proofErr w:type="spellStart"/>
            <w:r>
              <w:rPr>
                <w:color w:val="646464"/>
              </w:rPr>
              <w:t>Зал</w:t>
            </w:r>
            <w:proofErr w:type="spellEnd"/>
            <w:r>
              <w:rPr>
                <w:color w:val="646464"/>
              </w:rPr>
              <w:t xml:space="preserve"> 4</w:t>
            </w:r>
          </w:p>
          <w:p w:rsidR="00EE5407" w:rsidRDefault="001B2E76">
            <w:r>
              <w:rPr>
                <w:color w:val="404040"/>
                <w:sz w:val="20"/>
                <w:szCs w:val="20"/>
              </w:rPr>
              <w:t xml:space="preserve">15:00-17:00. </w:t>
            </w:r>
            <w:proofErr w:type="spellStart"/>
            <w:r>
              <w:rPr>
                <w:color w:val="404040"/>
                <w:sz w:val="20"/>
                <w:szCs w:val="20"/>
              </w:rPr>
              <w:t>Фильм</w:t>
            </w:r>
            <w:proofErr w:type="spellEnd"/>
            <w:r>
              <w:rPr>
                <w:color w:val="404040"/>
                <w:sz w:val="20"/>
                <w:szCs w:val="20"/>
              </w:rPr>
              <w:t xml:space="preserve"> </w:t>
            </w:r>
            <w:r>
              <w:rPr>
                <w:color w:val="404040"/>
                <w:sz w:val="20"/>
                <w:szCs w:val="20"/>
              </w:rPr>
              <w:t>"</w:t>
            </w:r>
            <w:proofErr w:type="spellStart"/>
            <w:r>
              <w:rPr>
                <w:color w:val="404040"/>
                <w:sz w:val="20"/>
                <w:szCs w:val="20"/>
              </w:rPr>
              <w:t>Подключи</w:t>
            </w:r>
            <w:proofErr w:type="spellEnd"/>
            <w:r>
              <w:rPr>
                <w:color w:val="404040"/>
                <w:sz w:val="20"/>
                <w:szCs w:val="20"/>
              </w:rPr>
              <w:t xml:space="preserve"> и </w:t>
            </w:r>
            <w:proofErr w:type="spellStart"/>
            <w:r>
              <w:rPr>
                <w:color w:val="404040"/>
                <w:sz w:val="20"/>
                <w:szCs w:val="20"/>
              </w:rPr>
              <w:t>молись</w:t>
            </w:r>
            <w:proofErr w:type="spellEnd"/>
            <w:r>
              <w:rPr>
                <w:color w:val="404040"/>
                <w:sz w:val="20"/>
                <w:szCs w:val="20"/>
              </w:rPr>
              <w:t xml:space="preserve">"/ Plug &amp; Pray, </w:t>
            </w:r>
            <w:proofErr w:type="spellStart"/>
            <w:r>
              <w:rPr>
                <w:color w:val="404040"/>
                <w:sz w:val="20"/>
                <w:szCs w:val="20"/>
              </w:rPr>
              <w:t>Германия</w:t>
            </w:r>
            <w:proofErr w:type="spellEnd"/>
            <w:r>
              <w:rPr>
                <w:color w:val="404040"/>
                <w:sz w:val="20"/>
                <w:szCs w:val="20"/>
              </w:rPr>
              <w:t xml:space="preserve">, 2009, 90 </w:t>
            </w:r>
            <w:proofErr w:type="spellStart"/>
            <w:r>
              <w:rPr>
                <w:color w:val="404040"/>
                <w:sz w:val="20"/>
                <w:szCs w:val="20"/>
              </w:rPr>
              <w:t>мин</w:t>
            </w:r>
            <w:proofErr w:type="spellEnd"/>
            <w:r>
              <w:rPr>
                <w:color w:val="404040"/>
                <w:sz w:val="20"/>
                <w:szCs w:val="20"/>
              </w:rPr>
              <w:t xml:space="preserve">. </w:t>
            </w:r>
            <w:proofErr w:type="spellStart"/>
            <w:r>
              <w:rPr>
                <w:color w:val="404040"/>
                <w:sz w:val="20"/>
                <w:szCs w:val="20"/>
              </w:rPr>
              <w:t>Режиссёр</w:t>
            </w:r>
            <w:proofErr w:type="spellEnd"/>
            <w:r>
              <w:rPr>
                <w:color w:val="404040"/>
                <w:sz w:val="20"/>
                <w:szCs w:val="20"/>
              </w:rPr>
              <w:t xml:space="preserve">: </w:t>
            </w:r>
            <w:proofErr w:type="spellStart"/>
            <w:r>
              <w:rPr>
                <w:color w:val="404040"/>
                <w:sz w:val="20"/>
                <w:szCs w:val="20"/>
              </w:rPr>
              <w:t>Йенс</w:t>
            </w:r>
            <w:proofErr w:type="spellEnd"/>
            <w:r>
              <w:rPr>
                <w:color w:val="40404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404040"/>
                <w:sz w:val="20"/>
                <w:szCs w:val="20"/>
              </w:rPr>
              <w:t>Шанце</w:t>
            </w:r>
            <w:proofErr w:type="spellEnd"/>
            <w:r>
              <w:rPr>
                <w:color w:val="404040"/>
                <w:sz w:val="20"/>
                <w:szCs w:val="20"/>
              </w:rPr>
              <w:t>.</w:t>
            </w:r>
          </w:p>
        </w:tc>
      </w:tr>
      <w:tr w:rsidR="00EE5407">
        <w:trPr>
          <w:trHeight w:hRule="exact" w:val="75"/>
        </w:trPr>
        <w:tc>
          <w:tcPr>
            <w:tcW w:w="2310" w:type="dxa"/>
            <w:gridSpan w:val="4"/>
          </w:tcPr>
          <w:p w:rsidR="00EE5407" w:rsidRDefault="00EE5407"/>
        </w:tc>
      </w:tr>
      <w:tr w:rsidR="00EE5407" w:rsidRPr="001B2E76">
        <w:tc>
          <w:tcPr>
            <w:tcW w:w="1800" w:type="dxa"/>
          </w:tcPr>
          <w:p w:rsidR="00EE5407" w:rsidRDefault="00EE5407"/>
        </w:tc>
        <w:tc>
          <w:tcPr>
            <w:tcW w:w="1200" w:type="dxa"/>
            <w:gridSpan w:val="2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17:00 — 18:00</w:t>
            </w:r>
          </w:p>
        </w:tc>
        <w:tc>
          <w:tcPr>
            <w:tcW w:w="7200" w:type="dxa"/>
          </w:tcPr>
          <w:p w:rsidR="00EE5407" w:rsidRPr="001B2E76" w:rsidRDefault="001B2E76">
            <w:pPr>
              <w:rPr>
                <w:lang w:val="ru-RU"/>
              </w:rPr>
            </w:pPr>
            <w:proofErr w:type="gramStart"/>
            <w:r w:rsidRPr="001B2E76">
              <w:rPr>
                <w:b/>
                <w:lang w:val="ru-RU"/>
              </w:rPr>
              <w:t>Художественно-музыкальный</w:t>
            </w:r>
            <w:proofErr w:type="gramEnd"/>
            <w:r w:rsidRPr="001B2E76">
              <w:rPr>
                <w:b/>
                <w:lang w:val="ru-RU"/>
              </w:rPr>
              <w:t xml:space="preserve"> </w:t>
            </w:r>
            <w:proofErr w:type="spellStart"/>
            <w:r w:rsidRPr="001B2E76">
              <w:rPr>
                <w:b/>
                <w:lang w:val="ru-RU"/>
              </w:rPr>
              <w:t>перформанс</w:t>
            </w:r>
            <w:proofErr w:type="spellEnd"/>
            <w:r w:rsidRPr="001B2E76">
              <w:rPr>
                <w:b/>
                <w:lang w:val="ru-RU"/>
              </w:rPr>
              <w:t xml:space="preserve"> "Оживление живописи"</w:t>
            </w: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646464"/>
                <w:lang w:val="ru-RU"/>
              </w:rPr>
              <w:t>КК "Победа", Сцена</w:t>
            </w: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В течение часа на глазах у зрителей будет создаваться живописное произведение, в </w:t>
            </w:r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сопровождении ди-джеев и </w:t>
            </w:r>
            <w:proofErr w:type="spellStart"/>
            <w:r w:rsidRPr="001B2E76">
              <w:rPr>
                <w:color w:val="404040"/>
                <w:sz w:val="20"/>
                <w:szCs w:val="20"/>
                <w:lang w:val="ru-RU"/>
              </w:rPr>
              <w:t>видеотрансляции</w:t>
            </w:r>
            <w:proofErr w:type="spellEnd"/>
            <w:r w:rsidRPr="001B2E76">
              <w:rPr>
                <w:color w:val="404040"/>
                <w:sz w:val="20"/>
                <w:szCs w:val="20"/>
                <w:lang w:val="ru-RU"/>
              </w:rPr>
              <w:t>.</w:t>
            </w: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c>
          <w:tcPr>
            <w:tcW w:w="1800" w:type="dxa"/>
          </w:tcPr>
          <w:p w:rsidR="00EE5407" w:rsidRPr="001B2E76" w:rsidRDefault="00EE5407">
            <w:pPr>
              <w:rPr>
                <w:lang w:val="ru-RU"/>
              </w:rPr>
            </w:pPr>
          </w:p>
        </w:tc>
        <w:tc>
          <w:tcPr>
            <w:tcW w:w="1200" w:type="dxa"/>
            <w:gridSpan w:val="2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17:15 — 19:00</w:t>
            </w:r>
          </w:p>
        </w:tc>
        <w:tc>
          <w:tcPr>
            <w:tcW w:w="7200" w:type="dxa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>ГОРОД.</w:t>
            </w:r>
            <w:r>
              <w:rPr>
                <w:b/>
              </w:rPr>
              <w:t>doc</w:t>
            </w:r>
            <w:r w:rsidRPr="001B2E76">
              <w:rPr>
                <w:b/>
                <w:lang w:val="ru-RU"/>
              </w:rPr>
              <w:t>. Фестиваль актуального научного кино "360°" Часть 2</w:t>
            </w: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646464"/>
                <w:lang w:val="ru-RU"/>
              </w:rPr>
              <w:t>КК "Победа", Зал 4</w:t>
            </w: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Фильм "Настоящие революционеры"/ </w:t>
            </w:r>
            <w:r>
              <w:rPr>
                <w:color w:val="404040"/>
                <w:sz w:val="20"/>
                <w:szCs w:val="20"/>
              </w:rPr>
              <w:t>The</w:t>
            </w:r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 </w:t>
            </w:r>
            <w:r>
              <w:rPr>
                <w:color w:val="404040"/>
                <w:sz w:val="20"/>
                <w:szCs w:val="20"/>
              </w:rPr>
              <w:t>Real</w:t>
            </w:r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 </w:t>
            </w:r>
            <w:r>
              <w:rPr>
                <w:color w:val="404040"/>
                <w:sz w:val="20"/>
                <w:szCs w:val="20"/>
              </w:rPr>
              <w:t>Revolutionaries</w:t>
            </w:r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, США, 2009 Режиссёр: Пол </w:t>
            </w:r>
            <w:proofErr w:type="spellStart"/>
            <w:r w:rsidRPr="001B2E76">
              <w:rPr>
                <w:color w:val="404040"/>
                <w:sz w:val="20"/>
                <w:szCs w:val="20"/>
                <w:lang w:val="ru-RU"/>
              </w:rPr>
              <w:t>Краудер</w:t>
            </w:r>
            <w:proofErr w:type="spellEnd"/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c>
          <w:tcPr>
            <w:tcW w:w="1800" w:type="dxa"/>
          </w:tcPr>
          <w:p w:rsidR="00EE5407" w:rsidRPr="001B2E76" w:rsidRDefault="00EE5407">
            <w:pPr>
              <w:rPr>
                <w:lang w:val="ru-RU"/>
              </w:rPr>
            </w:pPr>
          </w:p>
        </w:tc>
        <w:tc>
          <w:tcPr>
            <w:tcW w:w="1200" w:type="dxa"/>
            <w:gridSpan w:val="2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18:00 — 20:30</w:t>
            </w:r>
          </w:p>
        </w:tc>
        <w:tc>
          <w:tcPr>
            <w:tcW w:w="7200" w:type="dxa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>Фестиваль современной музыки "</w:t>
            </w:r>
            <w:proofErr w:type="spellStart"/>
            <w:r w:rsidRPr="001B2E76">
              <w:rPr>
                <w:b/>
                <w:lang w:val="ru-RU"/>
              </w:rPr>
              <w:t>СинтезМьюзик</w:t>
            </w:r>
            <w:proofErr w:type="spellEnd"/>
            <w:r w:rsidRPr="001B2E76">
              <w:rPr>
                <w:b/>
                <w:lang w:val="ru-RU"/>
              </w:rPr>
              <w:t>"</w:t>
            </w: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646464"/>
                <w:lang w:val="ru-RU"/>
              </w:rPr>
              <w:t>КК "Победа", Сцена</w:t>
            </w: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404040"/>
                <w:sz w:val="20"/>
                <w:szCs w:val="20"/>
                <w:lang w:val="ru-RU"/>
              </w:rPr>
              <w:t>Фестиваль современной музыки "</w:t>
            </w:r>
            <w:proofErr w:type="spellStart"/>
            <w:r w:rsidRPr="001B2E76">
              <w:rPr>
                <w:color w:val="404040"/>
                <w:sz w:val="20"/>
                <w:szCs w:val="20"/>
                <w:lang w:val="ru-RU"/>
              </w:rPr>
              <w:t>СинтезМьюзик</w:t>
            </w:r>
            <w:proofErr w:type="spellEnd"/>
            <w:r w:rsidRPr="001B2E76">
              <w:rPr>
                <w:color w:val="404040"/>
                <w:sz w:val="20"/>
                <w:szCs w:val="20"/>
                <w:lang w:val="ru-RU"/>
              </w:rPr>
              <w:t>" познакомит участников "</w:t>
            </w:r>
            <w:proofErr w:type="spellStart"/>
            <w:r w:rsidRPr="001B2E76">
              <w:rPr>
                <w:color w:val="404040"/>
                <w:sz w:val="20"/>
                <w:szCs w:val="20"/>
                <w:lang w:val="ru-RU"/>
              </w:rPr>
              <w:t>Интерры</w:t>
            </w:r>
            <w:proofErr w:type="spellEnd"/>
            <w:r w:rsidRPr="001B2E76">
              <w:rPr>
                <w:color w:val="404040"/>
                <w:sz w:val="20"/>
                <w:szCs w:val="20"/>
                <w:lang w:val="ru-RU"/>
              </w:rPr>
              <w:t>" с актуальной музыкой Сибири.</w:t>
            </w: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c>
          <w:tcPr>
            <w:tcW w:w="1800" w:type="dxa"/>
          </w:tcPr>
          <w:p w:rsidR="00EE5407" w:rsidRPr="001B2E76" w:rsidRDefault="00EE5407">
            <w:pPr>
              <w:rPr>
                <w:lang w:val="ru-RU"/>
              </w:rPr>
            </w:pPr>
          </w:p>
        </w:tc>
        <w:tc>
          <w:tcPr>
            <w:tcW w:w="1200" w:type="dxa"/>
            <w:gridSpan w:val="2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19:00 — 19:40</w:t>
            </w:r>
          </w:p>
        </w:tc>
        <w:tc>
          <w:tcPr>
            <w:tcW w:w="7200" w:type="dxa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 xml:space="preserve">Музыкальный </w:t>
            </w:r>
            <w:proofErr w:type="spellStart"/>
            <w:r w:rsidRPr="001B2E76">
              <w:rPr>
                <w:b/>
                <w:lang w:val="ru-RU"/>
              </w:rPr>
              <w:t>перформанс</w:t>
            </w:r>
            <w:proofErr w:type="spellEnd"/>
            <w:r w:rsidRPr="001B2E76">
              <w:rPr>
                <w:b/>
                <w:lang w:val="ru-RU"/>
              </w:rPr>
              <w:t xml:space="preserve"> "Мода на труд"</w:t>
            </w: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646464"/>
                <w:lang w:val="ru-RU"/>
              </w:rPr>
              <w:t>КК "Победа", Сцена</w:t>
            </w: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404040"/>
                <w:sz w:val="20"/>
                <w:szCs w:val="20"/>
                <w:lang w:val="ru-RU"/>
              </w:rPr>
              <w:t>Музыкально-визуальное произведение о простых рабочих Новосибирска.</w:t>
            </w: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c>
          <w:tcPr>
            <w:tcW w:w="1800" w:type="dxa"/>
          </w:tcPr>
          <w:p w:rsidR="00EE5407" w:rsidRPr="001B2E76" w:rsidRDefault="00EE5407">
            <w:pPr>
              <w:rPr>
                <w:lang w:val="ru-RU"/>
              </w:rPr>
            </w:pPr>
          </w:p>
        </w:tc>
        <w:tc>
          <w:tcPr>
            <w:tcW w:w="1200" w:type="dxa"/>
            <w:gridSpan w:val="2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20:30 — 21:00</w:t>
            </w:r>
          </w:p>
        </w:tc>
        <w:tc>
          <w:tcPr>
            <w:tcW w:w="7200" w:type="dxa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>Награждение победителей фотоконкурса "Азбука Сибири"</w:t>
            </w: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646464"/>
                <w:lang w:val="ru-RU"/>
              </w:rPr>
              <w:t>КК "Победа", Сцена</w:t>
            </w: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Награждение победителей фотоконкурса "Азбука Сибири", в котором участвовали профессионалы и </w:t>
            </w:r>
            <w:r w:rsidRPr="001B2E76">
              <w:rPr>
                <w:color w:val="404040"/>
                <w:sz w:val="20"/>
                <w:szCs w:val="20"/>
                <w:lang w:val="ru-RU"/>
              </w:rPr>
              <w:t>любители фотографии. Каждым автором было представлено несколько фотографий нашего региона, в которых угадываются очертания букв кириллического алфавита.</w:t>
            </w: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c>
          <w:tcPr>
            <w:tcW w:w="1800" w:type="dxa"/>
          </w:tcPr>
          <w:p w:rsidR="00EE5407" w:rsidRPr="001B2E76" w:rsidRDefault="00EE5407">
            <w:pPr>
              <w:rPr>
                <w:lang w:val="ru-RU"/>
              </w:rPr>
            </w:pPr>
          </w:p>
        </w:tc>
        <w:tc>
          <w:tcPr>
            <w:tcW w:w="1200" w:type="dxa"/>
            <w:gridSpan w:val="2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21:00 — 22:00</w:t>
            </w:r>
          </w:p>
        </w:tc>
        <w:tc>
          <w:tcPr>
            <w:tcW w:w="7200" w:type="dxa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 xml:space="preserve">Фестиваль уличных театров. Спектакль "Введенский. </w:t>
            </w:r>
            <w:r>
              <w:rPr>
                <w:b/>
              </w:rPr>
              <w:t>Enter</w:t>
            </w:r>
            <w:r w:rsidRPr="001B2E76">
              <w:rPr>
                <w:b/>
                <w:lang w:val="ru-RU"/>
              </w:rPr>
              <w:t xml:space="preserve">" - Творческая мастерская "Ангел </w:t>
            </w:r>
            <w:proofErr w:type="spellStart"/>
            <w:r w:rsidRPr="001B2E76">
              <w:rPr>
                <w:b/>
                <w:lang w:val="ru-RU"/>
              </w:rPr>
              <w:t>Копуста</w:t>
            </w:r>
            <w:proofErr w:type="spellEnd"/>
            <w:r w:rsidRPr="001B2E76">
              <w:rPr>
                <w:b/>
                <w:lang w:val="ru-RU"/>
              </w:rPr>
              <w:t xml:space="preserve">"  </w:t>
            </w: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646464"/>
                <w:lang w:val="ru-RU"/>
              </w:rPr>
              <w:t>КК "Победа", Сцена</w:t>
            </w: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Спектакль театральной мастерской "Ангел </w:t>
            </w:r>
            <w:proofErr w:type="spellStart"/>
            <w:r w:rsidRPr="001B2E76">
              <w:rPr>
                <w:color w:val="404040"/>
                <w:sz w:val="20"/>
                <w:szCs w:val="20"/>
                <w:lang w:val="ru-RU"/>
              </w:rPr>
              <w:t>Копуста</w:t>
            </w:r>
            <w:proofErr w:type="spellEnd"/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" "Введенский. </w:t>
            </w:r>
            <w:proofErr w:type="gramStart"/>
            <w:r w:rsidRPr="001B2E76">
              <w:rPr>
                <w:color w:val="404040"/>
                <w:sz w:val="20"/>
                <w:szCs w:val="20"/>
                <w:lang w:val="ru-RU"/>
              </w:rPr>
              <w:t>Е</w:t>
            </w:r>
            <w:proofErr w:type="spellStart"/>
            <w:proofErr w:type="gramEnd"/>
            <w:r>
              <w:rPr>
                <w:color w:val="404040"/>
                <w:sz w:val="20"/>
                <w:szCs w:val="20"/>
              </w:rPr>
              <w:t>nter</w:t>
            </w:r>
            <w:proofErr w:type="spellEnd"/>
            <w:r w:rsidRPr="001B2E76">
              <w:rPr>
                <w:color w:val="404040"/>
                <w:sz w:val="20"/>
                <w:szCs w:val="20"/>
                <w:lang w:val="ru-RU"/>
              </w:rPr>
              <w:t>" - это первый сценический эксперимент над философским произведением Ал</w:t>
            </w:r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ександра Ивановича Введенского "Некоторое количество разговоров". </w:t>
            </w: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c>
          <w:tcPr>
            <w:tcW w:w="1800" w:type="dxa"/>
          </w:tcPr>
          <w:p w:rsidR="00EE5407" w:rsidRPr="001B2E76" w:rsidRDefault="00EE5407">
            <w:pPr>
              <w:rPr>
                <w:lang w:val="ru-RU"/>
              </w:rPr>
            </w:pPr>
          </w:p>
        </w:tc>
        <w:tc>
          <w:tcPr>
            <w:tcW w:w="1200" w:type="dxa"/>
            <w:gridSpan w:val="2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21:00 — 22:30</w:t>
            </w:r>
          </w:p>
        </w:tc>
        <w:tc>
          <w:tcPr>
            <w:tcW w:w="7200" w:type="dxa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>Спектакль "Куба", под руководством Алексея Крикливого</w:t>
            </w:r>
          </w:p>
          <w:p w:rsidR="00EE5407" w:rsidRPr="001B2E76" w:rsidRDefault="00EE5407">
            <w:pPr>
              <w:rPr>
                <w:lang w:val="ru-RU"/>
              </w:rPr>
            </w:pP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В </w:t>
            </w:r>
            <w:proofErr w:type="spellStart"/>
            <w:r w:rsidRPr="001B2E76">
              <w:rPr>
                <w:color w:val="404040"/>
                <w:sz w:val="20"/>
                <w:szCs w:val="20"/>
                <w:lang w:val="ru-RU"/>
              </w:rPr>
              <w:t>спецпомещении</w:t>
            </w:r>
            <w:proofErr w:type="spellEnd"/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 театра "Глобус" состоится премьера спектакля  "Куба",  подготовленная в  рамках  лаборатории  театра под руководством главного режиссёра театра  Алексея </w:t>
            </w:r>
            <w:proofErr w:type="gramStart"/>
            <w:r w:rsidRPr="001B2E76">
              <w:rPr>
                <w:color w:val="404040"/>
                <w:sz w:val="20"/>
                <w:szCs w:val="20"/>
                <w:lang w:val="ru-RU"/>
              </w:rPr>
              <w:t>Крикливого</w:t>
            </w:r>
            <w:proofErr w:type="gramEnd"/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.  </w:t>
            </w: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>
        <w:tc>
          <w:tcPr>
            <w:tcW w:w="1950" w:type="dxa"/>
          </w:tcPr>
          <w:p w:rsidR="00EE5407" w:rsidRDefault="001B2E76">
            <w:r>
              <w:rPr>
                <w:color w:val="404040"/>
                <w:sz w:val="20"/>
                <w:szCs w:val="20"/>
              </w:rPr>
              <w:lastRenderedPageBreak/>
              <w:t>09:00 — 18:00</w:t>
            </w:r>
          </w:p>
        </w:tc>
        <w:tc>
          <w:tcPr>
            <w:tcW w:w="0" w:type="dxa"/>
          </w:tcPr>
          <w:p w:rsidR="00EE5407" w:rsidRDefault="001B2E76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04832" cy="304832"/>
                  <wp:effectExtent l="0" t="0" r="0" b="0"/>
                  <wp:docPr id="46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32" cy="304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0" w:type="dxa"/>
            <w:gridSpan w:val="2"/>
          </w:tcPr>
          <w:p w:rsidR="00EE5407" w:rsidRDefault="001B2E76">
            <w:proofErr w:type="spellStart"/>
            <w:r>
              <w:rPr>
                <w:b/>
              </w:rPr>
              <w:t>Школьная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Интерра</w:t>
            </w:r>
            <w:proofErr w:type="spellEnd"/>
          </w:p>
        </w:tc>
      </w:tr>
      <w:tr w:rsidR="00EE5407">
        <w:trPr>
          <w:trHeight w:hRule="exact" w:val="75"/>
        </w:trPr>
        <w:tc>
          <w:tcPr>
            <w:tcW w:w="2310" w:type="dxa"/>
            <w:gridSpan w:val="4"/>
          </w:tcPr>
          <w:p w:rsidR="00EE5407" w:rsidRDefault="00EE5407"/>
        </w:tc>
      </w:tr>
      <w:tr w:rsidR="00EE5407" w:rsidRPr="001B2E76">
        <w:tc>
          <w:tcPr>
            <w:tcW w:w="1800" w:type="dxa"/>
          </w:tcPr>
          <w:p w:rsidR="00EE5407" w:rsidRDefault="00EE5407"/>
        </w:tc>
        <w:tc>
          <w:tcPr>
            <w:tcW w:w="1200" w:type="dxa"/>
            <w:gridSpan w:val="2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09:00 — 18:00</w:t>
            </w:r>
          </w:p>
        </w:tc>
        <w:tc>
          <w:tcPr>
            <w:tcW w:w="7200" w:type="dxa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 xml:space="preserve">Экскурсии </w:t>
            </w:r>
            <w:r w:rsidRPr="001B2E76">
              <w:rPr>
                <w:b/>
                <w:lang w:val="ru-RU"/>
              </w:rPr>
              <w:t>школьников на научно-производственные объекты Новосибирска</w:t>
            </w:r>
          </w:p>
          <w:p w:rsidR="00EE5407" w:rsidRPr="001B2E76" w:rsidRDefault="00EE5407">
            <w:pPr>
              <w:rPr>
                <w:lang w:val="ru-RU"/>
              </w:rPr>
            </w:pP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Экскурсии для обучающихся 11-тых специализированных классов 2012-2013 учебного года на научно-производственные объекты Новосибирска и Технопарка </w:t>
            </w: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c>
          <w:tcPr>
            <w:tcW w:w="1800" w:type="dxa"/>
          </w:tcPr>
          <w:p w:rsidR="00EE5407" w:rsidRPr="001B2E76" w:rsidRDefault="00EE5407">
            <w:pPr>
              <w:rPr>
                <w:lang w:val="ru-RU"/>
              </w:rPr>
            </w:pPr>
          </w:p>
        </w:tc>
        <w:tc>
          <w:tcPr>
            <w:tcW w:w="1200" w:type="dxa"/>
            <w:gridSpan w:val="2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10:00 — 12:00</w:t>
            </w:r>
          </w:p>
        </w:tc>
        <w:tc>
          <w:tcPr>
            <w:tcW w:w="7200" w:type="dxa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 xml:space="preserve">Семинар "Проекты АНО "Центр </w:t>
            </w:r>
            <w:r w:rsidRPr="001B2E76">
              <w:rPr>
                <w:b/>
                <w:lang w:val="ru-RU"/>
              </w:rPr>
              <w:t xml:space="preserve">Развития Молодежи",  как средство формирования и оценки достижений </w:t>
            </w:r>
            <w:proofErr w:type="spellStart"/>
            <w:r w:rsidRPr="001B2E76">
              <w:rPr>
                <w:b/>
                <w:lang w:val="ru-RU"/>
              </w:rPr>
              <w:t>метапредметных</w:t>
            </w:r>
            <w:proofErr w:type="spellEnd"/>
            <w:r w:rsidRPr="001B2E76">
              <w:rPr>
                <w:b/>
                <w:lang w:val="ru-RU"/>
              </w:rPr>
              <w:t xml:space="preserve"> результатов образования"</w:t>
            </w:r>
          </w:p>
          <w:p w:rsidR="00EE5407" w:rsidRPr="001B2E76" w:rsidRDefault="00EE5407">
            <w:pPr>
              <w:rPr>
                <w:lang w:val="ru-RU"/>
              </w:rPr>
            </w:pP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Информационный семинар для специалистов РОО, зам. директоров  по </w:t>
            </w:r>
            <w:proofErr w:type="spellStart"/>
            <w:r w:rsidRPr="001B2E76">
              <w:rPr>
                <w:color w:val="404040"/>
                <w:sz w:val="20"/>
                <w:szCs w:val="20"/>
                <w:lang w:val="ru-RU"/>
              </w:rPr>
              <w:t>чебно-воспитательной</w:t>
            </w:r>
            <w:proofErr w:type="spellEnd"/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 работе образовательных учреждений со специализированными  клас</w:t>
            </w:r>
            <w:r w:rsidRPr="001B2E76">
              <w:rPr>
                <w:color w:val="404040"/>
                <w:sz w:val="20"/>
                <w:szCs w:val="20"/>
                <w:lang w:val="ru-RU"/>
              </w:rPr>
              <w:t>сами и  заместителей директоров по начальным классам, учителей  "Проекты АНО "Центр Развития Молодежи" (</w:t>
            </w:r>
            <w:proofErr w:type="gramStart"/>
            <w:r w:rsidRPr="001B2E76">
              <w:rPr>
                <w:color w:val="404040"/>
                <w:sz w:val="20"/>
                <w:szCs w:val="20"/>
                <w:lang w:val="ru-RU"/>
              </w:rPr>
              <w:t>г</w:t>
            </w:r>
            <w:proofErr w:type="gramEnd"/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. Екатеринбург),  как средство формирования и оценки достижений </w:t>
            </w:r>
            <w:proofErr w:type="spellStart"/>
            <w:r w:rsidRPr="001B2E76">
              <w:rPr>
                <w:color w:val="404040"/>
                <w:sz w:val="20"/>
                <w:szCs w:val="20"/>
                <w:lang w:val="ru-RU"/>
              </w:rPr>
              <w:t>метапредметных</w:t>
            </w:r>
            <w:proofErr w:type="spellEnd"/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 результатов образования"</w:t>
            </w: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c>
          <w:tcPr>
            <w:tcW w:w="1800" w:type="dxa"/>
          </w:tcPr>
          <w:p w:rsidR="00EE5407" w:rsidRPr="001B2E76" w:rsidRDefault="00EE5407">
            <w:pPr>
              <w:rPr>
                <w:lang w:val="ru-RU"/>
              </w:rPr>
            </w:pPr>
          </w:p>
        </w:tc>
        <w:tc>
          <w:tcPr>
            <w:tcW w:w="1200" w:type="dxa"/>
            <w:gridSpan w:val="2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10:00 — 15:00</w:t>
            </w:r>
          </w:p>
        </w:tc>
        <w:tc>
          <w:tcPr>
            <w:tcW w:w="7200" w:type="dxa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 xml:space="preserve">Мастер-классы "Мои первые </w:t>
            </w:r>
            <w:r w:rsidRPr="001B2E76">
              <w:rPr>
                <w:b/>
                <w:lang w:val="ru-RU"/>
              </w:rPr>
              <w:t>шаги в науку"</w:t>
            </w:r>
          </w:p>
          <w:p w:rsidR="00EE5407" w:rsidRPr="001B2E76" w:rsidRDefault="00EE5407">
            <w:pPr>
              <w:rPr>
                <w:lang w:val="ru-RU"/>
              </w:rPr>
            </w:pP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404040"/>
                <w:sz w:val="20"/>
                <w:szCs w:val="20"/>
                <w:lang w:val="ru-RU"/>
              </w:rPr>
              <w:t>Мастер-классы "</w:t>
            </w:r>
            <w:proofErr w:type="spellStart"/>
            <w:proofErr w:type="gramStart"/>
            <w:r w:rsidRPr="001B2E76">
              <w:rPr>
                <w:color w:val="404040"/>
                <w:sz w:val="20"/>
                <w:szCs w:val="20"/>
                <w:lang w:val="ru-RU"/>
              </w:rPr>
              <w:t>Школьники-школьникам</w:t>
            </w:r>
            <w:proofErr w:type="spellEnd"/>
            <w:proofErr w:type="gramEnd"/>
            <w:r w:rsidRPr="001B2E76">
              <w:rPr>
                <w:color w:val="404040"/>
                <w:sz w:val="20"/>
                <w:szCs w:val="20"/>
                <w:lang w:val="ru-RU"/>
              </w:rPr>
              <w:t>: "Мои первые шаги в науку" на базе образовательных учреждений со  специализированными  классами</w:t>
            </w: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c>
          <w:tcPr>
            <w:tcW w:w="1800" w:type="dxa"/>
          </w:tcPr>
          <w:p w:rsidR="00EE5407" w:rsidRPr="001B2E76" w:rsidRDefault="00EE5407">
            <w:pPr>
              <w:rPr>
                <w:lang w:val="ru-RU"/>
              </w:rPr>
            </w:pPr>
          </w:p>
        </w:tc>
        <w:tc>
          <w:tcPr>
            <w:tcW w:w="1200" w:type="dxa"/>
            <w:gridSpan w:val="2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11:00 — 15:00</w:t>
            </w:r>
          </w:p>
        </w:tc>
        <w:tc>
          <w:tcPr>
            <w:tcW w:w="7200" w:type="dxa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>Мастер-класс "Мои первые шаги в науку - физика"</w:t>
            </w:r>
          </w:p>
          <w:p w:rsidR="00EE5407" w:rsidRPr="001B2E76" w:rsidRDefault="00EE5407">
            <w:pPr>
              <w:rPr>
                <w:lang w:val="ru-RU"/>
              </w:rPr>
            </w:pP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Мастер-класс в дистанционной форме "Мои </w:t>
            </w:r>
            <w:r w:rsidRPr="001B2E76">
              <w:rPr>
                <w:color w:val="404040"/>
                <w:sz w:val="20"/>
                <w:szCs w:val="20"/>
                <w:lang w:val="ru-RU"/>
              </w:rPr>
              <w:t>первые шаги в науку - физика" (восьмые классы) – для обучающихся детей-инвалидов и детей с ограниченными возможностями</w:t>
            </w: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c>
          <w:tcPr>
            <w:tcW w:w="1800" w:type="dxa"/>
          </w:tcPr>
          <w:p w:rsidR="00EE5407" w:rsidRPr="001B2E76" w:rsidRDefault="00EE5407">
            <w:pPr>
              <w:rPr>
                <w:lang w:val="ru-RU"/>
              </w:rPr>
            </w:pPr>
          </w:p>
        </w:tc>
        <w:tc>
          <w:tcPr>
            <w:tcW w:w="1200" w:type="dxa"/>
            <w:gridSpan w:val="2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14:00 — 16:00</w:t>
            </w:r>
          </w:p>
        </w:tc>
        <w:tc>
          <w:tcPr>
            <w:tcW w:w="7200" w:type="dxa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>Семинар по естественнонаучному и математическому направлениям</w:t>
            </w:r>
          </w:p>
          <w:p w:rsidR="00EE5407" w:rsidRPr="001B2E76" w:rsidRDefault="00EE5407">
            <w:pPr>
              <w:rPr>
                <w:lang w:val="ru-RU"/>
              </w:rPr>
            </w:pP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Установочный семинар для руководителей и </w:t>
            </w:r>
            <w:proofErr w:type="gramStart"/>
            <w:r w:rsidRPr="001B2E76">
              <w:rPr>
                <w:color w:val="404040"/>
                <w:sz w:val="20"/>
                <w:szCs w:val="20"/>
                <w:lang w:val="ru-RU"/>
              </w:rPr>
              <w:t>педагогов</w:t>
            </w:r>
            <w:proofErr w:type="gramEnd"/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 вновь</w:t>
            </w:r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 созданных специализированных классов естественнонаучного и математического направлений</w:t>
            </w: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c>
          <w:tcPr>
            <w:tcW w:w="1800" w:type="dxa"/>
          </w:tcPr>
          <w:p w:rsidR="00EE5407" w:rsidRPr="001B2E76" w:rsidRDefault="00EE5407">
            <w:pPr>
              <w:rPr>
                <w:lang w:val="ru-RU"/>
              </w:rPr>
            </w:pPr>
          </w:p>
        </w:tc>
        <w:tc>
          <w:tcPr>
            <w:tcW w:w="1200" w:type="dxa"/>
            <w:gridSpan w:val="2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16:00 — 18:00</w:t>
            </w:r>
          </w:p>
        </w:tc>
        <w:tc>
          <w:tcPr>
            <w:tcW w:w="7200" w:type="dxa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>Круглые столы "Роль государственно-общественного управления в реализации Национальной стратегии действий в интересах детей"</w:t>
            </w:r>
          </w:p>
          <w:p w:rsidR="00EE5407" w:rsidRPr="001B2E76" w:rsidRDefault="00EE5407">
            <w:pPr>
              <w:rPr>
                <w:lang w:val="ru-RU"/>
              </w:rPr>
            </w:pP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Круглые столы для преподавателей, родителей, общественности «Роль государственно-общественного управления в реализации Национальной стратегии действий в интересах детей» </w:t>
            </w: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>
        <w:tc>
          <w:tcPr>
            <w:tcW w:w="2310" w:type="dxa"/>
            <w:gridSpan w:val="4"/>
          </w:tcPr>
          <w:p w:rsidR="00EE5407" w:rsidRDefault="001B2E76">
            <w:r w:rsidRPr="001B2E76">
              <w:rPr>
                <w:b/>
                <w:sz w:val="30"/>
                <w:szCs w:val="30"/>
                <w:lang w:val="ru-RU"/>
              </w:rPr>
              <w:br/>
            </w:r>
            <w:r>
              <w:rPr>
                <w:b/>
                <w:sz w:val="30"/>
                <w:szCs w:val="30"/>
              </w:rPr>
              <w:t xml:space="preserve">15 </w:t>
            </w:r>
            <w:proofErr w:type="spellStart"/>
            <w:r>
              <w:rPr>
                <w:b/>
                <w:sz w:val="30"/>
                <w:szCs w:val="30"/>
              </w:rPr>
              <w:t>сентября</w:t>
            </w:r>
            <w:proofErr w:type="spellEnd"/>
          </w:p>
        </w:tc>
      </w:tr>
      <w:tr w:rsidR="00EE5407">
        <w:tc>
          <w:tcPr>
            <w:tcW w:w="1950" w:type="dxa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09:00 — 12:00</w:t>
            </w:r>
          </w:p>
        </w:tc>
        <w:tc>
          <w:tcPr>
            <w:tcW w:w="0" w:type="dxa"/>
          </w:tcPr>
          <w:p w:rsidR="00EE5407" w:rsidRDefault="001B2E76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04832" cy="304832"/>
                  <wp:effectExtent l="0" t="0" r="0" b="0"/>
                  <wp:docPr id="47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32" cy="304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0" w:type="dxa"/>
            <w:gridSpan w:val="2"/>
          </w:tcPr>
          <w:p w:rsidR="00EE5407" w:rsidRDefault="001B2E76">
            <w:proofErr w:type="spellStart"/>
            <w:r>
              <w:rPr>
                <w:b/>
              </w:rPr>
              <w:t>Всероссийский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фестиваль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робототехники</w:t>
            </w:r>
            <w:proofErr w:type="spellEnd"/>
          </w:p>
        </w:tc>
      </w:tr>
      <w:tr w:rsidR="00EE5407">
        <w:trPr>
          <w:trHeight w:hRule="exact" w:val="75"/>
        </w:trPr>
        <w:tc>
          <w:tcPr>
            <w:tcW w:w="2310" w:type="dxa"/>
            <w:gridSpan w:val="4"/>
          </w:tcPr>
          <w:p w:rsidR="00EE5407" w:rsidRDefault="00EE5407"/>
        </w:tc>
      </w:tr>
      <w:tr w:rsidR="00EE5407" w:rsidRPr="001B2E76">
        <w:tc>
          <w:tcPr>
            <w:tcW w:w="1800" w:type="dxa"/>
          </w:tcPr>
          <w:p w:rsidR="00EE5407" w:rsidRDefault="00EE5407"/>
        </w:tc>
        <w:tc>
          <w:tcPr>
            <w:tcW w:w="1200" w:type="dxa"/>
            <w:gridSpan w:val="2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 xml:space="preserve">09:00 — </w:t>
            </w:r>
            <w:r>
              <w:rPr>
                <w:color w:val="404040"/>
                <w:sz w:val="20"/>
                <w:szCs w:val="20"/>
              </w:rPr>
              <w:t>12:00</w:t>
            </w:r>
          </w:p>
        </w:tc>
        <w:tc>
          <w:tcPr>
            <w:tcW w:w="7200" w:type="dxa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>Всероссийский фестиваль робототехники. Финал</w:t>
            </w: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646464"/>
                <w:lang w:val="ru-RU"/>
              </w:rPr>
              <w:t>Новосибирский государственный технический университет, Дворец спорта</w:t>
            </w: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404040"/>
                <w:sz w:val="20"/>
                <w:szCs w:val="20"/>
                <w:lang w:val="ru-RU"/>
              </w:rPr>
              <w:t>Программа включает в себя Всероссийскую выставку научно-технического творчества "Инновации, наука, творчество", демонстрацию действующих</w:t>
            </w:r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 моделей, изобретений и </w:t>
            </w:r>
            <w:r w:rsidRPr="001B2E76">
              <w:rPr>
                <w:color w:val="404040"/>
                <w:sz w:val="20"/>
                <w:szCs w:val="20"/>
                <w:lang w:val="ru-RU"/>
              </w:rPr>
              <w:lastRenderedPageBreak/>
              <w:t xml:space="preserve">рационализаторских разработок, защиту проектов, а также соревнования роботов и экскурсионную программу. Цель конкурса - содействовать развитию творческой активности и популяризации инженерных специальностей среди детей и молодежи в </w:t>
            </w:r>
            <w:r w:rsidRPr="001B2E76">
              <w:rPr>
                <w:color w:val="404040"/>
                <w:sz w:val="20"/>
                <w:szCs w:val="20"/>
                <w:lang w:val="ru-RU"/>
              </w:rPr>
              <w:t>области робототехники.</w:t>
            </w: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>
        <w:tc>
          <w:tcPr>
            <w:tcW w:w="1950" w:type="dxa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10:00 — 12:30</w:t>
            </w:r>
          </w:p>
        </w:tc>
        <w:tc>
          <w:tcPr>
            <w:tcW w:w="0" w:type="dxa"/>
          </w:tcPr>
          <w:p w:rsidR="00EE5407" w:rsidRDefault="001B2E76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04832" cy="304832"/>
                  <wp:effectExtent l="0" t="0" r="0" b="0"/>
                  <wp:docPr id="48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32" cy="304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0" w:type="dxa"/>
            <w:gridSpan w:val="2"/>
          </w:tcPr>
          <w:p w:rsidR="00EE5407" w:rsidRDefault="001B2E76">
            <w:proofErr w:type="spellStart"/>
            <w:r>
              <w:rPr>
                <w:b/>
              </w:rPr>
              <w:t>Конкурс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проектов</w:t>
            </w:r>
            <w:proofErr w:type="spellEnd"/>
            <w:r>
              <w:rPr>
                <w:b/>
              </w:rPr>
              <w:t xml:space="preserve"> "</w:t>
            </w:r>
            <w:proofErr w:type="spellStart"/>
            <w:r>
              <w:rPr>
                <w:b/>
              </w:rPr>
              <w:t>Лаврентьевский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прорыв</w:t>
            </w:r>
            <w:proofErr w:type="spellEnd"/>
            <w:r>
              <w:rPr>
                <w:b/>
              </w:rPr>
              <w:t>"</w:t>
            </w:r>
          </w:p>
        </w:tc>
      </w:tr>
      <w:tr w:rsidR="00EE5407">
        <w:trPr>
          <w:trHeight w:hRule="exact" w:val="75"/>
        </w:trPr>
        <w:tc>
          <w:tcPr>
            <w:tcW w:w="2310" w:type="dxa"/>
            <w:gridSpan w:val="4"/>
          </w:tcPr>
          <w:p w:rsidR="00EE5407" w:rsidRDefault="00EE5407"/>
        </w:tc>
      </w:tr>
      <w:tr w:rsidR="00EE5407" w:rsidRPr="001B2E76">
        <w:tc>
          <w:tcPr>
            <w:tcW w:w="1800" w:type="dxa"/>
          </w:tcPr>
          <w:p w:rsidR="00EE5407" w:rsidRDefault="00EE5407"/>
        </w:tc>
        <w:tc>
          <w:tcPr>
            <w:tcW w:w="1200" w:type="dxa"/>
            <w:gridSpan w:val="2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10:00 — 12:30</w:t>
            </w:r>
          </w:p>
        </w:tc>
        <w:tc>
          <w:tcPr>
            <w:tcW w:w="7200" w:type="dxa"/>
          </w:tcPr>
          <w:p w:rsidR="00EE5407" w:rsidRPr="001B2E76" w:rsidRDefault="001B2E76">
            <w:pPr>
              <w:rPr>
                <w:lang w:val="ru-RU"/>
              </w:rPr>
            </w:pPr>
            <w:r>
              <w:rPr>
                <w:b/>
              </w:rPr>
              <w:t>Crash</w:t>
            </w:r>
            <w:r w:rsidRPr="001B2E76">
              <w:rPr>
                <w:b/>
                <w:lang w:val="ru-RU"/>
              </w:rPr>
              <w:t>-</w:t>
            </w:r>
            <w:r>
              <w:rPr>
                <w:b/>
              </w:rPr>
              <w:t>test</w:t>
            </w:r>
            <w:r w:rsidRPr="001B2E76">
              <w:rPr>
                <w:b/>
                <w:lang w:val="ru-RU"/>
              </w:rPr>
              <w:t xml:space="preserve"> проектов</w:t>
            </w: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646464"/>
                <w:lang w:val="ru-RU"/>
              </w:rPr>
              <w:t>Новосибирский государственный технический университет, Дворец спорта</w:t>
            </w: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Экспертиза проходит в формате дебатов между участниками на тему </w:t>
            </w:r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их проектов. Экспертная комиссия оценивает как качество самого проекта, так и умение увидеть сильные и слабые стороны в других проектах.  Отсев по системе </w:t>
            </w:r>
            <w:r>
              <w:rPr>
                <w:color w:val="404040"/>
                <w:sz w:val="20"/>
                <w:szCs w:val="20"/>
              </w:rPr>
              <w:t>play</w:t>
            </w:r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 </w:t>
            </w:r>
            <w:r>
              <w:rPr>
                <w:color w:val="404040"/>
                <w:sz w:val="20"/>
                <w:szCs w:val="20"/>
              </w:rPr>
              <w:t>off</w:t>
            </w:r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 позволит сформировать сетку, по результатам прохождения которой мы получим одного победителя</w:t>
            </w:r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 и рейтинг проработанности и качества каждого проекта.</w:t>
            </w: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>
        <w:tc>
          <w:tcPr>
            <w:tcW w:w="1950" w:type="dxa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10:00 — 13:00</w:t>
            </w:r>
          </w:p>
        </w:tc>
        <w:tc>
          <w:tcPr>
            <w:tcW w:w="0" w:type="dxa"/>
          </w:tcPr>
          <w:p w:rsidR="00EE5407" w:rsidRDefault="001B2E76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04832" cy="304832"/>
                  <wp:effectExtent l="0" t="0" r="0" b="0"/>
                  <wp:docPr id="49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32" cy="304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0" w:type="dxa"/>
            <w:gridSpan w:val="2"/>
          </w:tcPr>
          <w:p w:rsidR="00EE5407" w:rsidRDefault="001B2E76">
            <w:proofErr w:type="spellStart"/>
            <w:r>
              <w:rPr>
                <w:b/>
              </w:rPr>
              <w:t>Интерактивная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игра</w:t>
            </w:r>
            <w:proofErr w:type="spellEnd"/>
            <w:r>
              <w:rPr>
                <w:b/>
              </w:rPr>
              <w:t xml:space="preserve"> "</w:t>
            </w:r>
            <w:proofErr w:type="spellStart"/>
            <w:r>
              <w:rPr>
                <w:b/>
              </w:rPr>
              <w:t>Новая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экономика</w:t>
            </w:r>
            <w:proofErr w:type="spellEnd"/>
            <w:r>
              <w:rPr>
                <w:b/>
              </w:rPr>
              <w:t>"</w:t>
            </w:r>
          </w:p>
        </w:tc>
      </w:tr>
      <w:tr w:rsidR="00EE5407">
        <w:trPr>
          <w:trHeight w:hRule="exact" w:val="75"/>
        </w:trPr>
        <w:tc>
          <w:tcPr>
            <w:tcW w:w="2310" w:type="dxa"/>
            <w:gridSpan w:val="4"/>
          </w:tcPr>
          <w:p w:rsidR="00EE5407" w:rsidRDefault="00EE5407"/>
        </w:tc>
      </w:tr>
      <w:tr w:rsidR="00EE5407" w:rsidRPr="001B2E76">
        <w:tc>
          <w:tcPr>
            <w:tcW w:w="1800" w:type="dxa"/>
          </w:tcPr>
          <w:p w:rsidR="00EE5407" w:rsidRDefault="00EE5407"/>
        </w:tc>
        <w:tc>
          <w:tcPr>
            <w:tcW w:w="1200" w:type="dxa"/>
            <w:gridSpan w:val="2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10:00 — 13:00</w:t>
            </w:r>
          </w:p>
        </w:tc>
        <w:tc>
          <w:tcPr>
            <w:tcW w:w="7200" w:type="dxa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>Интерактивная игра "Новая экономика"</w:t>
            </w: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646464"/>
                <w:lang w:val="ru-RU"/>
              </w:rPr>
              <w:t>Новосибирский государственный технический университет, Дворец спорта</w:t>
            </w: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Продолжение </w:t>
            </w:r>
            <w:r w:rsidRPr="001B2E76">
              <w:rPr>
                <w:color w:val="404040"/>
                <w:sz w:val="20"/>
                <w:szCs w:val="20"/>
                <w:lang w:val="ru-RU"/>
              </w:rPr>
              <w:t>интерактивной игры «Новая экономика». Завершение и награждение команд победителей.</w:t>
            </w: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c>
          <w:tcPr>
            <w:tcW w:w="1950" w:type="dxa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10:00 — 16:00</w:t>
            </w:r>
          </w:p>
        </w:tc>
        <w:tc>
          <w:tcPr>
            <w:tcW w:w="0" w:type="dxa"/>
          </w:tcPr>
          <w:p w:rsidR="00EE5407" w:rsidRDefault="001B2E76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04832" cy="304832"/>
                  <wp:effectExtent l="0" t="0" r="0" b="0"/>
                  <wp:docPr id="50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32" cy="304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0" w:type="dxa"/>
            <w:gridSpan w:val="2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>Выставка инновационной и высокотехнологичной продукции "Инновации для жизни"</w:t>
            </w: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c>
          <w:tcPr>
            <w:tcW w:w="1800" w:type="dxa"/>
          </w:tcPr>
          <w:p w:rsidR="00EE5407" w:rsidRPr="001B2E76" w:rsidRDefault="00EE5407">
            <w:pPr>
              <w:rPr>
                <w:lang w:val="ru-RU"/>
              </w:rPr>
            </w:pPr>
          </w:p>
        </w:tc>
        <w:tc>
          <w:tcPr>
            <w:tcW w:w="1200" w:type="dxa"/>
            <w:gridSpan w:val="2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10:00 — 16:00</w:t>
            </w:r>
          </w:p>
        </w:tc>
        <w:tc>
          <w:tcPr>
            <w:tcW w:w="7200" w:type="dxa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 xml:space="preserve">Выставка инновационной и высокотехнологичной продукции </w:t>
            </w:r>
            <w:r w:rsidRPr="001B2E76">
              <w:rPr>
                <w:b/>
                <w:lang w:val="ru-RU"/>
              </w:rPr>
              <w:t>"Инновации для жизни"</w:t>
            </w: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646464"/>
                <w:lang w:val="ru-RU"/>
              </w:rPr>
              <w:t>Новосибирский государственный технический университет, Дворец спорта</w:t>
            </w:r>
          </w:p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>
        <w:tc>
          <w:tcPr>
            <w:tcW w:w="1950" w:type="dxa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11:00 — 12:30</w:t>
            </w:r>
          </w:p>
        </w:tc>
        <w:tc>
          <w:tcPr>
            <w:tcW w:w="0" w:type="dxa"/>
          </w:tcPr>
          <w:p w:rsidR="00EE5407" w:rsidRDefault="001B2E76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04832" cy="304832"/>
                  <wp:effectExtent l="0" t="0" r="0" b="0"/>
                  <wp:docPr id="51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32" cy="304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0" w:type="dxa"/>
            <w:gridSpan w:val="2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>Публичная лекция "Конкурентный климат в России: внешние и внутренние стимулы и угрозы"</w:t>
            </w: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646464"/>
                <w:lang w:val="ru-RU"/>
              </w:rPr>
              <w:t>НГТУ / Дворец Культуры, 1 зал, 1 этаж</w:t>
            </w:r>
          </w:p>
          <w:p w:rsidR="00EE5407" w:rsidRDefault="001B2E76"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Темы </w:t>
            </w:r>
            <w:r w:rsidRPr="001B2E76">
              <w:rPr>
                <w:color w:val="404040"/>
                <w:sz w:val="20"/>
                <w:szCs w:val="20"/>
                <w:lang w:val="ru-RU"/>
              </w:rPr>
              <w:t>выступлений:  "Особенности конкурентных процессов в мировой экономике" "Состояние конкуренции в РФ" "Соотношение мировых и российских тенденций в векторе развития конкуренции" "Факторы, оказывающие влияние на развитие конкуренции" "Вступления в ВТО: возмож</w:t>
            </w:r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ности и угрозы для конкуренции. </w:t>
            </w:r>
            <w:proofErr w:type="spellStart"/>
            <w:r>
              <w:rPr>
                <w:color w:val="404040"/>
                <w:sz w:val="20"/>
                <w:szCs w:val="20"/>
              </w:rPr>
              <w:t>Интеллектуальные</w:t>
            </w:r>
            <w:proofErr w:type="spellEnd"/>
            <w:r>
              <w:rPr>
                <w:color w:val="40404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404040"/>
                <w:sz w:val="20"/>
                <w:szCs w:val="20"/>
              </w:rPr>
              <w:t>риски</w:t>
            </w:r>
            <w:proofErr w:type="spellEnd"/>
            <w:r>
              <w:rPr>
                <w:color w:val="404040"/>
                <w:sz w:val="20"/>
                <w:szCs w:val="20"/>
              </w:rPr>
              <w:t>" "</w:t>
            </w:r>
            <w:proofErr w:type="spellStart"/>
            <w:r>
              <w:rPr>
                <w:color w:val="404040"/>
                <w:sz w:val="20"/>
                <w:szCs w:val="20"/>
              </w:rPr>
              <w:t>Институциональная</w:t>
            </w:r>
            <w:proofErr w:type="spellEnd"/>
            <w:r>
              <w:rPr>
                <w:color w:val="40404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404040"/>
                <w:sz w:val="20"/>
                <w:szCs w:val="20"/>
              </w:rPr>
              <w:t>поддержки</w:t>
            </w:r>
            <w:proofErr w:type="spellEnd"/>
            <w:r>
              <w:rPr>
                <w:color w:val="404040"/>
                <w:sz w:val="20"/>
                <w:szCs w:val="20"/>
              </w:rPr>
              <w:t xml:space="preserve"> и </w:t>
            </w:r>
            <w:proofErr w:type="spellStart"/>
            <w:r>
              <w:rPr>
                <w:color w:val="404040"/>
                <w:sz w:val="20"/>
                <w:szCs w:val="20"/>
              </w:rPr>
              <w:t>ограничения</w:t>
            </w:r>
            <w:proofErr w:type="spellEnd"/>
            <w:r>
              <w:rPr>
                <w:color w:val="404040"/>
                <w:sz w:val="20"/>
                <w:szCs w:val="20"/>
              </w:rPr>
              <w:t>"</w:t>
            </w:r>
          </w:p>
        </w:tc>
      </w:tr>
      <w:tr w:rsidR="00EE5407">
        <w:trPr>
          <w:trHeight w:hRule="exact" w:val="75"/>
        </w:trPr>
        <w:tc>
          <w:tcPr>
            <w:tcW w:w="2310" w:type="dxa"/>
            <w:gridSpan w:val="4"/>
          </w:tcPr>
          <w:p w:rsidR="00EE5407" w:rsidRDefault="00EE5407"/>
        </w:tc>
      </w:tr>
      <w:tr w:rsidR="00EE5407">
        <w:trPr>
          <w:trHeight w:hRule="exact" w:val="75"/>
        </w:trPr>
        <w:tc>
          <w:tcPr>
            <w:tcW w:w="2310" w:type="dxa"/>
            <w:gridSpan w:val="4"/>
          </w:tcPr>
          <w:p w:rsidR="00EE5407" w:rsidRDefault="00EE5407"/>
        </w:tc>
      </w:tr>
      <w:tr w:rsidR="00EE5407">
        <w:trPr>
          <w:trHeight w:hRule="exact" w:val="75"/>
        </w:trPr>
        <w:tc>
          <w:tcPr>
            <w:tcW w:w="2310" w:type="dxa"/>
            <w:gridSpan w:val="4"/>
          </w:tcPr>
          <w:p w:rsidR="00EE5407" w:rsidRDefault="00EE5407"/>
        </w:tc>
      </w:tr>
      <w:tr w:rsidR="00EE5407" w:rsidRPr="001B2E76">
        <w:tc>
          <w:tcPr>
            <w:tcW w:w="1950" w:type="dxa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13:00 — 14:00</w:t>
            </w:r>
          </w:p>
        </w:tc>
        <w:tc>
          <w:tcPr>
            <w:tcW w:w="0" w:type="dxa"/>
          </w:tcPr>
          <w:p w:rsidR="00EE5407" w:rsidRDefault="001B2E76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04832" cy="304832"/>
                  <wp:effectExtent l="0" t="0" r="0" b="0"/>
                  <wp:docPr id="52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32" cy="304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0" w:type="dxa"/>
            <w:gridSpan w:val="2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>Пленарная сессия "Подведение итогов направления "Новая экономика"</w:t>
            </w: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646464"/>
                <w:lang w:val="ru-RU"/>
              </w:rPr>
              <w:t>НГТУ / Дворец Культуры, Малый актовый зал</w:t>
            </w: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Подведение итогов </w:t>
            </w:r>
            <w:r w:rsidRPr="001B2E76">
              <w:rPr>
                <w:color w:val="404040"/>
                <w:sz w:val="20"/>
                <w:szCs w:val="20"/>
                <w:lang w:val="ru-RU"/>
              </w:rPr>
              <w:t>конференции по кластерам, мероприятий по высокотехнологичной медицине, конференции по новым материалам и т.д.</w:t>
            </w: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c>
          <w:tcPr>
            <w:tcW w:w="1950" w:type="dxa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14:00 — 16:00</w:t>
            </w:r>
          </w:p>
        </w:tc>
        <w:tc>
          <w:tcPr>
            <w:tcW w:w="0" w:type="dxa"/>
          </w:tcPr>
          <w:p w:rsidR="00EE5407" w:rsidRDefault="001B2E76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04832" cy="304832"/>
                  <wp:effectExtent l="0" t="0" r="0" b="0"/>
                  <wp:docPr id="53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32" cy="304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0" w:type="dxa"/>
            <w:gridSpan w:val="2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>Телеконференция  "Презентация прорывных проектов высокотехнологичной медицины Новосибирской области"</w:t>
            </w:r>
          </w:p>
          <w:p w:rsidR="00EE5407" w:rsidRPr="001B2E76" w:rsidRDefault="00EE5407">
            <w:pPr>
              <w:rPr>
                <w:lang w:val="ru-RU"/>
              </w:rPr>
            </w:pP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Представление </w:t>
            </w:r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проектов, которые стали прорывными в различных инновационных центрах и технопарках: технопарк </w:t>
            </w:r>
            <w:proofErr w:type="spellStart"/>
            <w:r w:rsidRPr="001B2E76">
              <w:rPr>
                <w:color w:val="404040"/>
                <w:sz w:val="20"/>
                <w:szCs w:val="20"/>
                <w:lang w:val="ru-RU"/>
              </w:rPr>
              <w:t>Эрлангена</w:t>
            </w:r>
            <w:proofErr w:type="spellEnd"/>
            <w:proofErr w:type="gramStart"/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 ?</w:t>
            </w:r>
            <w:proofErr w:type="gramEnd"/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 Нюрнберга, </w:t>
            </w:r>
            <w:r w:rsidRPr="001B2E76">
              <w:rPr>
                <w:color w:val="404040"/>
                <w:sz w:val="20"/>
                <w:szCs w:val="20"/>
                <w:lang w:val="ru-RU"/>
              </w:rPr>
              <w:lastRenderedPageBreak/>
              <w:t xml:space="preserve">технопарк Кембриджа исследовательский центр АО, Швейцария, Давос, </w:t>
            </w:r>
            <w:proofErr w:type="spellStart"/>
            <w:r w:rsidRPr="001B2E76">
              <w:rPr>
                <w:color w:val="404040"/>
                <w:sz w:val="20"/>
                <w:szCs w:val="20"/>
                <w:lang w:val="ru-RU"/>
              </w:rPr>
              <w:t>Биофонд</w:t>
            </w:r>
            <w:proofErr w:type="spellEnd"/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 РВК, инновационные разработки Новосибирской области.</w:t>
            </w: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c>
          <w:tcPr>
            <w:tcW w:w="1950" w:type="dxa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10:00</w:t>
            </w:r>
            <w:r>
              <w:rPr>
                <w:color w:val="404040"/>
                <w:sz w:val="20"/>
                <w:szCs w:val="20"/>
              </w:rPr>
              <w:t xml:space="preserve"> — 18:00</w:t>
            </w:r>
          </w:p>
        </w:tc>
        <w:tc>
          <w:tcPr>
            <w:tcW w:w="0" w:type="dxa"/>
          </w:tcPr>
          <w:p w:rsidR="00EE5407" w:rsidRDefault="001B2E76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04832" cy="304832"/>
                  <wp:effectExtent l="0" t="0" r="0" b="0"/>
                  <wp:docPr id="54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32" cy="304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0" w:type="dxa"/>
            <w:gridSpan w:val="2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 xml:space="preserve">Уличный фестиваль "ВЕЛОШОУ"   </w:t>
            </w: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646464"/>
                <w:lang w:val="ru-RU"/>
              </w:rPr>
              <w:t>Новосибирский государственный технический университет, Центр экстремальных видов спорта</w:t>
            </w: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404040"/>
                <w:sz w:val="20"/>
                <w:szCs w:val="20"/>
                <w:lang w:val="ru-RU"/>
              </w:rPr>
              <w:t>Показательные выступления представителей экстремального велоспорта (совместно с Федерацией экстремального спорта).</w:t>
            </w: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c>
          <w:tcPr>
            <w:tcW w:w="1950" w:type="dxa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 xml:space="preserve">09:45 </w:t>
            </w:r>
            <w:r>
              <w:rPr>
                <w:color w:val="404040"/>
                <w:sz w:val="20"/>
                <w:szCs w:val="20"/>
              </w:rPr>
              <w:t>— 18:00</w:t>
            </w:r>
          </w:p>
        </w:tc>
        <w:tc>
          <w:tcPr>
            <w:tcW w:w="0" w:type="dxa"/>
          </w:tcPr>
          <w:p w:rsidR="00EE5407" w:rsidRDefault="001B2E76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04832" cy="304832"/>
                  <wp:effectExtent l="0" t="0" r="0" b="0"/>
                  <wp:docPr id="55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32" cy="304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0" w:type="dxa"/>
            <w:gridSpan w:val="2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>Практическая конференция "Академия наук как ключевой ресурс для новой экономики"</w:t>
            </w: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c>
          <w:tcPr>
            <w:tcW w:w="1800" w:type="dxa"/>
          </w:tcPr>
          <w:p w:rsidR="00EE5407" w:rsidRPr="001B2E76" w:rsidRDefault="00EE5407">
            <w:pPr>
              <w:rPr>
                <w:lang w:val="ru-RU"/>
              </w:rPr>
            </w:pPr>
          </w:p>
        </w:tc>
        <w:tc>
          <w:tcPr>
            <w:tcW w:w="1200" w:type="dxa"/>
            <w:gridSpan w:val="2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09:45 — 14:00</w:t>
            </w:r>
          </w:p>
        </w:tc>
        <w:tc>
          <w:tcPr>
            <w:tcW w:w="7200" w:type="dxa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>Круглый стол "Российская академия наук  - новой экономике и высокотехнологичным укладам России и Сибири"</w:t>
            </w:r>
          </w:p>
          <w:p w:rsidR="00EE5407" w:rsidRPr="001B2E76" w:rsidRDefault="00EE5407">
            <w:pPr>
              <w:rPr>
                <w:lang w:val="ru-RU"/>
              </w:rPr>
            </w:pP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Демонстрация успешной практики РАН и </w:t>
            </w:r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региональных Отделений в повышении эффективности инновационного процесса России. Знакомство с отдельными инновационными проектами СО РАН, имеющими историю успеха и большой потенциал в создании производств новой экономики на базе достижений в области </w:t>
            </w:r>
            <w:proofErr w:type="spellStart"/>
            <w:proofErr w:type="gramStart"/>
            <w:r w:rsidRPr="001B2E76">
              <w:rPr>
                <w:color w:val="404040"/>
                <w:sz w:val="20"/>
                <w:szCs w:val="20"/>
                <w:lang w:val="ru-RU"/>
              </w:rPr>
              <w:t>физико</w:t>
            </w:r>
            <w:proofErr w:type="spellEnd"/>
            <w:r w:rsidRPr="001B2E76">
              <w:rPr>
                <w:color w:val="404040"/>
                <w:sz w:val="20"/>
                <w:szCs w:val="20"/>
                <w:lang w:val="ru-RU"/>
              </w:rPr>
              <w:t>- технических</w:t>
            </w:r>
            <w:proofErr w:type="gramEnd"/>
            <w:r w:rsidRPr="001B2E76">
              <w:rPr>
                <w:color w:val="404040"/>
                <w:sz w:val="20"/>
                <w:szCs w:val="20"/>
                <w:lang w:val="ru-RU"/>
              </w:rPr>
              <w:t>, естественных наук и наук о жизни. Формирование и укрепление деловых связей в сфере создания новейших производств на базе  результатов фундаментальных исследований.</w:t>
            </w:r>
          </w:p>
        </w:tc>
      </w:tr>
      <w:tr w:rsidR="00EE5407" w:rsidRPr="001B2E76">
        <w:tc>
          <w:tcPr>
            <w:tcW w:w="1800" w:type="dxa"/>
          </w:tcPr>
          <w:p w:rsidR="00EE5407" w:rsidRPr="001B2E76" w:rsidRDefault="00EE5407">
            <w:pPr>
              <w:rPr>
                <w:lang w:val="ru-RU"/>
              </w:rPr>
            </w:pPr>
          </w:p>
        </w:tc>
        <w:tc>
          <w:tcPr>
            <w:tcW w:w="1200" w:type="dxa"/>
            <w:gridSpan w:val="2"/>
          </w:tcPr>
          <w:p w:rsidR="00EE5407" w:rsidRPr="001B2E76" w:rsidRDefault="00EE5407">
            <w:pPr>
              <w:rPr>
                <w:lang w:val="ru-RU"/>
              </w:rPr>
            </w:pPr>
          </w:p>
        </w:tc>
        <w:tc>
          <w:tcPr>
            <w:tcW w:w="7200" w:type="dxa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404040"/>
                <w:sz w:val="20"/>
                <w:szCs w:val="20"/>
                <w:lang w:val="ru-RU"/>
              </w:rPr>
              <w:t>10:00 — 10:10 Приветствие экспертов, участников и гостей круглого стола</w:t>
            </w:r>
          </w:p>
        </w:tc>
      </w:tr>
      <w:tr w:rsidR="00EE5407">
        <w:tc>
          <w:tcPr>
            <w:tcW w:w="1800" w:type="dxa"/>
          </w:tcPr>
          <w:p w:rsidR="00EE5407" w:rsidRPr="001B2E76" w:rsidRDefault="00EE5407">
            <w:pPr>
              <w:rPr>
                <w:lang w:val="ru-RU"/>
              </w:rPr>
            </w:pPr>
          </w:p>
        </w:tc>
        <w:tc>
          <w:tcPr>
            <w:tcW w:w="1200" w:type="dxa"/>
            <w:gridSpan w:val="2"/>
          </w:tcPr>
          <w:p w:rsidR="00EE5407" w:rsidRPr="001B2E76" w:rsidRDefault="00EE5407">
            <w:pPr>
              <w:rPr>
                <w:lang w:val="ru-RU"/>
              </w:rPr>
            </w:pPr>
          </w:p>
        </w:tc>
        <w:tc>
          <w:tcPr>
            <w:tcW w:w="7200" w:type="dxa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 xml:space="preserve">10:10 — 10:15 </w:t>
            </w:r>
            <w:proofErr w:type="spellStart"/>
            <w:r>
              <w:rPr>
                <w:color w:val="404040"/>
                <w:sz w:val="20"/>
                <w:szCs w:val="20"/>
              </w:rPr>
              <w:t>Вступительное</w:t>
            </w:r>
            <w:proofErr w:type="spellEnd"/>
            <w:r>
              <w:rPr>
                <w:color w:val="40404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404040"/>
                <w:sz w:val="20"/>
                <w:szCs w:val="20"/>
              </w:rPr>
              <w:t>слово</w:t>
            </w:r>
            <w:proofErr w:type="spellEnd"/>
          </w:p>
        </w:tc>
      </w:tr>
      <w:tr w:rsidR="00EE5407" w:rsidRPr="001B2E76">
        <w:tc>
          <w:tcPr>
            <w:tcW w:w="1800" w:type="dxa"/>
          </w:tcPr>
          <w:p w:rsidR="00EE5407" w:rsidRDefault="00EE5407"/>
        </w:tc>
        <w:tc>
          <w:tcPr>
            <w:tcW w:w="1200" w:type="dxa"/>
            <w:gridSpan w:val="2"/>
          </w:tcPr>
          <w:p w:rsidR="00EE5407" w:rsidRDefault="00EE5407"/>
        </w:tc>
        <w:tc>
          <w:tcPr>
            <w:tcW w:w="7200" w:type="dxa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404040"/>
                <w:sz w:val="20"/>
                <w:szCs w:val="20"/>
                <w:lang w:val="ru-RU"/>
              </w:rPr>
              <w:t>10:15 — 10:40 Доклад "Инновационный ландшафт России и Сибири"</w:t>
            </w:r>
          </w:p>
        </w:tc>
      </w:tr>
      <w:tr w:rsidR="00EE5407" w:rsidRPr="001B2E76">
        <w:tc>
          <w:tcPr>
            <w:tcW w:w="1800" w:type="dxa"/>
          </w:tcPr>
          <w:p w:rsidR="00EE5407" w:rsidRPr="001B2E76" w:rsidRDefault="00EE5407">
            <w:pPr>
              <w:rPr>
                <w:lang w:val="ru-RU"/>
              </w:rPr>
            </w:pPr>
          </w:p>
        </w:tc>
        <w:tc>
          <w:tcPr>
            <w:tcW w:w="1200" w:type="dxa"/>
            <w:gridSpan w:val="2"/>
          </w:tcPr>
          <w:p w:rsidR="00EE5407" w:rsidRPr="001B2E76" w:rsidRDefault="00EE5407">
            <w:pPr>
              <w:rPr>
                <w:lang w:val="ru-RU"/>
              </w:rPr>
            </w:pPr>
          </w:p>
        </w:tc>
        <w:tc>
          <w:tcPr>
            <w:tcW w:w="7200" w:type="dxa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404040"/>
                <w:sz w:val="20"/>
                <w:szCs w:val="20"/>
                <w:lang w:val="ru-RU"/>
              </w:rPr>
              <w:t>10:40 — 11:05 Доклад "Ускорители электронов ИЯФ СО РАН для различных отраслей промышленности"</w:t>
            </w:r>
          </w:p>
        </w:tc>
      </w:tr>
      <w:tr w:rsidR="00EE5407" w:rsidRPr="001B2E76">
        <w:tc>
          <w:tcPr>
            <w:tcW w:w="1800" w:type="dxa"/>
          </w:tcPr>
          <w:p w:rsidR="00EE5407" w:rsidRPr="001B2E76" w:rsidRDefault="00EE5407">
            <w:pPr>
              <w:rPr>
                <w:lang w:val="ru-RU"/>
              </w:rPr>
            </w:pPr>
          </w:p>
        </w:tc>
        <w:tc>
          <w:tcPr>
            <w:tcW w:w="1200" w:type="dxa"/>
            <w:gridSpan w:val="2"/>
          </w:tcPr>
          <w:p w:rsidR="00EE5407" w:rsidRPr="001B2E76" w:rsidRDefault="00EE5407">
            <w:pPr>
              <w:rPr>
                <w:lang w:val="ru-RU"/>
              </w:rPr>
            </w:pPr>
          </w:p>
        </w:tc>
        <w:tc>
          <w:tcPr>
            <w:tcW w:w="7200" w:type="dxa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11:05 — 11:30 Доклад "Катализ в малой энергетике: </w:t>
            </w:r>
            <w:proofErr w:type="spellStart"/>
            <w:r w:rsidRPr="001B2E76">
              <w:rPr>
                <w:color w:val="404040"/>
                <w:sz w:val="20"/>
                <w:szCs w:val="20"/>
                <w:lang w:val="ru-RU"/>
              </w:rPr>
              <w:t>Биотопливо</w:t>
            </w:r>
            <w:proofErr w:type="spellEnd"/>
            <w:r w:rsidRPr="001B2E76">
              <w:rPr>
                <w:color w:val="404040"/>
                <w:sz w:val="20"/>
                <w:szCs w:val="20"/>
                <w:lang w:val="ru-RU"/>
              </w:rPr>
              <w:t>"</w:t>
            </w:r>
          </w:p>
        </w:tc>
      </w:tr>
      <w:tr w:rsidR="00EE5407" w:rsidRPr="001B2E76">
        <w:tc>
          <w:tcPr>
            <w:tcW w:w="1800" w:type="dxa"/>
          </w:tcPr>
          <w:p w:rsidR="00EE5407" w:rsidRPr="001B2E76" w:rsidRDefault="00EE5407">
            <w:pPr>
              <w:rPr>
                <w:lang w:val="ru-RU"/>
              </w:rPr>
            </w:pPr>
          </w:p>
        </w:tc>
        <w:tc>
          <w:tcPr>
            <w:tcW w:w="1200" w:type="dxa"/>
            <w:gridSpan w:val="2"/>
          </w:tcPr>
          <w:p w:rsidR="00EE5407" w:rsidRPr="001B2E76" w:rsidRDefault="00EE5407">
            <w:pPr>
              <w:rPr>
                <w:lang w:val="ru-RU"/>
              </w:rPr>
            </w:pPr>
          </w:p>
        </w:tc>
        <w:tc>
          <w:tcPr>
            <w:tcW w:w="7200" w:type="dxa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404040"/>
                <w:sz w:val="20"/>
                <w:szCs w:val="20"/>
                <w:lang w:val="ru-RU"/>
              </w:rPr>
              <w:t>11:30 — 12:00 Доклад "Участие  ИФП СО РАН в прикладных разработках и технологической деятельности промышленных предприятий"</w:t>
            </w:r>
          </w:p>
        </w:tc>
      </w:tr>
      <w:tr w:rsidR="00EE5407" w:rsidRPr="001B2E76">
        <w:tc>
          <w:tcPr>
            <w:tcW w:w="1800" w:type="dxa"/>
          </w:tcPr>
          <w:p w:rsidR="00EE5407" w:rsidRPr="001B2E76" w:rsidRDefault="00EE5407">
            <w:pPr>
              <w:rPr>
                <w:lang w:val="ru-RU"/>
              </w:rPr>
            </w:pPr>
          </w:p>
        </w:tc>
        <w:tc>
          <w:tcPr>
            <w:tcW w:w="1200" w:type="dxa"/>
            <w:gridSpan w:val="2"/>
          </w:tcPr>
          <w:p w:rsidR="00EE5407" w:rsidRPr="001B2E76" w:rsidRDefault="00EE5407">
            <w:pPr>
              <w:rPr>
                <w:lang w:val="ru-RU"/>
              </w:rPr>
            </w:pPr>
          </w:p>
        </w:tc>
        <w:tc>
          <w:tcPr>
            <w:tcW w:w="7200" w:type="dxa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404040"/>
                <w:sz w:val="20"/>
                <w:szCs w:val="20"/>
                <w:lang w:val="ru-RU"/>
              </w:rPr>
              <w:t>12:00 — 12:30 Доклад "</w:t>
            </w:r>
            <w:proofErr w:type="spellStart"/>
            <w:r w:rsidRPr="001B2E76">
              <w:rPr>
                <w:color w:val="404040"/>
                <w:sz w:val="20"/>
                <w:szCs w:val="20"/>
                <w:lang w:val="ru-RU"/>
              </w:rPr>
              <w:t>ИнтерЛабСервис</w:t>
            </w:r>
            <w:proofErr w:type="spellEnd"/>
            <w:r w:rsidRPr="001B2E76">
              <w:rPr>
                <w:color w:val="404040"/>
                <w:sz w:val="20"/>
                <w:szCs w:val="20"/>
                <w:lang w:val="ru-RU"/>
              </w:rPr>
              <w:t>: опыт успешной коммерциализации продукции научно-исследовательских институтов</w:t>
            </w:r>
            <w:r w:rsidRPr="001B2E76">
              <w:rPr>
                <w:color w:val="404040"/>
                <w:sz w:val="20"/>
                <w:szCs w:val="20"/>
                <w:lang w:val="ru-RU"/>
              </w:rPr>
              <w:t>"</w:t>
            </w:r>
          </w:p>
        </w:tc>
      </w:tr>
      <w:tr w:rsidR="00EE5407">
        <w:tc>
          <w:tcPr>
            <w:tcW w:w="1800" w:type="dxa"/>
          </w:tcPr>
          <w:p w:rsidR="00EE5407" w:rsidRPr="001B2E76" w:rsidRDefault="00EE5407">
            <w:pPr>
              <w:rPr>
                <w:lang w:val="ru-RU"/>
              </w:rPr>
            </w:pPr>
          </w:p>
        </w:tc>
        <w:tc>
          <w:tcPr>
            <w:tcW w:w="1200" w:type="dxa"/>
            <w:gridSpan w:val="2"/>
          </w:tcPr>
          <w:p w:rsidR="00EE5407" w:rsidRPr="001B2E76" w:rsidRDefault="00EE5407">
            <w:pPr>
              <w:rPr>
                <w:lang w:val="ru-RU"/>
              </w:rPr>
            </w:pPr>
          </w:p>
        </w:tc>
        <w:tc>
          <w:tcPr>
            <w:tcW w:w="7200" w:type="dxa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 xml:space="preserve">12:30 — 13:00 </w:t>
            </w:r>
            <w:proofErr w:type="spellStart"/>
            <w:r>
              <w:rPr>
                <w:color w:val="404040"/>
                <w:sz w:val="20"/>
                <w:szCs w:val="20"/>
              </w:rPr>
              <w:t>Доклад</w:t>
            </w:r>
            <w:proofErr w:type="spellEnd"/>
            <w:r>
              <w:rPr>
                <w:color w:val="404040"/>
                <w:sz w:val="20"/>
                <w:szCs w:val="20"/>
              </w:rPr>
              <w:t xml:space="preserve"> "</w:t>
            </w:r>
            <w:proofErr w:type="spellStart"/>
            <w:r>
              <w:rPr>
                <w:color w:val="404040"/>
                <w:sz w:val="20"/>
                <w:szCs w:val="20"/>
              </w:rPr>
              <w:t>Генетическая</w:t>
            </w:r>
            <w:proofErr w:type="spellEnd"/>
            <w:r>
              <w:rPr>
                <w:color w:val="40404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404040"/>
                <w:sz w:val="20"/>
                <w:szCs w:val="20"/>
              </w:rPr>
              <w:t>паспортизация</w:t>
            </w:r>
            <w:proofErr w:type="spellEnd"/>
            <w:r>
              <w:rPr>
                <w:color w:val="404040"/>
                <w:sz w:val="20"/>
                <w:szCs w:val="20"/>
              </w:rPr>
              <w:t>"</w:t>
            </w:r>
          </w:p>
        </w:tc>
      </w:tr>
      <w:tr w:rsidR="00EE5407" w:rsidRPr="001B2E76">
        <w:tc>
          <w:tcPr>
            <w:tcW w:w="1800" w:type="dxa"/>
          </w:tcPr>
          <w:p w:rsidR="00EE5407" w:rsidRDefault="00EE5407"/>
        </w:tc>
        <w:tc>
          <w:tcPr>
            <w:tcW w:w="1200" w:type="dxa"/>
            <w:gridSpan w:val="2"/>
          </w:tcPr>
          <w:p w:rsidR="00EE5407" w:rsidRDefault="00EE5407"/>
        </w:tc>
        <w:tc>
          <w:tcPr>
            <w:tcW w:w="7200" w:type="dxa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404040"/>
                <w:sz w:val="20"/>
                <w:szCs w:val="20"/>
                <w:lang w:val="ru-RU"/>
              </w:rPr>
              <w:t>13:00 — 13:45 Панельная дискуссия, принятие резолюции круглого стола</w:t>
            </w: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c>
          <w:tcPr>
            <w:tcW w:w="1800" w:type="dxa"/>
          </w:tcPr>
          <w:p w:rsidR="00EE5407" w:rsidRPr="001B2E76" w:rsidRDefault="00EE5407">
            <w:pPr>
              <w:rPr>
                <w:lang w:val="ru-RU"/>
              </w:rPr>
            </w:pPr>
          </w:p>
        </w:tc>
        <w:tc>
          <w:tcPr>
            <w:tcW w:w="1200" w:type="dxa"/>
            <w:gridSpan w:val="2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10:00 — 18:00</w:t>
            </w:r>
          </w:p>
        </w:tc>
        <w:tc>
          <w:tcPr>
            <w:tcW w:w="7200" w:type="dxa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>Круглый стол "Новой экономике - новые материалы"</w:t>
            </w:r>
          </w:p>
          <w:p w:rsidR="00EE5407" w:rsidRPr="001B2E76" w:rsidRDefault="00EE5407">
            <w:pPr>
              <w:rPr>
                <w:lang w:val="ru-RU"/>
              </w:rPr>
            </w:pP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Оценка потенциала и перспектив формирования в Сибири территориального инновационного кластера в форме технологической платформы по переработке редкоземельных металлов и алмазов и производству высокотехнологичной промышленной продукции на их основе. Оценка </w:t>
            </w:r>
            <w:r w:rsidRPr="001B2E76">
              <w:rPr>
                <w:color w:val="404040"/>
                <w:sz w:val="20"/>
                <w:szCs w:val="20"/>
                <w:lang w:val="ru-RU"/>
              </w:rPr>
              <w:t>потенциала и перспектив южной зоны Сибири как центра обрабатывающей промышленности и кадрового обеспечения территориального инновационного кластера.  Формирование и укрепление деловых связей в сфере разведки, добычи, переработки и применении редкоземельных</w:t>
            </w:r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 металлов и алмазов. Резолюция для Правительства РФ (Министерства промышленности и торговли РФ, Министерства экономического развития и торговли, Министерства природных ресурсов и экологии РФ) </w:t>
            </w:r>
          </w:p>
        </w:tc>
      </w:tr>
      <w:tr w:rsidR="00EE5407" w:rsidRPr="001B2E76">
        <w:tc>
          <w:tcPr>
            <w:tcW w:w="1800" w:type="dxa"/>
          </w:tcPr>
          <w:p w:rsidR="00EE5407" w:rsidRPr="001B2E76" w:rsidRDefault="00EE5407">
            <w:pPr>
              <w:rPr>
                <w:lang w:val="ru-RU"/>
              </w:rPr>
            </w:pPr>
          </w:p>
        </w:tc>
        <w:tc>
          <w:tcPr>
            <w:tcW w:w="1200" w:type="dxa"/>
            <w:gridSpan w:val="2"/>
          </w:tcPr>
          <w:p w:rsidR="00EE5407" w:rsidRPr="001B2E76" w:rsidRDefault="00EE5407">
            <w:pPr>
              <w:rPr>
                <w:lang w:val="ru-RU"/>
              </w:rPr>
            </w:pPr>
          </w:p>
        </w:tc>
        <w:tc>
          <w:tcPr>
            <w:tcW w:w="7200" w:type="dxa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10:20 — 10:40 Доклады "Переработка алмазов и производство </w:t>
            </w:r>
            <w:r w:rsidRPr="001B2E76">
              <w:rPr>
                <w:color w:val="404040"/>
                <w:sz w:val="20"/>
                <w:szCs w:val="20"/>
                <w:lang w:val="ru-RU"/>
              </w:rPr>
              <w:lastRenderedPageBreak/>
              <w:t>высокотехнологичной промышленной продукции на их основе"</w:t>
            </w:r>
          </w:p>
        </w:tc>
      </w:tr>
      <w:tr w:rsidR="00EE5407" w:rsidRPr="001B2E76">
        <w:tc>
          <w:tcPr>
            <w:tcW w:w="1800" w:type="dxa"/>
          </w:tcPr>
          <w:p w:rsidR="00EE5407" w:rsidRPr="001B2E76" w:rsidRDefault="00EE5407">
            <w:pPr>
              <w:rPr>
                <w:lang w:val="ru-RU"/>
              </w:rPr>
            </w:pPr>
          </w:p>
        </w:tc>
        <w:tc>
          <w:tcPr>
            <w:tcW w:w="1200" w:type="dxa"/>
            <w:gridSpan w:val="2"/>
          </w:tcPr>
          <w:p w:rsidR="00EE5407" w:rsidRPr="001B2E76" w:rsidRDefault="00EE5407">
            <w:pPr>
              <w:rPr>
                <w:lang w:val="ru-RU"/>
              </w:rPr>
            </w:pPr>
          </w:p>
        </w:tc>
        <w:tc>
          <w:tcPr>
            <w:tcW w:w="7200" w:type="dxa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404040"/>
                <w:sz w:val="20"/>
                <w:szCs w:val="20"/>
                <w:lang w:val="ru-RU"/>
              </w:rPr>
              <w:t>10:40 — 11:30 Доклады "Перспективы выявления и освоения новых типов месторождений алмазов России"</w:t>
            </w:r>
          </w:p>
        </w:tc>
      </w:tr>
      <w:tr w:rsidR="00EE5407">
        <w:tc>
          <w:tcPr>
            <w:tcW w:w="1800" w:type="dxa"/>
          </w:tcPr>
          <w:p w:rsidR="00EE5407" w:rsidRPr="001B2E76" w:rsidRDefault="00EE5407">
            <w:pPr>
              <w:rPr>
                <w:lang w:val="ru-RU"/>
              </w:rPr>
            </w:pPr>
          </w:p>
        </w:tc>
        <w:tc>
          <w:tcPr>
            <w:tcW w:w="1200" w:type="dxa"/>
            <w:gridSpan w:val="2"/>
          </w:tcPr>
          <w:p w:rsidR="00EE5407" w:rsidRPr="001B2E76" w:rsidRDefault="00EE5407">
            <w:pPr>
              <w:rPr>
                <w:lang w:val="ru-RU"/>
              </w:rPr>
            </w:pPr>
          </w:p>
        </w:tc>
        <w:tc>
          <w:tcPr>
            <w:tcW w:w="7200" w:type="dxa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 xml:space="preserve">11:30 — 13:00 </w:t>
            </w:r>
            <w:proofErr w:type="spellStart"/>
            <w:r>
              <w:rPr>
                <w:color w:val="404040"/>
                <w:sz w:val="20"/>
                <w:szCs w:val="20"/>
              </w:rPr>
              <w:t>Панельная</w:t>
            </w:r>
            <w:proofErr w:type="spellEnd"/>
            <w:r>
              <w:rPr>
                <w:color w:val="40404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404040"/>
                <w:sz w:val="20"/>
                <w:szCs w:val="20"/>
              </w:rPr>
              <w:t>дискуссия</w:t>
            </w:r>
            <w:proofErr w:type="spellEnd"/>
          </w:p>
        </w:tc>
      </w:tr>
      <w:tr w:rsidR="00EE5407" w:rsidRPr="001B2E76">
        <w:tc>
          <w:tcPr>
            <w:tcW w:w="1800" w:type="dxa"/>
          </w:tcPr>
          <w:p w:rsidR="00EE5407" w:rsidRDefault="00EE5407"/>
        </w:tc>
        <w:tc>
          <w:tcPr>
            <w:tcW w:w="1200" w:type="dxa"/>
            <w:gridSpan w:val="2"/>
          </w:tcPr>
          <w:p w:rsidR="00EE5407" w:rsidRDefault="00EE5407"/>
        </w:tc>
        <w:tc>
          <w:tcPr>
            <w:tcW w:w="7200" w:type="dxa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14:00 — 14:20 Доклад "Мировая </w:t>
            </w:r>
            <w:proofErr w:type="spellStart"/>
            <w:r w:rsidRPr="001B2E76">
              <w:rPr>
                <w:color w:val="404040"/>
                <w:sz w:val="20"/>
                <w:szCs w:val="20"/>
                <w:lang w:val="ru-RU"/>
              </w:rPr>
              <w:t>конъкюнктура</w:t>
            </w:r>
            <w:proofErr w:type="spellEnd"/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 редкоземельных </w:t>
            </w:r>
            <w:r w:rsidRPr="001B2E76">
              <w:rPr>
                <w:color w:val="404040"/>
                <w:sz w:val="20"/>
                <w:szCs w:val="20"/>
                <w:lang w:val="ru-RU"/>
              </w:rPr>
              <w:t>металлов и условия развития добычи и переработки в России"</w:t>
            </w:r>
          </w:p>
        </w:tc>
      </w:tr>
      <w:tr w:rsidR="00EE5407" w:rsidRPr="001B2E76">
        <w:tc>
          <w:tcPr>
            <w:tcW w:w="1800" w:type="dxa"/>
          </w:tcPr>
          <w:p w:rsidR="00EE5407" w:rsidRPr="001B2E76" w:rsidRDefault="00EE5407">
            <w:pPr>
              <w:rPr>
                <w:lang w:val="ru-RU"/>
              </w:rPr>
            </w:pPr>
          </w:p>
        </w:tc>
        <w:tc>
          <w:tcPr>
            <w:tcW w:w="1200" w:type="dxa"/>
            <w:gridSpan w:val="2"/>
          </w:tcPr>
          <w:p w:rsidR="00EE5407" w:rsidRPr="001B2E76" w:rsidRDefault="00EE5407">
            <w:pPr>
              <w:rPr>
                <w:lang w:val="ru-RU"/>
              </w:rPr>
            </w:pPr>
          </w:p>
        </w:tc>
        <w:tc>
          <w:tcPr>
            <w:tcW w:w="7200" w:type="dxa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404040"/>
                <w:sz w:val="20"/>
                <w:szCs w:val="20"/>
                <w:lang w:val="ru-RU"/>
              </w:rPr>
              <w:t>14:20 — 14:40 Доклад "Перспективы применения редкоземельных металлов в российской промышленности — основа модернизации экономики России"</w:t>
            </w:r>
          </w:p>
        </w:tc>
      </w:tr>
      <w:tr w:rsidR="00EE5407" w:rsidRPr="001B2E76">
        <w:tc>
          <w:tcPr>
            <w:tcW w:w="1800" w:type="dxa"/>
          </w:tcPr>
          <w:p w:rsidR="00EE5407" w:rsidRPr="001B2E76" w:rsidRDefault="00EE5407">
            <w:pPr>
              <w:rPr>
                <w:lang w:val="ru-RU"/>
              </w:rPr>
            </w:pPr>
          </w:p>
        </w:tc>
        <w:tc>
          <w:tcPr>
            <w:tcW w:w="1200" w:type="dxa"/>
            <w:gridSpan w:val="2"/>
          </w:tcPr>
          <w:p w:rsidR="00EE5407" w:rsidRPr="001B2E76" w:rsidRDefault="00EE5407">
            <w:pPr>
              <w:rPr>
                <w:lang w:val="ru-RU"/>
              </w:rPr>
            </w:pPr>
          </w:p>
        </w:tc>
        <w:tc>
          <w:tcPr>
            <w:tcW w:w="7200" w:type="dxa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14:40 — 15:00 Доклады "Состояние и перспективы </w:t>
            </w:r>
            <w:r w:rsidRPr="001B2E76">
              <w:rPr>
                <w:color w:val="404040"/>
                <w:sz w:val="20"/>
                <w:szCs w:val="20"/>
                <w:lang w:val="ru-RU"/>
              </w:rPr>
              <w:t>освоения минерально-сырьевой базы редких элементов России"</w:t>
            </w:r>
          </w:p>
        </w:tc>
      </w:tr>
      <w:tr w:rsidR="00EE5407" w:rsidRPr="001B2E76">
        <w:tc>
          <w:tcPr>
            <w:tcW w:w="1800" w:type="dxa"/>
          </w:tcPr>
          <w:p w:rsidR="00EE5407" w:rsidRPr="001B2E76" w:rsidRDefault="00EE5407">
            <w:pPr>
              <w:rPr>
                <w:lang w:val="ru-RU"/>
              </w:rPr>
            </w:pPr>
          </w:p>
        </w:tc>
        <w:tc>
          <w:tcPr>
            <w:tcW w:w="1200" w:type="dxa"/>
            <w:gridSpan w:val="2"/>
          </w:tcPr>
          <w:p w:rsidR="00EE5407" w:rsidRPr="001B2E76" w:rsidRDefault="00EE5407">
            <w:pPr>
              <w:rPr>
                <w:lang w:val="ru-RU"/>
              </w:rPr>
            </w:pPr>
          </w:p>
        </w:tc>
        <w:tc>
          <w:tcPr>
            <w:tcW w:w="7200" w:type="dxa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15:20 — 16:00 Доклады "Инвестиционные ресурсы в отрасли добычи и </w:t>
            </w:r>
            <w:proofErr w:type="gramStart"/>
            <w:r w:rsidRPr="001B2E76">
              <w:rPr>
                <w:color w:val="404040"/>
                <w:sz w:val="20"/>
                <w:szCs w:val="20"/>
                <w:lang w:val="ru-RU"/>
              </w:rPr>
              <w:t>переработки</w:t>
            </w:r>
            <w:proofErr w:type="gramEnd"/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 редкоземельных </w:t>
            </w:r>
            <w:proofErr w:type="spellStart"/>
            <w:r w:rsidRPr="001B2E76">
              <w:rPr>
                <w:color w:val="404040"/>
                <w:sz w:val="20"/>
                <w:szCs w:val="20"/>
                <w:lang w:val="ru-RU"/>
              </w:rPr>
              <w:t>металов</w:t>
            </w:r>
            <w:proofErr w:type="spellEnd"/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 и алмазов"</w:t>
            </w:r>
          </w:p>
        </w:tc>
      </w:tr>
      <w:tr w:rsidR="00EE5407" w:rsidRPr="001B2E76">
        <w:tc>
          <w:tcPr>
            <w:tcW w:w="1800" w:type="dxa"/>
          </w:tcPr>
          <w:p w:rsidR="00EE5407" w:rsidRPr="001B2E76" w:rsidRDefault="00EE5407">
            <w:pPr>
              <w:rPr>
                <w:lang w:val="ru-RU"/>
              </w:rPr>
            </w:pPr>
          </w:p>
        </w:tc>
        <w:tc>
          <w:tcPr>
            <w:tcW w:w="1200" w:type="dxa"/>
            <w:gridSpan w:val="2"/>
          </w:tcPr>
          <w:p w:rsidR="00EE5407" w:rsidRPr="001B2E76" w:rsidRDefault="00EE5407">
            <w:pPr>
              <w:rPr>
                <w:lang w:val="ru-RU"/>
              </w:rPr>
            </w:pPr>
          </w:p>
        </w:tc>
        <w:tc>
          <w:tcPr>
            <w:tcW w:w="7200" w:type="dxa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404040"/>
                <w:sz w:val="20"/>
                <w:szCs w:val="20"/>
                <w:lang w:val="ru-RU"/>
              </w:rPr>
              <w:t>16:00 — 18:00 Итоговая панельная дискуссия и принятие резолюции круглого стола</w:t>
            </w: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c>
          <w:tcPr>
            <w:tcW w:w="1800" w:type="dxa"/>
          </w:tcPr>
          <w:p w:rsidR="00EE5407" w:rsidRPr="001B2E76" w:rsidRDefault="00EE5407">
            <w:pPr>
              <w:rPr>
                <w:lang w:val="ru-RU"/>
              </w:rPr>
            </w:pPr>
          </w:p>
        </w:tc>
        <w:tc>
          <w:tcPr>
            <w:tcW w:w="1200" w:type="dxa"/>
            <w:gridSpan w:val="2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10:00 — 17:00</w:t>
            </w:r>
          </w:p>
        </w:tc>
        <w:tc>
          <w:tcPr>
            <w:tcW w:w="7200" w:type="dxa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>Круглый стол "Приборостроение как приоритетный сектор прикладных разработок институтов СО  РАН"</w:t>
            </w:r>
          </w:p>
          <w:p w:rsidR="00EE5407" w:rsidRPr="001B2E76" w:rsidRDefault="00EE5407">
            <w:pPr>
              <w:rPr>
                <w:lang w:val="ru-RU"/>
              </w:rPr>
            </w:pPr>
          </w:p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>
        <w:tc>
          <w:tcPr>
            <w:tcW w:w="1800" w:type="dxa"/>
          </w:tcPr>
          <w:p w:rsidR="00EE5407" w:rsidRPr="001B2E76" w:rsidRDefault="00EE5407">
            <w:pPr>
              <w:rPr>
                <w:lang w:val="ru-RU"/>
              </w:rPr>
            </w:pPr>
          </w:p>
        </w:tc>
        <w:tc>
          <w:tcPr>
            <w:tcW w:w="1200" w:type="dxa"/>
            <w:gridSpan w:val="2"/>
          </w:tcPr>
          <w:p w:rsidR="00EE5407" w:rsidRPr="001B2E76" w:rsidRDefault="00EE5407">
            <w:pPr>
              <w:rPr>
                <w:lang w:val="ru-RU"/>
              </w:rPr>
            </w:pPr>
          </w:p>
        </w:tc>
        <w:tc>
          <w:tcPr>
            <w:tcW w:w="7200" w:type="dxa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 xml:space="preserve">10:00 — 10:10 </w:t>
            </w:r>
            <w:proofErr w:type="spellStart"/>
            <w:r>
              <w:rPr>
                <w:color w:val="404040"/>
                <w:sz w:val="20"/>
                <w:szCs w:val="20"/>
              </w:rPr>
              <w:t>Вступительное</w:t>
            </w:r>
            <w:proofErr w:type="spellEnd"/>
            <w:r>
              <w:rPr>
                <w:color w:val="40404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404040"/>
                <w:sz w:val="20"/>
                <w:szCs w:val="20"/>
              </w:rPr>
              <w:t>слово</w:t>
            </w:r>
            <w:proofErr w:type="spellEnd"/>
          </w:p>
        </w:tc>
      </w:tr>
      <w:tr w:rsidR="00EE5407" w:rsidRPr="001B2E76">
        <w:tc>
          <w:tcPr>
            <w:tcW w:w="1800" w:type="dxa"/>
          </w:tcPr>
          <w:p w:rsidR="00EE5407" w:rsidRDefault="00EE5407"/>
        </w:tc>
        <w:tc>
          <w:tcPr>
            <w:tcW w:w="1200" w:type="dxa"/>
            <w:gridSpan w:val="2"/>
          </w:tcPr>
          <w:p w:rsidR="00EE5407" w:rsidRDefault="00EE5407"/>
        </w:tc>
        <w:tc>
          <w:tcPr>
            <w:tcW w:w="7200" w:type="dxa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404040"/>
                <w:sz w:val="20"/>
                <w:szCs w:val="20"/>
                <w:lang w:val="ru-RU"/>
              </w:rPr>
              <w:t>10:10 — 10:30 Доклад "Взаимодействие малых предприятий и институтов СО РАН"</w:t>
            </w:r>
          </w:p>
        </w:tc>
      </w:tr>
      <w:tr w:rsidR="00EE5407" w:rsidRPr="001B2E76">
        <w:tc>
          <w:tcPr>
            <w:tcW w:w="1800" w:type="dxa"/>
          </w:tcPr>
          <w:p w:rsidR="00EE5407" w:rsidRPr="001B2E76" w:rsidRDefault="00EE5407">
            <w:pPr>
              <w:rPr>
                <w:lang w:val="ru-RU"/>
              </w:rPr>
            </w:pPr>
          </w:p>
        </w:tc>
        <w:tc>
          <w:tcPr>
            <w:tcW w:w="1200" w:type="dxa"/>
            <w:gridSpan w:val="2"/>
          </w:tcPr>
          <w:p w:rsidR="00EE5407" w:rsidRPr="001B2E76" w:rsidRDefault="00EE5407">
            <w:pPr>
              <w:rPr>
                <w:lang w:val="ru-RU"/>
              </w:rPr>
            </w:pPr>
          </w:p>
        </w:tc>
        <w:tc>
          <w:tcPr>
            <w:tcW w:w="7200" w:type="dxa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10:30 — 10:50 Доклад </w:t>
            </w:r>
            <w:r w:rsidRPr="001B2E76">
              <w:rPr>
                <w:color w:val="404040"/>
                <w:sz w:val="20"/>
                <w:szCs w:val="20"/>
                <w:lang w:val="ru-RU"/>
              </w:rPr>
              <w:t>"Инновационное взаимодействие ВУЗов и институтов СО РАН"</w:t>
            </w:r>
          </w:p>
        </w:tc>
      </w:tr>
      <w:tr w:rsidR="00EE5407" w:rsidRPr="001B2E76">
        <w:tc>
          <w:tcPr>
            <w:tcW w:w="1800" w:type="dxa"/>
          </w:tcPr>
          <w:p w:rsidR="00EE5407" w:rsidRPr="001B2E76" w:rsidRDefault="00EE5407">
            <w:pPr>
              <w:rPr>
                <w:lang w:val="ru-RU"/>
              </w:rPr>
            </w:pPr>
          </w:p>
        </w:tc>
        <w:tc>
          <w:tcPr>
            <w:tcW w:w="1200" w:type="dxa"/>
            <w:gridSpan w:val="2"/>
          </w:tcPr>
          <w:p w:rsidR="00EE5407" w:rsidRPr="001B2E76" w:rsidRDefault="00EE5407">
            <w:pPr>
              <w:rPr>
                <w:lang w:val="ru-RU"/>
              </w:rPr>
            </w:pPr>
          </w:p>
        </w:tc>
        <w:tc>
          <w:tcPr>
            <w:tcW w:w="7200" w:type="dxa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404040"/>
                <w:sz w:val="20"/>
                <w:szCs w:val="20"/>
                <w:lang w:val="ru-RU"/>
              </w:rPr>
              <w:t>10:50 — 11:10 Доклад "Инновационные разработки в области полупроводниковой электроники"</w:t>
            </w:r>
          </w:p>
        </w:tc>
      </w:tr>
      <w:tr w:rsidR="00EE5407">
        <w:tc>
          <w:tcPr>
            <w:tcW w:w="1800" w:type="dxa"/>
          </w:tcPr>
          <w:p w:rsidR="00EE5407" w:rsidRPr="001B2E76" w:rsidRDefault="00EE5407">
            <w:pPr>
              <w:rPr>
                <w:lang w:val="ru-RU"/>
              </w:rPr>
            </w:pPr>
          </w:p>
        </w:tc>
        <w:tc>
          <w:tcPr>
            <w:tcW w:w="1200" w:type="dxa"/>
            <w:gridSpan w:val="2"/>
          </w:tcPr>
          <w:p w:rsidR="00EE5407" w:rsidRPr="001B2E76" w:rsidRDefault="00EE5407">
            <w:pPr>
              <w:rPr>
                <w:lang w:val="ru-RU"/>
              </w:rPr>
            </w:pPr>
          </w:p>
        </w:tc>
        <w:tc>
          <w:tcPr>
            <w:tcW w:w="7200" w:type="dxa"/>
          </w:tcPr>
          <w:p w:rsidR="00EE5407" w:rsidRDefault="001B2E76"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11:10 — 11:30 Доклад "Оптоэлектронные системы для науки, образования и промышленности. </w:t>
            </w:r>
            <w:proofErr w:type="spellStart"/>
            <w:r>
              <w:rPr>
                <w:color w:val="404040"/>
                <w:sz w:val="20"/>
                <w:szCs w:val="20"/>
              </w:rPr>
              <w:t>Опыт</w:t>
            </w:r>
            <w:proofErr w:type="spellEnd"/>
            <w:r>
              <w:rPr>
                <w:color w:val="404040"/>
                <w:sz w:val="20"/>
                <w:szCs w:val="20"/>
              </w:rPr>
              <w:t xml:space="preserve"> ИТ СО РАН"</w:t>
            </w:r>
          </w:p>
        </w:tc>
      </w:tr>
      <w:tr w:rsidR="00EE5407" w:rsidRPr="001B2E76">
        <w:tc>
          <w:tcPr>
            <w:tcW w:w="1800" w:type="dxa"/>
          </w:tcPr>
          <w:p w:rsidR="00EE5407" w:rsidRDefault="00EE5407"/>
        </w:tc>
        <w:tc>
          <w:tcPr>
            <w:tcW w:w="1200" w:type="dxa"/>
            <w:gridSpan w:val="2"/>
          </w:tcPr>
          <w:p w:rsidR="00EE5407" w:rsidRDefault="00EE5407"/>
        </w:tc>
        <w:tc>
          <w:tcPr>
            <w:tcW w:w="7200" w:type="dxa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404040"/>
                <w:sz w:val="20"/>
                <w:szCs w:val="20"/>
                <w:lang w:val="ru-RU"/>
              </w:rPr>
              <w:t>11:30 — 11:50 Доклад "Программы приборной комиссии СО РАН как инструмент продвижения инновационных разработок институтов"</w:t>
            </w:r>
          </w:p>
        </w:tc>
      </w:tr>
      <w:tr w:rsidR="00EE5407" w:rsidRPr="001B2E76">
        <w:tc>
          <w:tcPr>
            <w:tcW w:w="1800" w:type="dxa"/>
          </w:tcPr>
          <w:p w:rsidR="00EE5407" w:rsidRPr="001B2E76" w:rsidRDefault="00EE5407">
            <w:pPr>
              <w:rPr>
                <w:lang w:val="ru-RU"/>
              </w:rPr>
            </w:pPr>
          </w:p>
        </w:tc>
        <w:tc>
          <w:tcPr>
            <w:tcW w:w="1200" w:type="dxa"/>
            <w:gridSpan w:val="2"/>
          </w:tcPr>
          <w:p w:rsidR="00EE5407" w:rsidRPr="001B2E76" w:rsidRDefault="00EE5407">
            <w:pPr>
              <w:rPr>
                <w:lang w:val="ru-RU"/>
              </w:rPr>
            </w:pPr>
          </w:p>
        </w:tc>
        <w:tc>
          <w:tcPr>
            <w:tcW w:w="7200" w:type="dxa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404040"/>
                <w:sz w:val="20"/>
                <w:szCs w:val="20"/>
                <w:lang w:val="ru-RU"/>
              </w:rPr>
              <w:t>12:20 — 12:40 Доклад "Лазерное приборостроение для медицины и  технологических применений"</w:t>
            </w:r>
          </w:p>
        </w:tc>
      </w:tr>
      <w:tr w:rsidR="00EE5407" w:rsidRPr="001B2E76">
        <w:tc>
          <w:tcPr>
            <w:tcW w:w="1800" w:type="dxa"/>
          </w:tcPr>
          <w:p w:rsidR="00EE5407" w:rsidRPr="001B2E76" w:rsidRDefault="00EE5407">
            <w:pPr>
              <w:rPr>
                <w:lang w:val="ru-RU"/>
              </w:rPr>
            </w:pPr>
          </w:p>
        </w:tc>
        <w:tc>
          <w:tcPr>
            <w:tcW w:w="1200" w:type="dxa"/>
            <w:gridSpan w:val="2"/>
          </w:tcPr>
          <w:p w:rsidR="00EE5407" w:rsidRPr="001B2E76" w:rsidRDefault="00EE5407">
            <w:pPr>
              <w:rPr>
                <w:lang w:val="ru-RU"/>
              </w:rPr>
            </w:pPr>
          </w:p>
        </w:tc>
        <w:tc>
          <w:tcPr>
            <w:tcW w:w="7200" w:type="dxa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12:40 — 13:00 Доклад "Проблемы </w:t>
            </w:r>
            <w:r w:rsidRPr="001B2E76">
              <w:rPr>
                <w:color w:val="404040"/>
                <w:sz w:val="20"/>
                <w:szCs w:val="20"/>
                <w:lang w:val="ru-RU"/>
              </w:rPr>
              <w:t>внедрения инновационных разработок ИЯФ СО РАН в области медицины и безопасности"</w:t>
            </w:r>
          </w:p>
        </w:tc>
      </w:tr>
      <w:tr w:rsidR="00EE5407" w:rsidRPr="001B2E76">
        <w:tc>
          <w:tcPr>
            <w:tcW w:w="1800" w:type="dxa"/>
          </w:tcPr>
          <w:p w:rsidR="00EE5407" w:rsidRPr="001B2E76" w:rsidRDefault="00EE5407">
            <w:pPr>
              <w:rPr>
                <w:lang w:val="ru-RU"/>
              </w:rPr>
            </w:pPr>
          </w:p>
        </w:tc>
        <w:tc>
          <w:tcPr>
            <w:tcW w:w="1200" w:type="dxa"/>
            <w:gridSpan w:val="2"/>
          </w:tcPr>
          <w:p w:rsidR="00EE5407" w:rsidRPr="001B2E76" w:rsidRDefault="00EE5407">
            <w:pPr>
              <w:rPr>
                <w:lang w:val="ru-RU"/>
              </w:rPr>
            </w:pPr>
          </w:p>
        </w:tc>
        <w:tc>
          <w:tcPr>
            <w:tcW w:w="7200" w:type="dxa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404040"/>
                <w:sz w:val="20"/>
                <w:szCs w:val="20"/>
                <w:lang w:val="ru-RU"/>
              </w:rPr>
              <w:t>13:00 — 13:20 Доклад "Разработка и производство наукоёмкой продукции на основе отечественных кремниевых линеек и матриц детекторов для оптической спектроскопии и медицинско</w:t>
            </w:r>
            <w:r w:rsidRPr="001B2E76">
              <w:rPr>
                <w:color w:val="404040"/>
                <w:sz w:val="20"/>
                <w:szCs w:val="20"/>
                <w:lang w:val="ru-RU"/>
              </w:rPr>
              <w:t>й рентгеновской диагностики"</w:t>
            </w:r>
          </w:p>
        </w:tc>
      </w:tr>
      <w:tr w:rsidR="00EE5407">
        <w:tc>
          <w:tcPr>
            <w:tcW w:w="1800" w:type="dxa"/>
          </w:tcPr>
          <w:p w:rsidR="00EE5407" w:rsidRPr="001B2E76" w:rsidRDefault="00EE5407">
            <w:pPr>
              <w:rPr>
                <w:lang w:val="ru-RU"/>
              </w:rPr>
            </w:pPr>
          </w:p>
        </w:tc>
        <w:tc>
          <w:tcPr>
            <w:tcW w:w="1200" w:type="dxa"/>
            <w:gridSpan w:val="2"/>
          </w:tcPr>
          <w:p w:rsidR="00EE5407" w:rsidRPr="001B2E76" w:rsidRDefault="00EE5407">
            <w:pPr>
              <w:rPr>
                <w:lang w:val="ru-RU"/>
              </w:rPr>
            </w:pPr>
          </w:p>
        </w:tc>
        <w:tc>
          <w:tcPr>
            <w:tcW w:w="7200" w:type="dxa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 xml:space="preserve">13:20 — 14:30 </w:t>
            </w:r>
            <w:proofErr w:type="spellStart"/>
            <w:r>
              <w:rPr>
                <w:color w:val="404040"/>
                <w:sz w:val="20"/>
                <w:szCs w:val="20"/>
              </w:rPr>
              <w:t>Дискуссионная</w:t>
            </w:r>
            <w:proofErr w:type="spellEnd"/>
            <w:r>
              <w:rPr>
                <w:color w:val="40404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404040"/>
                <w:sz w:val="20"/>
                <w:szCs w:val="20"/>
              </w:rPr>
              <w:t>панель</w:t>
            </w:r>
            <w:proofErr w:type="spellEnd"/>
          </w:p>
        </w:tc>
      </w:tr>
      <w:tr w:rsidR="00EE5407">
        <w:trPr>
          <w:trHeight w:hRule="exact" w:val="75"/>
        </w:trPr>
        <w:tc>
          <w:tcPr>
            <w:tcW w:w="2310" w:type="dxa"/>
            <w:gridSpan w:val="4"/>
          </w:tcPr>
          <w:p w:rsidR="00EE5407" w:rsidRDefault="00EE5407"/>
        </w:tc>
      </w:tr>
      <w:tr w:rsidR="00EE5407">
        <w:trPr>
          <w:trHeight w:hRule="exact" w:val="75"/>
        </w:trPr>
        <w:tc>
          <w:tcPr>
            <w:tcW w:w="2310" w:type="dxa"/>
            <w:gridSpan w:val="4"/>
          </w:tcPr>
          <w:p w:rsidR="00EE5407" w:rsidRDefault="00EE5407"/>
        </w:tc>
      </w:tr>
      <w:tr w:rsidR="00EE5407" w:rsidRPr="001B2E76">
        <w:tc>
          <w:tcPr>
            <w:tcW w:w="1950" w:type="dxa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10:00 — 14:00</w:t>
            </w:r>
          </w:p>
        </w:tc>
        <w:tc>
          <w:tcPr>
            <w:tcW w:w="0" w:type="dxa"/>
          </w:tcPr>
          <w:p w:rsidR="00EE5407" w:rsidRDefault="001B2E76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95306" cy="304832"/>
                  <wp:effectExtent l="0" t="0" r="0" b="0"/>
                  <wp:docPr id="56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306" cy="304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0" w:type="dxa"/>
            <w:gridSpan w:val="2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>Дискуссионные сессии "Формирование систем мягкой инновационной инфраструктуры в России (</w:t>
            </w:r>
            <w:proofErr w:type="spellStart"/>
            <w:r w:rsidRPr="001B2E76">
              <w:rPr>
                <w:b/>
                <w:lang w:val="ru-RU"/>
              </w:rPr>
              <w:t>инвестиционно-инновационный</w:t>
            </w:r>
            <w:proofErr w:type="spellEnd"/>
            <w:r w:rsidRPr="001B2E76">
              <w:rPr>
                <w:b/>
                <w:lang w:val="ru-RU"/>
              </w:rPr>
              <w:t xml:space="preserve"> лифт)"</w:t>
            </w: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c>
          <w:tcPr>
            <w:tcW w:w="1800" w:type="dxa"/>
          </w:tcPr>
          <w:p w:rsidR="00EE5407" w:rsidRPr="001B2E76" w:rsidRDefault="00EE5407">
            <w:pPr>
              <w:rPr>
                <w:lang w:val="ru-RU"/>
              </w:rPr>
            </w:pPr>
          </w:p>
        </w:tc>
        <w:tc>
          <w:tcPr>
            <w:tcW w:w="1200" w:type="dxa"/>
            <w:gridSpan w:val="2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10:00 — 11:10</w:t>
            </w:r>
          </w:p>
        </w:tc>
        <w:tc>
          <w:tcPr>
            <w:tcW w:w="7200" w:type="dxa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 xml:space="preserve">Сессия "Стимулирование </w:t>
            </w:r>
            <w:r w:rsidRPr="001B2E76">
              <w:rPr>
                <w:b/>
                <w:lang w:val="ru-RU"/>
              </w:rPr>
              <w:t>развития инновационного предпринимательства"</w:t>
            </w:r>
          </w:p>
          <w:p w:rsidR="00EE5407" w:rsidRPr="001B2E76" w:rsidRDefault="00EE5407">
            <w:pPr>
              <w:rPr>
                <w:lang w:val="ru-RU"/>
              </w:rPr>
            </w:pPr>
          </w:p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>
        <w:tc>
          <w:tcPr>
            <w:tcW w:w="1800" w:type="dxa"/>
          </w:tcPr>
          <w:p w:rsidR="00EE5407" w:rsidRPr="001B2E76" w:rsidRDefault="00EE5407">
            <w:pPr>
              <w:rPr>
                <w:lang w:val="ru-RU"/>
              </w:rPr>
            </w:pPr>
          </w:p>
        </w:tc>
        <w:tc>
          <w:tcPr>
            <w:tcW w:w="1200" w:type="dxa"/>
            <w:gridSpan w:val="2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11:10 — 12:20</w:t>
            </w:r>
          </w:p>
        </w:tc>
        <w:tc>
          <w:tcPr>
            <w:tcW w:w="7200" w:type="dxa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>Сессия "Системы поддержки начинающих инновационных бизнесов"</w:t>
            </w:r>
          </w:p>
          <w:p w:rsidR="00EE5407" w:rsidRDefault="001B2E76">
            <w:proofErr w:type="spellStart"/>
            <w:r>
              <w:rPr>
                <w:color w:val="646464"/>
              </w:rPr>
              <w:t>Академпарк</w:t>
            </w:r>
            <w:proofErr w:type="spellEnd"/>
            <w:r>
              <w:rPr>
                <w:color w:val="646464"/>
              </w:rPr>
              <w:t>, ЦТО, АТРИУМ</w:t>
            </w:r>
          </w:p>
          <w:p w:rsidR="00EE5407" w:rsidRDefault="00EE5407"/>
        </w:tc>
      </w:tr>
      <w:tr w:rsidR="00EE5407">
        <w:trPr>
          <w:trHeight w:hRule="exact" w:val="75"/>
        </w:trPr>
        <w:tc>
          <w:tcPr>
            <w:tcW w:w="2310" w:type="dxa"/>
            <w:gridSpan w:val="4"/>
          </w:tcPr>
          <w:p w:rsidR="00EE5407" w:rsidRDefault="00EE5407"/>
        </w:tc>
      </w:tr>
      <w:tr w:rsidR="00EE5407" w:rsidRPr="001B2E76">
        <w:tc>
          <w:tcPr>
            <w:tcW w:w="1800" w:type="dxa"/>
          </w:tcPr>
          <w:p w:rsidR="00EE5407" w:rsidRDefault="00EE5407"/>
        </w:tc>
        <w:tc>
          <w:tcPr>
            <w:tcW w:w="1200" w:type="dxa"/>
            <w:gridSpan w:val="2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12:50 — 14:00</w:t>
            </w:r>
          </w:p>
        </w:tc>
        <w:tc>
          <w:tcPr>
            <w:tcW w:w="7200" w:type="dxa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 xml:space="preserve"> Сессия "</w:t>
            </w:r>
            <w:proofErr w:type="spellStart"/>
            <w:r w:rsidRPr="001B2E76">
              <w:rPr>
                <w:b/>
                <w:lang w:val="ru-RU"/>
              </w:rPr>
              <w:t>Инновационно-инвестиционный</w:t>
            </w:r>
            <w:proofErr w:type="spellEnd"/>
            <w:r w:rsidRPr="001B2E76">
              <w:rPr>
                <w:b/>
                <w:lang w:val="ru-RU"/>
              </w:rPr>
              <w:t xml:space="preserve"> лифт"</w:t>
            </w:r>
          </w:p>
          <w:p w:rsidR="00EE5407" w:rsidRPr="001B2E76" w:rsidRDefault="001B2E76">
            <w:pPr>
              <w:rPr>
                <w:lang w:val="ru-RU"/>
              </w:rPr>
            </w:pPr>
            <w:proofErr w:type="spellStart"/>
            <w:r w:rsidRPr="001B2E76">
              <w:rPr>
                <w:color w:val="646464"/>
                <w:lang w:val="ru-RU"/>
              </w:rPr>
              <w:t>Академпарк</w:t>
            </w:r>
            <w:proofErr w:type="spellEnd"/>
            <w:r w:rsidRPr="001B2E76">
              <w:rPr>
                <w:color w:val="646464"/>
                <w:lang w:val="ru-RU"/>
              </w:rPr>
              <w:t>, ЦТО, АТРИУМ</w:t>
            </w:r>
          </w:p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c>
          <w:tcPr>
            <w:tcW w:w="1950" w:type="dxa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 xml:space="preserve">10:00 — </w:t>
            </w:r>
            <w:r>
              <w:rPr>
                <w:color w:val="404040"/>
                <w:sz w:val="20"/>
                <w:szCs w:val="20"/>
              </w:rPr>
              <w:t>18:00</w:t>
            </w:r>
          </w:p>
        </w:tc>
        <w:tc>
          <w:tcPr>
            <w:tcW w:w="0" w:type="dxa"/>
          </w:tcPr>
          <w:p w:rsidR="00EE5407" w:rsidRDefault="001B2E76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95306" cy="304832"/>
                  <wp:effectExtent l="0" t="0" r="0" b="0"/>
                  <wp:docPr id="57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306" cy="304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0" w:type="dxa"/>
            <w:gridSpan w:val="2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>Фестиваль науки и выставка "Занимательная наука"</w:t>
            </w:r>
          </w:p>
          <w:p w:rsidR="00EE5407" w:rsidRPr="001B2E76" w:rsidRDefault="001B2E76">
            <w:pPr>
              <w:rPr>
                <w:lang w:val="ru-RU"/>
              </w:rPr>
            </w:pPr>
            <w:proofErr w:type="spellStart"/>
            <w:r w:rsidRPr="001B2E76">
              <w:rPr>
                <w:color w:val="646464"/>
                <w:lang w:val="ru-RU"/>
              </w:rPr>
              <w:t>Академпарк</w:t>
            </w:r>
            <w:proofErr w:type="spellEnd"/>
            <w:r w:rsidRPr="001B2E76">
              <w:rPr>
                <w:color w:val="646464"/>
                <w:lang w:val="ru-RU"/>
              </w:rPr>
              <w:t>, ЦИТ, 1 этаж</w:t>
            </w: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404040"/>
                <w:sz w:val="20"/>
                <w:szCs w:val="20"/>
                <w:lang w:val="ru-RU"/>
              </w:rPr>
              <w:t>Практико-образовательные мероприятия и демонстрация научно-технических достижений. Лекторий для школьников старших классов с целью популяризации науки и профориентации "О наук</w:t>
            </w:r>
            <w:r w:rsidRPr="001B2E76">
              <w:rPr>
                <w:color w:val="404040"/>
                <w:sz w:val="20"/>
                <w:szCs w:val="20"/>
                <w:lang w:val="ru-RU"/>
              </w:rPr>
              <w:t>е интересно и доступно", опыты для групп школьников по биологии, химии, физике.</w:t>
            </w: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c>
          <w:tcPr>
            <w:tcW w:w="1950" w:type="dxa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12:00 — 18:00</w:t>
            </w:r>
          </w:p>
        </w:tc>
        <w:tc>
          <w:tcPr>
            <w:tcW w:w="0" w:type="dxa"/>
          </w:tcPr>
          <w:p w:rsidR="00EE5407" w:rsidRDefault="001B2E76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95306" cy="304832"/>
                  <wp:effectExtent l="0" t="0" r="0" b="0"/>
                  <wp:docPr id="58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306" cy="304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0" w:type="dxa"/>
            <w:gridSpan w:val="2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 xml:space="preserve">Выставка компаний-резидентов </w:t>
            </w:r>
            <w:proofErr w:type="spellStart"/>
            <w:r w:rsidRPr="001B2E76">
              <w:rPr>
                <w:b/>
                <w:lang w:val="ru-RU"/>
              </w:rPr>
              <w:t>Академпарка</w:t>
            </w:r>
            <w:proofErr w:type="spellEnd"/>
          </w:p>
          <w:p w:rsidR="00EE5407" w:rsidRPr="001B2E76" w:rsidRDefault="001B2E76">
            <w:pPr>
              <w:rPr>
                <w:lang w:val="ru-RU"/>
              </w:rPr>
            </w:pPr>
            <w:proofErr w:type="spellStart"/>
            <w:r w:rsidRPr="001B2E76">
              <w:rPr>
                <w:color w:val="646464"/>
                <w:lang w:val="ru-RU"/>
              </w:rPr>
              <w:t>Академпарк</w:t>
            </w:r>
            <w:proofErr w:type="spellEnd"/>
            <w:r w:rsidRPr="001B2E76">
              <w:rPr>
                <w:color w:val="646464"/>
                <w:lang w:val="ru-RU"/>
              </w:rPr>
              <w:t>, ЦИТ, 13 этаж</w:t>
            </w:r>
          </w:p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>
        <w:tc>
          <w:tcPr>
            <w:tcW w:w="1950" w:type="dxa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10:00 — 19:00</w:t>
            </w:r>
          </w:p>
        </w:tc>
        <w:tc>
          <w:tcPr>
            <w:tcW w:w="0" w:type="dxa"/>
          </w:tcPr>
          <w:p w:rsidR="00EE5407" w:rsidRDefault="001B2E76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04832" cy="304832"/>
                  <wp:effectExtent l="0" t="0" r="0" b="0"/>
                  <wp:docPr id="59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32" cy="304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0" w:type="dxa"/>
            <w:gridSpan w:val="2"/>
          </w:tcPr>
          <w:p w:rsidR="00EE5407" w:rsidRDefault="001B2E76">
            <w:proofErr w:type="spellStart"/>
            <w:r>
              <w:rPr>
                <w:b/>
              </w:rPr>
              <w:t>Креативный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город</w:t>
            </w:r>
            <w:proofErr w:type="spellEnd"/>
          </w:p>
        </w:tc>
      </w:tr>
      <w:tr w:rsidR="00EE5407">
        <w:trPr>
          <w:trHeight w:hRule="exact" w:val="75"/>
        </w:trPr>
        <w:tc>
          <w:tcPr>
            <w:tcW w:w="2310" w:type="dxa"/>
            <w:gridSpan w:val="4"/>
          </w:tcPr>
          <w:p w:rsidR="00EE5407" w:rsidRDefault="00EE5407"/>
        </w:tc>
      </w:tr>
      <w:tr w:rsidR="00EE5407" w:rsidRPr="001B2E76">
        <w:tc>
          <w:tcPr>
            <w:tcW w:w="1800" w:type="dxa"/>
          </w:tcPr>
          <w:p w:rsidR="00EE5407" w:rsidRDefault="00EE5407"/>
        </w:tc>
        <w:tc>
          <w:tcPr>
            <w:tcW w:w="1200" w:type="dxa"/>
            <w:gridSpan w:val="2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10:00 — 11:30</w:t>
            </w:r>
          </w:p>
        </w:tc>
        <w:tc>
          <w:tcPr>
            <w:tcW w:w="7200" w:type="dxa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 xml:space="preserve"> Экспертная панель "</w:t>
            </w:r>
            <w:proofErr w:type="spellStart"/>
            <w:r w:rsidRPr="001B2E76">
              <w:rPr>
                <w:b/>
                <w:lang w:val="ru-RU"/>
              </w:rPr>
              <w:t>Креативная</w:t>
            </w:r>
            <w:proofErr w:type="spellEnd"/>
            <w:r w:rsidRPr="001B2E76">
              <w:rPr>
                <w:b/>
                <w:lang w:val="ru-RU"/>
              </w:rPr>
              <w:t xml:space="preserve"> экономика и территориальное развитие"</w:t>
            </w: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646464"/>
                <w:lang w:val="ru-RU"/>
              </w:rPr>
              <w:t>КК "Победа", Большой зал</w:t>
            </w: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Дискуссия на тему развития территории через культурные ресурсы и </w:t>
            </w:r>
            <w:proofErr w:type="spellStart"/>
            <w:r w:rsidRPr="001B2E76">
              <w:rPr>
                <w:color w:val="404040"/>
                <w:sz w:val="20"/>
                <w:szCs w:val="20"/>
                <w:lang w:val="ru-RU"/>
              </w:rPr>
              <w:t>креативные</w:t>
            </w:r>
            <w:proofErr w:type="spellEnd"/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 проекты.</w:t>
            </w: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c>
          <w:tcPr>
            <w:tcW w:w="1800" w:type="dxa"/>
          </w:tcPr>
          <w:p w:rsidR="00EE5407" w:rsidRPr="001B2E76" w:rsidRDefault="00EE5407">
            <w:pPr>
              <w:rPr>
                <w:lang w:val="ru-RU"/>
              </w:rPr>
            </w:pPr>
          </w:p>
        </w:tc>
        <w:tc>
          <w:tcPr>
            <w:tcW w:w="1200" w:type="dxa"/>
            <w:gridSpan w:val="2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11:00 — 19:00</w:t>
            </w:r>
          </w:p>
        </w:tc>
        <w:tc>
          <w:tcPr>
            <w:tcW w:w="7200" w:type="dxa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>"Современный театр – игры с реальностью"</w:t>
            </w:r>
          </w:p>
          <w:p w:rsidR="00EE5407" w:rsidRPr="001B2E76" w:rsidRDefault="00EE5407">
            <w:pPr>
              <w:rPr>
                <w:lang w:val="ru-RU"/>
              </w:rPr>
            </w:pP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Практический </w:t>
            </w:r>
            <w:r w:rsidRPr="001B2E76">
              <w:rPr>
                <w:color w:val="404040"/>
                <w:sz w:val="20"/>
                <w:szCs w:val="20"/>
                <w:lang w:val="ru-RU"/>
              </w:rPr>
              <w:t>семинар для начинающих драматургов, сценаристов, театральных режиссеров.</w:t>
            </w: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c>
          <w:tcPr>
            <w:tcW w:w="1800" w:type="dxa"/>
          </w:tcPr>
          <w:p w:rsidR="00EE5407" w:rsidRPr="001B2E76" w:rsidRDefault="00EE5407">
            <w:pPr>
              <w:rPr>
                <w:lang w:val="ru-RU"/>
              </w:rPr>
            </w:pPr>
          </w:p>
        </w:tc>
        <w:tc>
          <w:tcPr>
            <w:tcW w:w="1200" w:type="dxa"/>
            <w:gridSpan w:val="2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11:30 — 13:30</w:t>
            </w:r>
          </w:p>
        </w:tc>
        <w:tc>
          <w:tcPr>
            <w:tcW w:w="7200" w:type="dxa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 xml:space="preserve">Академия </w:t>
            </w:r>
            <w:proofErr w:type="spellStart"/>
            <w:r w:rsidRPr="001B2E76">
              <w:rPr>
                <w:b/>
                <w:lang w:val="ru-RU"/>
              </w:rPr>
              <w:t>креативных</w:t>
            </w:r>
            <w:proofErr w:type="spellEnd"/>
            <w:r w:rsidRPr="001B2E76">
              <w:rPr>
                <w:b/>
                <w:lang w:val="ru-RU"/>
              </w:rPr>
              <w:t xml:space="preserve"> индустрий. Публичная защита проектов </w:t>
            </w: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646464"/>
                <w:lang w:val="ru-RU"/>
              </w:rPr>
              <w:t>КК "Победа", Большой зал</w:t>
            </w: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404040"/>
                <w:sz w:val="20"/>
                <w:szCs w:val="20"/>
                <w:lang w:val="ru-RU"/>
              </w:rPr>
              <w:t>Третий финальный этап Академии - итог образовательного проекта, слушатели которого</w:t>
            </w:r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 представляют свои проработанные проекты на суд экспертного жюри: проекты в сфере культурного предпринимательства, </w:t>
            </w:r>
            <w:proofErr w:type="spellStart"/>
            <w:r w:rsidRPr="001B2E76">
              <w:rPr>
                <w:color w:val="404040"/>
                <w:sz w:val="20"/>
                <w:szCs w:val="20"/>
                <w:lang w:val="ru-RU"/>
              </w:rPr>
              <w:t>арт-менеджмента</w:t>
            </w:r>
            <w:proofErr w:type="spellEnd"/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1B2E76">
              <w:rPr>
                <w:color w:val="404040"/>
                <w:sz w:val="20"/>
                <w:szCs w:val="20"/>
                <w:lang w:val="ru-RU"/>
              </w:rPr>
              <w:t>креативных</w:t>
            </w:r>
            <w:proofErr w:type="spellEnd"/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 технологий, - связанные с развитием территории через использование культурных ресурсов того или иного района / го</w:t>
            </w:r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рода. Каждый проект получит экспертную оценку от разных сторон: </w:t>
            </w:r>
            <w:proofErr w:type="spellStart"/>
            <w:r w:rsidRPr="001B2E76">
              <w:rPr>
                <w:color w:val="404040"/>
                <w:sz w:val="20"/>
                <w:szCs w:val="20"/>
                <w:lang w:val="ru-RU"/>
              </w:rPr>
              <w:t>благополучателей</w:t>
            </w:r>
            <w:proofErr w:type="spellEnd"/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,   власти, </w:t>
            </w:r>
            <w:proofErr w:type="spellStart"/>
            <w:proofErr w:type="gramStart"/>
            <w:r w:rsidRPr="001B2E76">
              <w:rPr>
                <w:color w:val="404040"/>
                <w:sz w:val="20"/>
                <w:szCs w:val="20"/>
                <w:lang w:val="ru-RU"/>
              </w:rPr>
              <w:t>бизнес-сообщества</w:t>
            </w:r>
            <w:proofErr w:type="spellEnd"/>
            <w:proofErr w:type="gramEnd"/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, экспертов в области </w:t>
            </w:r>
            <w:proofErr w:type="spellStart"/>
            <w:r w:rsidRPr="001B2E76">
              <w:rPr>
                <w:color w:val="404040"/>
                <w:sz w:val="20"/>
                <w:szCs w:val="20"/>
                <w:lang w:val="ru-RU"/>
              </w:rPr>
              <w:t>социокультурного</w:t>
            </w:r>
            <w:proofErr w:type="spellEnd"/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 проектирования и развития территорий, а также культурного сообщества. </w:t>
            </w: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>
        <w:tc>
          <w:tcPr>
            <w:tcW w:w="1950" w:type="dxa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14:00 — 17:00</w:t>
            </w:r>
          </w:p>
        </w:tc>
        <w:tc>
          <w:tcPr>
            <w:tcW w:w="0" w:type="dxa"/>
          </w:tcPr>
          <w:p w:rsidR="00EE5407" w:rsidRDefault="001B2E76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95306" cy="304832"/>
                  <wp:effectExtent l="0" t="0" r="0" b="0"/>
                  <wp:docPr id="60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306" cy="304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0" w:type="dxa"/>
            <w:gridSpan w:val="2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 xml:space="preserve">Панельная </w:t>
            </w:r>
            <w:r w:rsidRPr="001B2E76">
              <w:rPr>
                <w:b/>
                <w:lang w:val="ru-RU"/>
              </w:rPr>
              <w:t>дискуссия "Новосибирск в системе мировых инновационных центров: международные цепочки реализации прорывных научных открытий в инновационной промышленности"</w:t>
            </w:r>
          </w:p>
          <w:p w:rsidR="00EE5407" w:rsidRPr="001B2E76" w:rsidRDefault="00EE5407">
            <w:pPr>
              <w:rPr>
                <w:lang w:val="ru-RU"/>
              </w:rPr>
            </w:pPr>
          </w:p>
          <w:p w:rsidR="00EE5407" w:rsidRDefault="001B2E76">
            <w:r w:rsidRPr="001B2E76">
              <w:rPr>
                <w:color w:val="404040"/>
                <w:sz w:val="20"/>
                <w:szCs w:val="20"/>
                <w:lang w:val="ru-RU"/>
              </w:rPr>
              <w:t>15 сентября в рамках Конференции инновационных центров Евразии пройдет панельная дискуссия "Новосиб</w:t>
            </w:r>
            <w:r w:rsidRPr="001B2E76">
              <w:rPr>
                <w:color w:val="404040"/>
                <w:sz w:val="20"/>
                <w:szCs w:val="20"/>
                <w:lang w:val="ru-RU"/>
              </w:rPr>
              <w:t>ирск в системе мировых инновационных центров: международные цепочки реализации прорывных научных открытий в инновационной промышленности".  Приглашенные эксперты обсудят с лидерами инновационных проектов перспективы на мировых рынках, представители инновац</w:t>
            </w:r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ионных центров заключат с представителям СО РАН и Технопарков протоколы о </w:t>
            </w:r>
            <w:proofErr w:type="gramStart"/>
            <w:r w:rsidRPr="001B2E76">
              <w:rPr>
                <w:color w:val="404040"/>
                <w:sz w:val="20"/>
                <w:szCs w:val="20"/>
                <w:lang w:val="ru-RU"/>
              </w:rPr>
              <w:t>намерениях</w:t>
            </w:r>
            <w:proofErr w:type="gramEnd"/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 о взаимодействию в рамках Евразийской сети инновационных центров. Ведущий дискуссии  Ю.В. Громыко.  Ключевые эксперты: </w:t>
            </w:r>
            <w:proofErr w:type="gramStart"/>
            <w:r w:rsidRPr="001B2E76">
              <w:rPr>
                <w:color w:val="404040"/>
                <w:sz w:val="20"/>
                <w:szCs w:val="20"/>
                <w:lang w:val="ru-RU"/>
              </w:rPr>
              <w:t>от</w:t>
            </w:r>
            <w:proofErr w:type="gramEnd"/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1B2E76">
              <w:rPr>
                <w:color w:val="404040"/>
                <w:sz w:val="20"/>
                <w:szCs w:val="20"/>
                <w:lang w:val="ru-RU"/>
              </w:rPr>
              <w:t>СО</w:t>
            </w:r>
            <w:proofErr w:type="gramEnd"/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 РАН  А.Л.Асеев, от области В.А.Никонов.  </w:t>
            </w:r>
            <w:proofErr w:type="spellStart"/>
            <w:r>
              <w:rPr>
                <w:color w:val="404040"/>
                <w:sz w:val="20"/>
                <w:szCs w:val="20"/>
              </w:rPr>
              <w:t>Время</w:t>
            </w:r>
            <w:proofErr w:type="spellEnd"/>
            <w:r>
              <w:rPr>
                <w:color w:val="40404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404040"/>
                <w:sz w:val="20"/>
                <w:szCs w:val="20"/>
              </w:rPr>
              <w:t>проведения</w:t>
            </w:r>
            <w:proofErr w:type="spellEnd"/>
            <w:r>
              <w:rPr>
                <w:color w:val="40404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404040"/>
                <w:sz w:val="20"/>
                <w:szCs w:val="20"/>
              </w:rPr>
              <w:t>уточняется</w:t>
            </w:r>
            <w:proofErr w:type="spellEnd"/>
            <w:r>
              <w:rPr>
                <w:color w:val="404040"/>
                <w:sz w:val="20"/>
                <w:szCs w:val="20"/>
              </w:rPr>
              <w:t>.</w:t>
            </w:r>
          </w:p>
        </w:tc>
      </w:tr>
      <w:tr w:rsidR="00EE5407">
        <w:trPr>
          <w:trHeight w:hRule="exact" w:val="75"/>
        </w:trPr>
        <w:tc>
          <w:tcPr>
            <w:tcW w:w="2310" w:type="dxa"/>
            <w:gridSpan w:val="4"/>
          </w:tcPr>
          <w:p w:rsidR="00EE5407" w:rsidRDefault="00EE5407"/>
        </w:tc>
      </w:tr>
      <w:tr w:rsidR="00EE5407">
        <w:trPr>
          <w:trHeight w:hRule="exact" w:val="75"/>
        </w:trPr>
        <w:tc>
          <w:tcPr>
            <w:tcW w:w="2310" w:type="dxa"/>
            <w:gridSpan w:val="4"/>
          </w:tcPr>
          <w:p w:rsidR="00EE5407" w:rsidRDefault="00EE5407"/>
        </w:tc>
      </w:tr>
      <w:tr w:rsidR="00EE5407">
        <w:trPr>
          <w:trHeight w:hRule="exact" w:val="75"/>
        </w:trPr>
        <w:tc>
          <w:tcPr>
            <w:tcW w:w="2310" w:type="dxa"/>
            <w:gridSpan w:val="4"/>
          </w:tcPr>
          <w:p w:rsidR="00EE5407" w:rsidRDefault="00EE5407"/>
        </w:tc>
      </w:tr>
      <w:tr w:rsidR="00EE5407" w:rsidRPr="001B2E76">
        <w:tc>
          <w:tcPr>
            <w:tcW w:w="1950" w:type="dxa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10:00 — 13:30</w:t>
            </w:r>
          </w:p>
        </w:tc>
        <w:tc>
          <w:tcPr>
            <w:tcW w:w="0" w:type="dxa"/>
          </w:tcPr>
          <w:p w:rsidR="00EE5407" w:rsidRDefault="001B2E76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04832" cy="304832"/>
                  <wp:effectExtent l="0" t="0" r="0" b="0"/>
                  <wp:docPr id="61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32" cy="304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0" w:type="dxa"/>
            <w:gridSpan w:val="2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 xml:space="preserve">Сессия "Стратегическое исследование развития городов". </w:t>
            </w:r>
            <w:r>
              <w:rPr>
                <w:b/>
              </w:rPr>
              <w:t>Rapid</w:t>
            </w:r>
            <w:r w:rsidRPr="001B2E76">
              <w:rPr>
                <w:b/>
                <w:lang w:val="ru-RU"/>
              </w:rPr>
              <w:t xml:space="preserve"> </w:t>
            </w:r>
            <w:proofErr w:type="spellStart"/>
            <w:r>
              <w:rPr>
                <w:b/>
              </w:rPr>
              <w:lastRenderedPageBreak/>
              <w:t>Forsight</w:t>
            </w:r>
            <w:proofErr w:type="spellEnd"/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646464"/>
                <w:lang w:val="ru-RU"/>
              </w:rPr>
              <w:t>КК "Победа", Зал 1</w:t>
            </w: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Итоговая сессия игры </w:t>
            </w:r>
            <w:r>
              <w:rPr>
                <w:color w:val="404040"/>
                <w:sz w:val="20"/>
                <w:szCs w:val="20"/>
              </w:rPr>
              <w:t>Rapid</w:t>
            </w:r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color w:val="404040"/>
                <w:sz w:val="20"/>
                <w:szCs w:val="20"/>
              </w:rPr>
              <w:t>Forsight</w:t>
            </w:r>
            <w:proofErr w:type="spellEnd"/>
            <w:r w:rsidRPr="001B2E76">
              <w:rPr>
                <w:color w:val="404040"/>
                <w:sz w:val="20"/>
                <w:szCs w:val="20"/>
                <w:lang w:val="ru-RU"/>
              </w:rPr>
              <w:t>, проводимая НГУЭУ и проектной группой "</w:t>
            </w:r>
            <w:proofErr w:type="spellStart"/>
            <w:r w:rsidRPr="001B2E76">
              <w:rPr>
                <w:color w:val="404040"/>
                <w:sz w:val="20"/>
                <w:szCs w:val="20"/>
                <w:lang w:val="ru-RU"/>
              </w:rPr>
              <w:t>Метавер</w:t>
            </w:r>
            <w:proofErr w:type="spellEnd"/>
            <w:r w:rsidRPr="001B2E76">
              <w:rPr>
                <w:color w:val="404040"/>
                <w:sz w:val="20"/>
                <w:szCs w:val="20"/>
                <w:lang w:val="ru-RU"/>
              </w:rPr>
              <w:t>" (Москва)</w:t>
            </w: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>
        <w:tc>
          <w:tcPr>
            <w:tcW w:w="1950" w:type="dxa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10:00 — 13:30</w:t>
            </w:r>
          </w:p>
        </w:tc>
        <w:tc>
          <w:tcPr>
            <w:tcW w:w="0" w:type="dxa"/>
          </w:tcPr>
          <w:p w:rsidR="00EE5407" w:rsidRDefault="001B2E76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04832" cy="304832"/>
                  <wp:effectExtent l="0" t="0" r="0" b="0"/>
                  <wp:docPr id="62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32" cy="304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0" w:type="dxa"/>
            <w:gridSpan w:val="2"/>
          </w:tcPr>
          <w:p w:rsidR="00EE5407" w:rsidRDefault="001B2E76">
            <w:r>
              <w:rPr>
                <w:b/>
              </w:rPr>
              <w:t xml:space="preserve">Media </w:t>
            </w:r>
            <w:proofErr w:type="spellStart"/>
            <w:r>
              <w:rPr>
                <w:b/>
              </w:rPr>
              <w:t>город</w:t>
            </w:r>
            <w:proofErr w:type="spellEnd"/>
          </w:p>
        </w:tc>
      </w:tr>
      <w:tr w:rsidR="00EE5407">
        <w:trPr>
          <w:trHeight w:hRule="exact" w:val="75"/>
        </w:trPr>
        <w:tc>
          <w:tcPr>
            <w:tcW w:w="2310" w:type="dxa"/>
            <w:gridSpan w:val="4"/>
          </w:tcPr>
          <w:p w:rsidR="00EE5407" w:rsidRDefault="00EE5407"/>
        </w:tc>
      </w:tr>
      <w:tr w:rsidR="00EE5407" w:rsidRPr="001B2E76">
        <w:tc>
          <w:tcPr>
            <w:tcW w:w="1800" w:type="dxa"/>
          </w:tcPr>
          <w:p w:rsidR="00EE5407" w:rsidRDefault="00EE5407"/>
        </w:tc>
        <w:tc>
          <w:tcPr>
            <w:tcW w:w="1200" w:type="dxa"/>
            <w:gridSpan w:val="2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10:00 — 12:00</w:t>
            </w:r>
          </w:p>
        </w:tc>
        <w:tc>
          <w:tcPr>
            <w:tcW w:w="7200" w:type="dxa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 xml:space="preserve">Мастер-класс "Инструменты новых </w:t>
            </w:r>
            <w:proofErr w:type="spellStart"/>
            <w:r w:rsidRPr="001B2E76">
              <w:rPr>
                <w:b/>
                <w:lang w:val="ru-RU"/>
              </w:rPr>
              <w:t>медиа</w:t>
            </w:r>
            <w:proofErr w:type="spellEnd"/>
            <w:r w:rsidRPr="001B2E76">
              <w:rPr>
                <w:b/>
                <w:lang w:val="ru-RU"/>
              </w:rPr>
              <w:t>"</w:t>
            </w: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646464"/>
                <w:lang w:val="ru-RU"/>
              </w:rPr>
              <w:t xml:space="preserve">КК "Победа", </w:t>
            </w:r>
            <w:r>
              <w:rPr>
                <w:color w:val="646464"/>
              </w:rPr>
              <w:t>IQ</w:t>
            </w:r>
            <w:r w:rsidRPr="001B2E76">
              <w:rPr>
                <w:color w:val="646464"/>
                <w:lang w:val="ru-RU"/>
              </w:rPr>
              <w:t>-кафе</w:t>
            </w: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404040"/>
                <w:sz w:val="20"/>
                <w:szCs w:val="20"/>
                <w:lang w:val="ru-RU"/>
              </w:rPr>
              <w:t>Ведущая мастер-класса Ксения Медведева, редактор сайта«Новый репортер» в Казахстане г</w:t>
            </w:r>
            <w:proofErr w:type="gramStart"/>
            <w:r w:rsidRPr="001B2E76">
              <w:rPr>
                <w:color w:val="404040"/>
                <w:sz w:val="20"/>
                <w:szCs w:val="20"/>
                <w:lang w:val="ru-RU"/>
              </w:rPr>
              <w:t>.А</w:t>
            </w:r>
            <w:proofErr w:type="gramEnd"/>
            <w:r w:rsidRPr="001B2E76">
              <w:rPr>
                <w:color w:val="404040"/>
                <w:sz w:val="20"/>
                <w:szCs w:val="20"/>
                <w:lang w:val="ru-RU"/>
              </w:rPr>
              <w:t>лма-Ата</w:t>
            </w: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c>
          <w:tcPr>
            <w:tcW w:w="1800" w:type="dxa"/>
          </w:tcPr>
          <w:p w:rsidR="00EE5407" w:rsidRPr="001B2E76" w:rsidRDefault="00EE5407">
            <w:pPr>
              <w:rPr>
                <w:lang w:val="ru-RU"/>
              </w:rPr>
            </w:pPr>
          </w:p>
        </w:tc>
        <w:tc>
          <w:tcPr>
            <w:tcW w:w="1200" w:type="dxa"/>
            <w:gridSpan w:val="2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10:00 — 12:00</w:t>
            </w:r>
          </w:p>
        </w:tc>
        <w:tc>
          <w:tcPr>
            <w:tcW w:w="7200" w:type="dxa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>Круглый стол «Телевидение: городской формат»</w:t>
            </w: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646464"/>
                <w:lang w:val="ru-RU"/>
              </w:rPr>
              <w:t xml:space="preserve">КК "Победа", </w:t>
            </w:r>
            <w:r>
              <w:rPr>
                <w:color w:val="646464"/>
              </w:rPr>
              <w:t>IQ</w:t>
            </w:r>
            <w:r w:rsidRPr="001B2E76">
              <w:rPr>
                <w:color w:val="646464"/>
                <w:lang w:val="ru-RU"/>
              </w:rPr>
              <w:t>-кафе</w:t>
            </w: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404040"/>
                <w:sz w:val="20"/>
                <w:szCs w:val="20"/>
                <w:lang w:val="ru-RU"/>
              </w:rPr>
              <w:t>Основной для обсуждения на круглом столе станет тема: "Формат общественного телевидения в рамках городской среды". На круглом столе будет заявлен конкурс ведущих информационно-политических программ: "Выберем ведущего общественного телевидения". Кас</w:t>
            </w:r>
            <w:r w:rsidRPr="001B2E76">
              <w:rPr>
                <w:color w:val="404040"/>
                <w:sz w:val="20"/>
                <w:szCs w:val="20"/>
                <w:lang w:val="ru-RU"/>
              </w:rPr>
              <w:t>тинг претендентов и сам конкурс будет проводиться как продолжение работы круглого стола. Проводиться конкурс будет на канале ОТС. Результатом работы станет принятие совместного документа с предложениями от региональных журналистов по поводу концепции созда</w:t>
            </w:r>
            <w:r w:rsidRPr="001B2E76">
              <w:rPr>
                <w:color w:val="404040"/>
                <w:sz w:val="20"/>
                <w:szCs w:val="20"/>
                <w:lang w:val="ru-RU"/>
              </w:rPr>
              <w:t>ния и развития общественного телевидения. Итоговая резолюция будет оформлена и отправлена в правительственную комиссию по развитию телерадиовещания.</w:t>
            </w: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c>
          <w:tcPr>
            <w:tcW w:w="1800" w:type="dxa"/>
          </w:tcPr>
          <w:p w:rsidR="00EE5407" w:rsidRPr="001B2E76" w:rsidRDefault="00EE5407">
            <w:pPr>
              <w:rPr>
                <w:lang w:val="ru-RU"/>
              </w:rPr>
            </w:pPr>
          </w:p>
        </w:tc>
        <w:tc>
          <w:tcPr>
            <w:tcW w:w="1200" w:type="dxa"/>
            <w:gridSpan w:val="2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12:00 — 13:30</w:t>
            </w:r>
          </w:p>
        </w:tc>
        <w:tc>
          <w:tcPr>
            <w:tcW w:w="7200" w:type="dxa"/>
          </w:tcPr>
          <w:p w:rsidR="00EE5407" w:rsidRPr="001B2E76" w:rsidRDefault="001B2E76">
            <w:pPr>
              <w:rPr>
                <w:lang w:val="ru-RU"/>
              </w:rPr>
            </w:pPr>
            <w:proofErr w:type="spellStart"/>
            <w:r w:rsidRPr="001B2E76">
              <w:rPr>
                <w:b/>
                <w:lang w:val="ru-RU"/>
              </w:rPr>
              <w:t>Медиа-проект</w:t>
            </w:r>
            <w:proofErr w:type="spellEnd"/>
            <w:r w:rsidRPr="001B2E76">
              <w:rPr>
                <w:b/>
                <w:lang w:val="ru-RU"/>
              </w:rPr>
              <w:t>. Итоги</w:t>
            </w: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646464"/>
                <w:lang w:val="ru-RU"/>
              </w:rPr>
              <w:t xml:space="preserve">КК "Победа", </w:t>
            </w:r>
            <w:r>
              <w:rPr>
                <w:color w:val="646464"/>
              </w:rPr>
              <w:t>IQ</w:t>
            </w:r>
            <w:r w:rsidRPr="001B2E76">
              <w:rPr>
                <w:color w:val="646464"/>
                <w:lang w:val="ru-RU"/>
              </w:rPr>
              <w:t>-кафе</w:t>
            </w: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404040"/>
                <w:sz w:val="20"/>
                <w:szCs w:val="20"/>
                <w:lang w:val="ru-RU"/>
              </w:rPr>
              <w:t>В 2012 программа "</w:t>
            </w:r>
            <w:proofErr w:type="spellStart"/>
            <w:r w:rsidRPr="001B2E76">
              <w:rPr>
                <w:color w:val="404040"/>
                <w:sz w:val="20"/>
                <w:szCs w:val="20"/>
                <w:lang w:val="ru-RU"/>
              </w:rPr>
              <w:t>Медиа</w:t>
            </w:r>
            <w:proofErr w:type="spellEnd"/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" объединяет два мира – </w:t>
            </w:r>
            <w:proofErr w:type="spellStart"/>
            <w:r w:rsidRPr="001B2E76">
              <w:rPr>
                <w:color w:val="404040"/>
                <w:sz w:val="20"/>
                <w:szCs w:val="20"/>
                <w:lang w:val="ru-RU"/>
              </w:rPr>
              <w:t>офф-лайн</w:t>
            </w:r>
            <w:proofErr w:type="spellEnd"/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 и </w:t>
            </w:r>
            <w:proofErr w:type="spellStart"/>
            <w:r w:rsidRPr="001B2E76">
              <w:rPr>
                <w:color w:val="404040"/>
                <w:sz w:val="20"/>
                <w:szCs w:val="20"/>
                <w:lang w:val="ru-RU"/>
              </w:rPr>
              <w:t>он-лайн</w:t>
            </w:r>
            <w:proofErr w:type="spellEnd"/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 – для решения актуальных задач, стоящих перед обществом.  Миссией программы является консолидация сил </w:t>
            </w:r>
            <w:proofErr w:type="spellStart"/>
            <w:proofErr w:type="gramStart"/>
            <w:r w:rsidRPr="001B2E76">
              <w:rPr>
                <w:color w:val="404040"/>
                <w:sz w:val="20"/>
                <w:szCs w:val="20"/>
                <w:lang w:val="ru-RU"/>
              </w:rPr>
              <w:t>интернет-сообщества</w:t>
            </w:r>
            <w:proofErr w:type="spellEnd"/>
            <w:proofErr w:type="gramEnd"/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, представителей общественных организаций, государственной власти, профессионалов в области </w:t>
            </w:r>
            <w:r>
              <w:rPr>
                <w:color w:val="404040"/>
                <w:sz w:val="20"/>
                <w:szCs w:val="20"/>
              </w:rPr>
              <w:t>IT</w:t>
            </w:r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 для подготовки предло</w:t>
            </w:r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жений и продуктов в целях организации эффективного взаимодействия по развитию территории. Запланированные результаты: формирование предложений для организации эффективного взаимодействия </w:t>
            </w:r>
            <w:proofErr w:type="spellStart"/>
            <w:r w:rsidRPr="001B2E76">
              <w:rPr>
                <w:color w:val="404040"/>
                <w:sz w:val="20"/>
                <w:szCs w:val="20"/>
                <w:lang w:val="ru-RU"/>
              </w:rPr>
              <w:t>медиа</w:t>
            </w:r>
            <w:proofErr w:type="spellEnd"/>
            <w:r w:rsidRPr="001B2E76">
              <w:rPr>
                <w:color w:val="404040"/>
                <w:sz w:val="20"/>
                <w:szCs w:val="20"/>
                <w:lang w:val="ru-RU"/>
              </w:rPr>
              <w:t>, власти и бизнеса для решения ключевых задач развития территори</w:t>
            </w:r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и; создание актуальных мультимедиа продуктов для продвижения позитивных примеров общественной активности; создание условий для поддержания коммуникации между </w:t>
            </w:r>
            <w:proofErr w:type="spellStart"/>
            <w:r w:rsidRPr="001B2E76">
              <w:rPr>
                <w:color w:val="404040"/>
                <w:sz w:val="20"/>
                <w:szCs w:val="20"/>
                <w:lang w:val="ru-RU"/>
              </w:rPr>
              <w:t>офф-лайн</w:t>
            </w:r>
            <w:proofErr w:type="spellEnd"/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 и </w:t>
            </w:r>
            <w:proofErr w:type="spellStart"/>
            <w:r w:rsidRPr="001B2E76">
              <w:rPr>
                <w:color w:val="404040"/>
                <w:sz w:val="20"/>
                <w:szCs w:val="20"/>
                <w:lang w:val="ru-RU"/>
              </w:rPr>
              <w:t>он-лайн</w:t>
            </w:r>
            <w:proofErr w:type="spellEnd"/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 аудиторией.</w:t>
            </w: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c>
          <w:tcPr>
            <w:tcW w:w="1950" w:type="dxa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10:00 — 18:00</w:t>
            </w:r>
          </w:p>
        </w:tc>
        <w:tc>
          <w:tcPr>
            <w:tcW w:w="0" w:type="dxa"/>
          </w:tcPr>
          <w:p w:rsidR="00EE5407" w:rsidRDefault="001B2E76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04832" cy="304832"/>
                  <wp:effectExtent l="0" t="0" r="0" b="0"/>
                  <wp:docPr id="63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32" cy="304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0" w:type="dxa"/>
            <w:gridSpan w:val="2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 xml:space="preserve">Презентационный центр </w:t>
            </w:r>
            <w:r>
              <w:rPr>
                <w:b/>
              </w:rPr>
              <w:t>INPOLIS</w:t>
            </w: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646464"/>
                <w:lang w:val="ru-RU"/>
              </w:rPr>
              <w:t xml:space="preserve">КК "Победа", </w:t>
            </w:r>
            <w:r w:rsidRPr="001B2E76">
              <w:rPr>
                <w:color w:val="646464"/>
                <w:lang w:val="ru-RU"/>
              </w:rPr>
              <w:t>Холл</w:t>
            </w:r>
          </w:p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>
        <w:tc>
          <w:tcPr>
            <w:tcW w:w="1950" w:type="dxa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19:00 — 21:00</w:t>
            </w:r>
          </w:p>
        </w:tc>
        <w:tc>
          <w:tcPr>
            <w:tcW w:w="0" w:type="dxa"/>
          </w:tcPr>
          <w:p w:rsidR="00EE5407" w:rsidRDefault="001B2E76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04832" cy="304832"/>
                  <wp:effectExtent l="0" t="0" r="0" b="0"/>
                  <wp:docPr id="64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32" cy="304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0" w:type="dxa"/>
            <w:gridSpan w:val="2"/>
          </w:tcPr>
          <w:p w:rsidR="00EE5407" w:rsidRDefault="001B2E76">
            <w:r w:rsidRPr="001B2E76">
              <w:rPr>
                <w:b/>
                <w:lang w:val="ru-RU"/>
              </w:rPr>
              <w:t xml:space="preserve">Город без границ. Как меняют города.  </w:t>
            </w:r>
            <w:proofErr w:type="spellStart"/>
            <w:r>
              <w:rPr>
                <w:b/>
              </w:rPr>
              <w:t>Открытые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лекции</w:t>
            </w:r>
            <w:proofErr w:type="spellEnd"/>
            <w:r>
              <w:rPr>
                <w:b/>
              </w:rPr>
              <w:t xml:space="preserve"> </w:t>
            </w:r>
          </w:p>
          <w:p w:rsidR="00EE5407" w:rsidRDefault="00EE5407"/>
          <w:p w:rsidR="00EE5407" w:rsidRDefault="00EE5407"/>
        </w:tc>
      </w:tr>
      <w:tr w:rsidR="00EE5407">
        <w:trPr>
          <w:trHeight w:hRule="exact" w:val="75"/>
        </w:trPr>
        <w:tc>
          <w:tcPr>
            <w:tcW w:w="2310" w:type="dxa"/>
            <w:gridSpan w:val="4"/>
          </w:tcPr>
          <w:p w:rsidR="00EE5407" w:rsidRDefault="00EE5407"/>
        </w:tc>
      </w:tr>
      <w:tr w:rsidR="00EE5407">
        <w:trPr>
          <w:trHeight w:hRule="exact" w:val="75"/>
        </w:trPr>
        <w:tc>
          <w:tcPr>
            <w:tcW w:w="2310" w:type="dxa"/>
            <w:gridSpan w:val="4"/>
          </w:tcPr>
          <w:p w:rsidR="00EE5407" w:rsidRDefault="00EE5407"/>
        </w:tc>
      </w:tr>
      <w:tr w:rsidR="00EE5407">
        <w:trPr>
          <w:trHeight w:hRule="exact" w:val="75"/>
        </w:trPr>
        <w:tc>
          <w:tcPr>
            <w:tcW w:w="2310" w:type="dxa"/>
            <w:gridSpan w:val="4"/>
          </w:tcPr>
          <w:p w:rsidR="00EE5407" w:rsidRDefault="00EE5407"/>
        </w:tc>
      </w:tr>
      <w:tr w:rsidR="00EE5407" w:rsidRPr="001B2E76">
        <w:tc>
          <w:tcPr>
            <w:tcW w:w="1950" w:type="dxa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11:00 — 19:00</w:t>
            </w:r>
          </w:p>
        </w:tc>
        <w:tc>
          <w:tcPr>
            <w:tcW w:w="0" w:type="dxa"/>
          </w:tcPr>
          <w:p w:rsidR="00EE5407" w:rsidRDefault="001B2E76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04832" cy="304832"/>
                  <wp:effectExtent l="0" t="0" r="0" b="0"/>
                  <wp:docPr id="65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32" cy="304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0" w:type="dxa"/>
            <w:gridSpan w:val="2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 xml:space="preserve">Театральный город. "Современный театр – игры с реальностью". Практический семинар для начинающих драматургов, сценаристов, театральных режиссеров </w:t>
            </w:r>
          </w:p>
          <w:p w:rsidR="00EE5407" w:rsidRPr="001B2E76" w:rsidRDefault="00EE5407">
            <w:pPr>
              <w:rPr>
                <w:lang w:val="ru-RU"/>
              </w:rPr>
            </w:pPr>
          </w:p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>
        <w:tc>
          <w:tcPr>
            <w:tcW w:w="1950" w:type="dxa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10:00 — 18:00</w:t>
            </w:r>
          </w:p>
        </w:tc>
        <w:tc>
          <w:tcPr>
            <w:tcW w:w="0" w:type="dxa"/>
          </w:tcPr>
          <w:p w:rsidR="00EE5407" w:rsidRDefault="001B2E76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04832" cy="304832"/>
                  <wp:effectExtent l="0" t="0" r="0" b="0"/>
                  <wp:docPr id="66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32" cy="304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0" w:type="dxa"/>
            <w:gridSpan w:val="2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 xml:space="preserve">Город как заказчик инноваций. </w:t>
            </w:r>
            <w:r>
              <w:rPr>
                <w:b/>
              </w:rPr>
              <w:t>INPOLIS</w:t>
            </w:r>
            <w:r w:rsidRPr="001B2E76">
              <w:rPr>
                <w:b/>
                <w:lang w:val="ru-RU"/>
              </w:rPr>
              <w:t xml:space="preserve"> Презентационный центр </w:t>
            </w:r>
          </w:p>
          <w:p w:rsidR="00EE5407" w:rsidRDefault="001B2E76">
            <w:r>
              <w:rPr>
                <w:color w:val="646464"/>
              </w:rPr>
              <w:t>КК "</w:t>
            </w:r>
            <w:proofErr w:type="spellStart"/>
            <w:r>
              <w:rPr>
                <w:color w:val="646464"/>
              </w:rPr>
              <w:t>Победа</w:t>
            </w:r>
            <w:proofErr w:type="spellEnd"/>
            <w:r>
              <w:rPr>
                <w:color w:val="646464"/>
              </w:rPr>
              <w:t xml:space="preserve">", </w:t>
            </w:r>
            <w:proofErr w:type="spellStart"/>
            <w:r>
              <w:rPr>
                <w:color w:val="646464"/>
              </w:rPr>
              <w:t>Холл</w:t>
            </w:r>
            <w:proofErr w:type="spellEnd"/>
          </w:p>
          <w:p w:rsidR="00EE5407" w:rsidRDefault="00EE5407"/>
        </w:tc>
      </w:tr>
      <w:tr w:rsidR="00EE5407">
        <w:trPr>
          <w:trHeight w:hRule="exact" w:val="75"/>
        </w:trPr>
        <w:tc>
          <w:tcPr>
            <w:tcW w:w="2310" w:type="dxa"/>
            <w:gridSpan w:val="4"/>
          </w:tcPr>
          <w:p w:rsidR="00EE5407" w:rsidRDefault="00EE5407"/>
        </w:tc>
      </w:tr>
      <w:tr w:rsidR="00EE5407">
        <w:trPr>
          <w:trHeight w:hRule="exact" w:val="75"/>
        </w:trPr>
        <w:tc>
          <w:tcPr>
            <w:tcW w:w="2310" w:type="dxa"/>
            <w:gridSpan w:val="4"/>
          </w:tcPr>
          <w:p w:rsidR="00EE5407" w:rsidRDefault="00EE5407"/>
        </w:tc>
      </w:tr>
      <w:tr w:rsidR="00EE5407">
        <w:tc>
          <w:tcPr>
            <w:tcW w:w="1950" w:type="dxa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12:00 — 16:00</w:t>
            </w:r>
          </w:p>
        </w:tc>
        <w:tc>
          <w:tcPr>
            <w:tcW w:w="0" w:type="dxa"/>
          </w:tcPr>
          <w:p w:rsidR="00EE5407" w:rsidRDefault="001B2E76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04832" cy="304832"/>
                  <wp:effectExtent l="0" t="0" r="0" b="0"/>
                  <wp:docPr id="67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32" cy="304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0" w:type="dxa"/>
            <w:gridSpan w:val="2"/>
          </w:tcPr>
          <w:p w:rsidR="00EE5407" w:rsidRDefault="001B2E76">
            <w:proofErr w:type="spellStart"/>
            <w:r>
              <w:rPr>
                <w:b/>
              </w:rPr>
              <w:t>Город</w:t>
            </w:r>
            <w:proofErr w:type="spellEnd"/>
            <w:r>
              <w:rPr>
                <w:b/>
              </w:rPr>
              <w:t xml:space="preserve"> и </w:t>
            </w:r>
            <w:proofErr w:type="spellStart"/>
            <w:r>
              <w:rPr>
                <w:b/>
              </w:rPr>
              <w:t>университет</w:t>
            </w:r>
            <w:proofErr w:type="spellEnd"/>
          </w:p>
        </w:tc>
      </w:tr>
      <w:tr w:rsidR="00EE5407">
        <w:trPr>
          <w:trHeight w:hRule="exact" w:val="75"/>
        </w:trPr>
        <w:tc>
          <w:tcPr>
            <w:tcW w:w="2310" w:type="dxa"/>
            <w:gridSpan w:val="4"/>
          </w:tcPr>
          <w:p w:rsidR="00EE5407" w:rsidRDefault="00EE5407"/>
        </w:tc>
      </w:tr>
      <w:tr w:rsidR="00EE5407" w:rsidRPr="001B2E76">
        <w:tc>
          <w:tcPr>
            <w:tcW w:w="1800" w:type="dxa"/>
          </w:tcPr>
          <w:p w:rsidR="00EE5407" w:rsidRDefault="00EE5407"/>
        </w:tc>
        <w:tc>
          <w:tcPr>
            <w:tcW w:w="1200" w:type="dxa"/>
            <w:gridSpan w:val="2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12:00 — 14:00</w:t>
            </w:r>
          </w:p>
        </w:tc>
        <w:tc>
          <w:tcPr>
            <w:tcW w:w="7200" w:type="dxa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>Город и университет</w:t>
            </w: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646464"/>
                <w:lang w:val="ru-RU"/>
              </w:rPr>
              <w:t>КК "Победа", Зал 5</w:t>
            </w: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Обсуждение мировых университетов, как источника человеческого капитала, их ключевой  роли в рождении и развитии городов и территорий. </w:t>
            </w: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>
        <w:tc>
          <w:tcPr>
            <w:tcW w:w="1800" w:type="dxa"/>
          </w:tcPr>
          <w:p w:rsidR="00EE5407" w:rsidRPr="001B2E76" w:rsidRDefault="00EE5407">
            <w:pPr>
              <w:rPr>
                <w:lang w:val="ru-RU"/>
              </w:rPr>
            </w:pPr>
          </w:p>
        </w:tc>
        <w:tc>
          <w:tcPr>
            <w:tcW w:w="1200" w:type="dxa"/>
            <w:gridSpan w:val="2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14:15 — 16:00</w:t>
            </w:r>
          </w:p>
        </w:tc>
        <w:tc>
          <w:tcPr>
            <w:tcW w:w="7200" w:type="dxa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 xml:space="preserve">Город и </w:t>
            </w:r>
            <w:r w:rsidRPr="001B2E76">
              <w:rPr>
                <w:b/>
                <w:lang w:val="ru-RU"/>
              </w:rPr>
              <w:t>университет. Презентация проектов по созданию межвузовского кампуса.</w:t>
            </w: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646464"/>
                <w:lang w:val="ru-RU"/>
              </w:rPr>
              <w:t>КК "Победа", Зал 5</w:t>
            </w:r>
          </w:p>
          <w:p w:rsidR="00EE5407" w:rsidRDefault="001B2E76"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Итоги конкурса на создание межвузовского кампуса в Новосибирске. </w:t>
            </w:r>
            <w:proofErr w:type="spellStart"/>
            <w:r>
              <w:rPr>
                <w:color w:val="404040"/>
                <w:sz w:val="20"/>
                <w:szCs w:val="20"/>
              </w:rPr>
              <w:t>Презентация</w:t>
            </w:r>
            <w:proofErr w:type="spellEnd"/>
            <w:r>
              <w:rPr>
                <w:color w:val="404040"/>
                <w:sz w:val="20"/>
                <w:szCs w:val="20"/>
              </w:rPr>
              <w:t xml:space="preserve"> и </w:t>
            </w:r>
            <w:proofErr w:type="spellStart"/>
            <w:r>
              <w:rPr>
                <w:color w:val="404040"/>
                <w:sz w:val="20"/>
                <w:szCs w:val="20"/>
              </w:rPr>
              <w:t>защита</w:t>
            </w:r>
            <w:proofErr w:type="spellEnd"/>
            <w:r>
              <w:rPr>
                <w:color w:val="40404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404040"/>
                <w:sz w:val="20"/>
                <w:szCs w:val="20"/>
              </w:rPr>
              <w:t>проектных</w:t>
            </w:r>
            <w:proofErr w:type="spellEnd"/>
            <w:r>
              <w:rPr>
                <w:color w:val="40404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404040"/>
                <w:sz w:val="20"/>
                <w:szCs w:val="20"/>
              </w:rPr>
              <w:t>идей</w:t>
            </w:r>
            <w:proofErr w:type="spellEnd"/>
            <w:r>
              <w:rPr>
                <w:color w:val="40404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404040"/>
                <w:sz w:val="20"/>
                <w:szCs w:val="20"/>
              </w:rPr>
              <w:t>вузов</w:t>
            </w:r>
            <w:proofErr w:type="spellEnd"/>
            <w:r>
              <w:rPr>
                <w:color w:val="40404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404040"/>
                <w:sz w:val="20"/>
                <w:szCs w:val="20"/>
              </w:rPr>
              <w:t>Новосибирска</w:t>
            </w:r>
            <w:proofErr w:type="spellEnd"/>
            <w:r>
              <w:rPr>
                <w:color w:val="404040"/>
                <w:sz w:val="20"/>
                <w:szCs w:val="20"/>
              </w:rPr>
              <w:t>.</w:t>
            </w:r>
          </w:p>
        </w:tc>
      </w:tr>
      <w:tr w:rsidR="00EE5407">
        <w:trPr>
          <w:trHeight w:hRule="exact" w:val="75"/>
        </w:trPr>
        <w:tc>
          <w:tcPr>
            <w:tcW w:w="2310" w:type="dxa"/>
            <w:gridSpan w:val="4"/>
          </w:tcPr>
          <w:p w:rsidR="00EE5407" w:rsidRDefault="00EE5407"/>
        </w:tc>
      </w:tr>
      <w:tr w:rsidR="00EE5407">
        <w:trPr>
          <w:trHeight w:hRule="exact" w:val="75"/>
        </w:trPr>
        <w:tc>
          <w:tcPr>
            <w:tcW w:w="2310" w:type="dxa"/>
            <w:gridSpan w:val="4"/>
          </w:tcPr>
          <w:p w:rsidR="00EE5407" w:rsidRDefault="00EE5407"/>
        </w:tc>
      </w:tr>
      <w:tr w:rsidR="00EE5407">
        <w:trPr>
          <w:trHeight w:hRule="exact" w:val="75"/>
        </w:trPr>
        <w:tc>
          <w:tcPr>
            <w:tcW w:w="2310" w:type="dxa"/>
            <w:gridSpan w:val="4"/>
          </w:tcPr>
          <w:p w:rsidR="00EE5407" w:rsidRDefault="00EE5407"/>
        </w:tc>
      </w:tr>
      <w:tr w:rsidR="00EE5407" w:rsidRPr="001B2E76">
        <w:tc>
          <w:tcPr>
            <w:tcW w:w="1950" w:type="dxa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14:00 — 16:00</w:t>
            </w:r>
          </w:p>
        </w:tc>
        <w:tc>
          <w:tcPr>
            <w:tcW w:w="0" w:type="dxa"/>
          </w:tcPr>
          <w:p w:rsidR="00EE5407" w:rsidRDefault="001B2E76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04832" cy="304832"/>
                  <wp:effectExtent l="0" t="0" r="0" b="0"/>
                  <wp:docPr id="68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32" cy="304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0" w:type="dxa"/>
            <w:gridSpan w:val="2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 xml:space="preserve">Городские сообщества. </w:t>
            </w:r>
            <w:r w:rsidRPr="001B2E76">
              <w:rPr>
                <w:b/>
                <w:lang w:val="ru-RU"/>
              </w:rPr>
              <w:t>"Участие городских сообществ в формировании новых драйверов развития". Сессия</w:t>
            </w: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646464"/>
                <w:lang w:val="ru-RU"/>
              </w:rPr>
              <w:t>КК "Победа", Зал 1</w:t>
            </w: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404040"/>
                <w:sz w:val="20"/>
                <w:szCs w:val="20"/>
                <w:lang w:val="ru-RU"/>
              </w:rPr>
              <w:t>Ключевой темой обсуждения станет роль городских сообществ в развитии городских территорий. Эксперты рассмотрят опыт участия сообществ в выработке  государствен</w:t>
            </w:r>
            <w:r w:rsidRPr="001B2E76">
              <w:rPr>
                <w:color w:val="404040"/>
                <w:sz w:val="20"/>
                <w:szCs w:val="20"/>
                <w:lang w:val="ru-RU"/>
              </w:rPr>
              <w:t>ных программ по развитию и реновации городских хозяйств и территорий,  проце</w:t>
            </w:r>
            <w:proofErr w:type="gramStart"/>
            <w:r w:rsidRPr="001B2E76">
              <w:rPr>
                <w:color w:val="404040"/>
                <w:sz w:val="20"/>
                <w:szCs w:val="20"/>
                <w:lang w:val="ru-RU"/>
              </w:rPr>
              <w:t>сс встр</w:t>
            </w:r>
            <w:proofErr w:type="gramEnd"/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аивания общественных инициатив в принятие решений и их реализацию. </w:t>
            </w: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>
        <w:tc>
          <w:tcPr>
            <w:tcW w:w="1950" w:type="dxa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09:00 — 23:00</w:t>
            </w:r>
          </w:p>
        </w:tc>
        <w:tc>
          <w:tcPr>
            <w:tcW w:w="0" w:type="dxa"/>
          </w:tcPr>
          <w:p w:rsidR="00EE5407" w:rsidRDefault="001B2E76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04832" cy="304832"/>
                  <wp:effectExtent l="0" t="0" r="0" b="0"/>
                  <wp:docPr id="69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32" cy="304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0" w:type="dxa"/>
            <w:gridSpan w:val="2"/>
          </w:tcPr>
          <w:p w:rsidR="00EE5407" w:rsidRDefault="001B2E76">
            <w:proofErr w:type="spellStart"/>
            <w:r>
              <w:rPr>
                <w:b/>
              </w:rPr>
              <w:t>Фестиваль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актуальной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культуры</w:t>
            </w:r>
            <w:proofErr w:type="spellEnd"/>
          </w:p>
        </w:tc>
      </w:tr>
      <w:tr w:rsidR="00EE5407">
        <w:trPr>
          <w:trHeight w:hRule="exact" w:val="75"/>
        </w:trPr>
        <w:tc>
          <w:tcPr>
            <w:tcW w:w="2310" w:type="dxa"/>
            <w:gridSpan w:val="4"/>
          </w:tcPr>
          <w:p w:rsidR="00EE5407" w:rsidRDefault="00EE5407"/>
        </w:tc>
      </w:tr>
      <w:tr w:rsidR="00EE5407" w:rsidRPr="001B2E76">
        <w:tc>
          <w:tcPr>
            <w:tcW w:w="1800" w:type="dxa"/>
          </w:tcPr>
          <w:p w:rsidR="00EE5407" w:rsidRDefault="00EE5407"/>
        </w:tc>
        <w:tc>
          <w:tcPr>
            <w:tcW w:w="1200" w:type="dxa"/>
            <w:gridSpan w:val="2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09:00 — 22:00</w:t>
            </w:r>
          </w:p>
        </w:tc>
        <w:tc>
          <w:tcPr>
            <w:tcW w:w="7200" w:type="dxa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 xml:space="preserve">Архитектурный </w:t>
            </w:r>
            <w:proofErr w:type="spellStart"/>
            <w:r w:rsidRPr="001B2E76">
              <w:rPr>
                <w:b/>
                <w:lang w:val="ru-RU"/>
              </w:rPr>
              <w:t>воркшоп</w:t>
            </w:r>
            <w:proofErr w:type="spellEnd"/>
            <w:r w:rsidRPr="001B2E76">
              <w:rPr>
                <w:b/>
                <w:lang w:val="ru-RU"/>
              </w:rPr>
              <w:t xml:space="preserve"> "Пассаж"</w:t>
            </w:r>
          </w:p>
          <w:p w:rsidR="00EE5407" w:rsidRDefault="001B2E76">
            <w:r w:rsidRPr="001B2E76">
              <w:rPr>
                <w:color w:val="646464"/>
                <w:lang w:val="ru-RU"/>
              </w:rPr>
              <w:t xml:space="preserve">ул. </w:t>
            </w:r>
            <w:r w:rsidRPr="001B2E76">
              <w:rPr>
                <w:color w:val="646464"/>
                <w:lang w:val="ru-RU"/>
              </w:rPr>
              <w:t xml:space="preserve">Ленина, ул. </w:t>
            </w:r>
            <w:proofErr w:type="spellStart"/>
            <w:r>
              <w:rPr>
                <w:color w:val="646464"/>
              </w:rPr>
              <w:t>Урицкого</w:t>
            </w:r>
            <w:proofErr w:type="spellEnd"/>
            <w:r>
              <w:rPr>
                <w:color w:val="646464"/>
              </w:rPr>
              <w:t xml:space="preserve"> - </w:t>
            </w:r>
            <w:proofErr w:type="spellStart"/>
            <w:r>
              <w:rPr>
                <w:color w:val="646464"/>
              </w:rPr>
              <w:t>ул</w:t>
            </w:r>
            <w:proofErr w:type="spellEnd"/>
            <w:r>
              <w:rPr>
                <w:color w:val="646464"/>
              </w:rPr>
              <w:t xml:space="preserve">. </w:t>
            </w:r>
            <w:proofErr w:type="spellStart"/>
            <w:r>
              <w:rPr>
                <w:color w:val="646464"/>
              </w:rPr>
              <w:t>Революции</w:t>
            </w:r>
            <w:proofErr w:type="spellEnd"/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404040"/>
                <w:sz w:val="20"/>
                <w:szCs w:val="20"/>
                <w:lang w:val="ru-RU"/>
              </w:rPr>
              <w:t>Совместно с японскими коллегами новосибирские архитекторы создадут в дни форума настоящий пассаж, состоящий из архитектурных объектов.</w:t>
            </w: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c>
          <w:tcPr>
            <w:tcW w:w="1800" w:type="dxa"/>
          </w:tcPr>
          <w:p w:rsidR="00EE5407" w:rsidRPr="001B2E76" w:rsidRDefault="00EE5407">
            <w:pPr>
              <w:rPr>
                <w:lang w:val="ru-RU"/>
              </w:rPr>
            </w:pPr>
          </w:p>
        </w:tc>
        <w:tc>
          <w:tcPr>
            <w:tcW w:w="1200" w:type="dxa"/>
            <w:gridSpan w:val="2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10:00 — 12:30</w:t>
            </w:r>
          </w:p>
        </w:tc>
        <w:tc>
          <w:tcPr>
            <w:tcW w:w="7200" w:type="dxa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 xml:space="preserve">Лаборатория  </w:t>
            </w:r>
            <w:proofErr w:type="spellStart"/>
            <w:r w:rsidRPr="001B2E76">
              <w:rPr>
                <w:b/>
                <w:lang w:val="ru-RU"/>
              </w:rPr>
              <w:t>видеопоэзии</w:t>
            </w:r>
            <w:proofErr w:type="spellEnd"/>
            <w:r w:rsidRPr="001B2E76">
              <w:rPr>
                <w:b/>
                <w:lang w:val="ru-RU"/>
              </w:rPr>
              <w:t xml:space="preserve">  "Очевидно"</w:t>
            </w: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646464"/>
                <w:lang w:val="ru-RU"/>
              </w:rPr>
              <w:t>КК "Победа", Зал 4</w:t>
            </w: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404040"/>
                <w:sz w:val="20"/>
                <w:szCs w:val="20"/>
                <w:lang w:val="ru-RU"/>
              </w:rPr>
              <w:t>Мастер-класс «</w:t>
            </w:r>
            <w:proofErr w:type="spellStart"/>
            <w:r w:rsidRPr="001B2E76">
              <w:rPr>
                <w:color w:val="404040"/>
                <w:sz w:val="20"/>
                <w:szCs w:val="20"/>
                <w:lang w:val="ru-RU"/>
              </w:rPr>
              <w:t>Видеопоэзия</w:t>
            </w:r>
            <w:proofErr w:type="spellEnd"/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 как жанр: инструмент или язык?» от кураторов фестиваля </w:t>
            </w:r>
            <w:proofErr w:type="spellStart"/>
            <w:r w:rsidRPr="001B2E76">
              <w:rPr>
                <w:color w:val="404040"/>
                <w:sz w:val="20"/>
                <w:szCs w:val="20"/>
                <w:lang w:val="ru-RU"/>
              </w:rPr>
              <w:t>видеопоэзии</w:t>
            </w:r>
            <w:proofErr w:type="spellEnd"/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 «Пятая нога» (Пермь-Москва)  Дискуссионная площадка Лаборатории </w:t>
            </w:r>
            <w:proofErr w:type="spellStart"/>
            <w:r w:rsidRPr="001B2E76">
              <w:rPr>
                <w:color w:val="404040"/>
                <w:sz w:val="20"/>
                <w:szCs w:val="20"/>
                <w:lang w:val="ru-RU"/>
              </w:rPr>
              <w:t>видеопоэзии</w:t>
            </w:r>
            <w:proofErr w:type="spellEnd"/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 «Очевидно»: просмотр и обсуждение фильмов фестивальной программы </w:t>
            </w:r>
            <w:proofErr w:type="spellStart"/>
            <w:r w:rsidRPr="001B2E76">
              <w:rPr>
                <w:color w:val="404040"/>
                <w:sz w:val="20"/>
                <w:szCs w:val="20"/>
                <w:lang w:val="ru-RU"/>
              </w:rPr>
              <w:t>Лабороратории</w:t>
            </w:r>
            <w:proofErr w:type="spellEnd"/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 за 2010-</w:t>
            </w:r>
            <w:r w:rsidRPr="001B2E76">
              <w:rPr>
                <w:color w:val="404040"/>
                <w:sz w:val="20"/>
                <w:szCs w:val="20"/>
                <w:lang w:val="ru-RU"/>
              </w:rPr>
              <w:t>2012 гг.</w:t>
            </w: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c>
          <w:tcPr>
            <w:tcW w:w="1800" w:type="dxa"/>
          </w:tcPr>
          <w:p w:rsidR="00EE5407" w:rsidRPr="001B2E76" w:rsidRDefault="00EE5407">
            <w:pPr>
              <w:rPr>
                <w:lang w:val="ru-RU"/>
              </w:rPr>
            </w:pPr>
          </w:p>
        </w:tc>
        <w:tc>
          <w:tcPr>
            <w:tcW w:w="1200" w:type="dxa"/>
            <w:gridSpan w:val="2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10:00 — 22:00</w:t>
            </w:r>
          </w:p>
        </w:tc>
        <w:tc>
          <w:tcPr>
            <w:tcW w:w="7200" w:type="dxa"/>
          </w:tcPr>
          <w:p w:rsidR="00EE5407" w:rsidRPr="001B2E76" w:rsidRDefault="001B2E76">
            <w:pPr>
              <w:rPr>
                <w:lang w:val="ru-RU"/>
              </w:rPr>
            </w:pPr>
            <w:proofErr w:type="spellStart"/>
            <w:r w:rsidRPr="001B2E76">
              <w:rPr>
                <w:b/>
                <w:lang w:val="ru-RU"/>
              </w:rPr>
              <w:t>Стрит-арт</w:t>
            </w:r>
            <w:proofErr w:type="spellEnd"/>
            <w:r w:rsidRPr="001B2E76">
              <w:rPr>
                <w:b/>
                <w:lang w:val="ru-RU"/>
              </w:rPr>
              <w:t xml:space="preserve"> "Слова и стены". </w:t>
            </w:r>
          </w:p>
          <w:p w:rsidR="00EE5407" w:rsidRPr="001B2E76" w:rsidRDefault="00EE5407">
            <w:pPr>
              <w:rPr>
                <w:lang w:val="ru-RU"/>
              </w:rPr>
            </w:pPr>
          </w:p>
          <w:p w:rsidR="00EE5407" w:rsidRPr="001B2E76" w:rsidRDefault="001B2E76">
            <w:pPr>
              <w:rPr>
                <w:lang w:val="ru-RU"/>
              </w:rPr>
            </w:pPr>
            <w:proofErr w:type="spellStart"/>
            <w:r w:rsidRPr="001B2E76">
              <w:rPr>
                <w:color w:val="404040"/>
                <w:sz w:val="20"/>
                <w:szCs w:val="20"/>
                <w:lang w:val="ru-RU"/>
              </w:rPr>
              <w:t>Стрит-арт</w:t>
            </w:r>
            <w:proofErr w:type="spellEnd"/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 и афоризмы в прекрасном хитросплетении на главной улице Новосибирска.</w:t>
            </w: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c>
          <w:tcPr>
            <w:tcW w:w="1800" w:type="dxa"/>
          </w:tcPr>
          <w:p w:rsidR="00EE5407" w:rsidRPr="001B2E76" w:rsidRDefault="00EE5407">
            <w:pPr>
              <w:rPr>
                <w:lang w:val="ru-RU"/>
              </w:rPr>
            </w:pPr>
          </w:p>
        </w:tc>
        <w:tc>
          <w:tcPr>
            <w:tcW w:w="1200" w:type="dxa"/>
            <w:gridSpan w:val="2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10:00 — 22:00</w:t>
            </w:r>
          </w:p>
        </w:tc>
        <w:tc>
          <w:tcPr>
            <w:tcW w:w="7200" w:type="dxa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>Выставка "</w:t>
            </w:r>
            <w:proofErr w:type="spellStart"/>
            <w:r w:rsidRPr="001B2E76">
              <w:rPr>
                <w:b/>
                <w:lang w:val="ru-RU"/>
              </w:rPr>
              <w:t>Арт-резиденция</w:t>
            </w:r>
            <w:proofErr w:type="spellEnd"/>
            <w:r w:rsidRPr="001B2E76">
              <w:rPr>
                <w:b/>
                <w:lang w:val="ru-RU"/>
              </w:rPr>
              <w:t xml:space="preserve"> представляет"</w:t>
            </w:r>
          </w:p>
          <w:p w:rsidR="00EE5407" w:rsidRDefault="001B2E76">
            <w:r w:rsidRPr="001B2E76">
              <w:rPr>
                <w:color w:val="646464"/>
                <w:lang w:val="ru-RU"/>
              </w:rPr>
              <w:t xml:space="preserve">ул. Ленина, Перекресток ул. </w:t>
            </w:r>
            <w:proofErr w:type="spellStart"/>
            <w:r>
              <w:rPr>
                <w:color w:val="646464"/>
              </w:rPr>
              <w:t>Ленина</w:t>
            </w:r>
            <w:proofErr w:type="spellEnd"/>
            <w:r>
              <w:rPr>
                <w:color w:val="646464"/>
              </w:rPr>
              <w:t xml:space="preserve"> - </w:t>
            </w:r>
            <w:proofErr w:type="spellStart"/>
            <w:r>
              <w:rPr>
                <w:color w:val="646464"/>
              </w:rPr>
              <w:t>ул</w:t>
            </w:r>
            <w:proofErr w:type="spellEnd"/>
            <w:r>
              <w:rPr>
                <w:color w:val="646464"/>
              </w:rPr>
              <w:t xml:space="preserve">. </w:t>
            </w:r>
            <w:proofErr w:type="spellStart"/>
            <w:r>
              <w:rPr>
                <w:color w:val="646464"/>
              </w:rPr>
              <w:t>Урицкого</w:t>
            </w:r>
            <w:proofErr w:type="spellEnd"/>
          </w:p>
          <w:p w:rsidR="00EE5407" w:rsidRPr="001B2E76" w:rsidRDefault="001B2E76">
            <w:pPr>
              <w:rPr>
                <w:lang w:val="ru-RU"/>
              </w:rPr>
            </w:pPr>
            <w:proofErr w:type="gramStart"/>
            <w:r w:rsidRPr="001B2E76">
              <w:rPr>
                <w:color w:val="404040"/>
                <w:sz w:val="20"/>
                <w:szCs w:val="20"/>
                <w:lang w:val="ru-RU"/>
              </w:rPr>
              <w:t>Большой</w:t>
            </w:r>
            <w:proofErr w:type="gramEnd"/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 </w:t>
            </w:r>
            <w:r w:rsidRPr="001B2E76">
              <w:rPr>
                <w:color w:val="404040"/>
                <w:sz w:val="20"/>
                <w:szCs w:val="20"/>
                <w:lang w:val="ru-RU"/>
              </w:rPr>
              <w:t>фото-отчет о событиях, проходивших в ЦСИ Лаборатория г. Новосибирска</w:t>
            </w: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c>
          <w:tcPr>
            <w:tcW w:w="1800" w:type="dxa"/>
          </w:tcPr>
          <w:p w:rsidR="00EE5407" w:rsidRPr="001B2E76" w:rsidRDefault="00EE5407">
            <w:pPr>
              <w:rPr>
                <w:lang w:val="ru-RU"/>
              </w:rPr>
            </w:pPr>
          </w:p>
        </w:tc>
        <w:tc>
          <w:tcPr>
            <w:tcW w:w="1200" w:type="dxa"/>
            <w:gridSpan w:val="2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10:00 — 11:00</w:t>
            </w:r>
          </w:p>
        </w:tc>
        <w:tc>
          <w:tcPr>
            <w:tcW w:w="7200" w:type="dxa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 xml:space="preserve">Социальный проект "Карусель </w:t>
            </w:r>
            <w:proofErr w:type="spellStart"/>
            <w:r w:rsidRPr="001B2E76">
              <w:rPr>
                <w:b/>
                <w:lang w:val="ru-RU"/>
              </w:rPr>
              <w:t>улыбо</w:t>
            </w:r>
            <w:proofErr w:type="spellEnd"/>
            <w:r>
              <w:rPr>
                <w:b/>
              </w:rPr>
              <w:t>k</w:t>
            </w:r>
            <w:r w:rsidRPr="001B2E76">
              <w:rPr>
                <w:b/>
                <w:lang w:val="ru-RU"/>
              </w:rPr>
              <w:t>"</w:t>
            </w: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646464"/>
                <w:lang w:val="ru-RU"/>
              </w:rPr>
              <w:t>КК "Победа", Сцена</w:t>
            </w: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Часовая программа погрузит зрителей в мир театрализации и </w:t>
            </w:r>
            <w:r w:rsidRPr="001B2E76">
              <w:rPr>
                <w:color w:val="404040"/>
                <w:sz w:val="20"/>
                <w:szCs w:val="20"/>
                <w:lang w:val="ru-RU"/>
              </w:rPr>
              <w:lastRenderedPageBreak/>
              <w:t>музыки.</w:t>
            </w: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c>
          <w:tcPr>
            <w:tcW w:w="1800" w:type="dxa"/>
          </w:tcPr>
          <w:p w:rsidR="00EE5407" w:rsidRPr="001B2E76" w:rsidRDefault="00EE5407">
            <w:pPr>
              <w:rPr>
                <w:lang w:val="ru-RU"/>
              </w:rPr>
            </w:pPr>
          </w:p>
        </w:tc>
        <w:tc>
          <w:tcPr>
            <w:tcW w:w="1200" w:type="dxa"/>
            <w:gridSpan w:val="2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10:00 — 23:00</w:t>
            </w:r>
          </w:p>
        </w:tc>
        <w:tc>
          <w:tcPr>
            <w:tcW w:w="7200" w:type="dxa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 xml:space="preserve">Выставка современного </w:t>
            </w:r>
            <w:r w:rsidRPr="001B2E76">
              <w:rPr>
                <w:b/>
                <w:lang w:val="ru-RU"/>
              </w:rPr>
              <w:t>искусства "Сибирский интернационал"</w:t>
            </w:r>
          </w:p>
          <w:p w:rsidR="00EE5407" w:rsidRPr="001B2E76" w:rsidRDefault="00EE5407">
            <w:pPr>
              <w:rPr>
                <w:lang w:val="ru-RU"/>
              </w:rPr>
            </w:pP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404040"/>
                <w:sz w:val="20"/>
                <w:szCs w:val="20"/>
                <w:lang w:val="ru-RU"/>
              </w:rPr>
              <w:t>Сборная Сибири по современному искусству.</w:t>
            </w: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c>
          <w:tcPr>
            <w:tcW w:w="1800" w:type="dxa"/>
          </w:tcPr>
          <w:p w:rsidR="00EE5407" w:rsidRPr="001B2E76" w:rsidRDefault="00EE5407">
            <w:pPr>
              <w:rPr>
                <w:lang w:val="ru-RU"/>
              </w:rPr>
            </w:pPr>
          </w:p>
        </w:tc>
        <w:tc>
          <w:tcPr>
            <w:tcW w:w="1200" w:type="dxa"/>
            <w:gridSpan w:val="2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10:00 — 20:00</w:t>
            </w:r>
          </w:p>
        </w:tc>
        <w:tc>
          <w:tcPr>
            <w:tcW w:w="7200" w:type="dxa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>Фестиваль народных ремесел "Руки"</w:t>
            </w:r>
          </w:p>
          <w:p w:rsidR="00EE5407" w:rsidRPr="001B2E76" w:rsidRDefault="00EE5407">
            <w:pPr>
              <w:rPr>
                <w:lang w:val="ru-RU"/>
              </w:rPr>
            </w:pPr>
          </w:p>
          <w:p w:rsidR="00EE5407" w:rsidRPr="001B2E76" w:rsidRDefault="001B2E76">
            <w:pPr>
              <w:rPr>
                <w:lang w:val="ru-RU"/>
              </w:rPr>
            </w:pPr>
            <w:proofErr w:type="gramStart"/>
            <w:r w:rsidRPr="001B2E76">
              <w:rPr>
                <w:color w:val="404040"/>
                <w:sz w:val="20"/>
                <w:szCs w:val="20"/>
                <w:lang w:val="ru-RU"/>
              </w:rPr>
              <w:t>Выставка - продажа изделий сибирских мастеров народного творчества (береста, кожа, дерево, металл, камень, солома, текстиль,</w:t>
            </w:r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 сувенирная продукция с символикой </w:t>
            </w:r>
            <w:proofErr w:type="spellStart"/>
            <w:r>
              <w:rPr>
                <w:color w:val="404040"/>
                <w:sz w:val="20"/>
                <w:szCs w:val="20"/>
              </w:rPr>
              <w:t>Interra</w:t>
            </w:r>
            <w:proofErr w:type="spellEnd"/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 и др.), мастер-классы.</w:t>
            </w:r>
            <w:proofErr w:type="gramEnd"/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>
        <w:tc>
          <w:tcPr>
            <w:tcW w:w="1800" w:type="dxa"/>
          </w:tcPr>
          <w:p w:rsidR="00EE5407" w:rsidRPr="001B2E76" w:rsidRDefault="00EE5407">
            <w:pPr>
              <w:rPr>
                <w:lang w:val="ru-RU"/>
              </w:rPr>
            </w:pPr>
          </w:p>
        </w:tc>
        <w:tc>
          <w:tcPr>
            <w:tcW w:w="1200" w:type="dxa"/>
            <w:gridSpan w:val="2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11:00 — 20:00</w:t>
            </w:r>
          </w:p>
        </w:tc>
        <w:tc>
          <w:tcPr>
            <w:tcW w:w="7200" w:type="dxa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>Кухни мира</w:t>
            </w: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646464"/>
                <w:lang w:val="ru-RU"/>
              </w:rPr>
              <w:t>КК "Победа", Сцена</w:t>
            </w:r>
          </w:p>
          <w:p w:rsidR="00EE5407" w:rsidRDefault="001B2E76"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Пешеходная в этот день ул. </w:t>
            </w:r>
            <w:proofErr w:type="spellStart"/>
            <w:r>
              <w:rPr>
                <w:color w:val="404040"/>
                <w:sz w:val="20"/>
                <w:szCs w:val="20"/>
              </w:rPr>
              <w:t>Ленина</w:t>
            </w:r>
            <w:proofErr w:type="spellEnd"/>
            <w:r>
              <w:rPr>
                <w:color w:val="40404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404040"/>
                <w:sz w:val="20"/>
                <w:szCs w:val="20"/>
              </w:rPr>
              <w:t>во</w:t>
            </w:r>
            <w:proofErr w:type="spellEnd"/>
            <w:r>
              <w:rPr>
                <w:color w:val="40404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404040"/>
                <w:sz w:val="20"/>
                <w:szCs w:val="20"/>
              </w:rPr>
              <w:t>второй</w:t>
            </w:r>
            <w:proofErr w:type="spellEnd"/>
            <w:r>
              <w:rPr>
                <w:color w:val="40404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404040"/>
                <w:sz w:val="20"/>
                <w:szCs w:val="20"/>
              </w:rPr>
              <w:t>раз</w:t>
            </w:r>
            <w:proofErr w:type="spellEnd"/>
            <w:r>
              <w:rPr>
                <w:color w:val="40404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404040"/>
                <w:sz w:val="20"/>
                <w:szCs w:val="20"/>
              </w:rPr>
              <w:t>станет</w:t>
            </w:r>
            <w:proofErr w:type="spellEnd"/>
            <w:r>
              <w:rPr>
                <w:color w:val="40404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404040"/>
                <w:sz w:val="20"/>
                <w:szCs w:val="20"/>
              </w:rPr>
              <w:t>местом</w:t>
            </w:r>
            <w:proofErr w:type="spellEnd"/>
            <w:r>
              <w:rPr>
                <w:color w:val="40404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404040"/>
                <w:sz w:val="20"/>
                <w:szCs w:val="20"/>
              </w:rPr>
              <w:t>представления</w:t>
            </w:r>
            <w:proofErr w:type="spellEnd"/>
            <w:r>
              <w:rPr>
                <w:color w:val="40404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404040"/>
                <w:sz w:val="20"/>
                <w:szCs w:val="20"/>
              </w:rPr>
              <w:t>особенностей</w:t>
            </w:r>
            <w:proofErr w:type="spellEnd"/>
            <w:r>
              <w:rPr>
                <w:color w:val="40404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404040"/>
                <w:sz w:val="20"/>
                <w:szCs w:val="20"/>
              </w:rPr>
              <w:t>национальных</w:t>
            </w:r>
            <w:proofErr w:type="spellEnd"/>
            <w:r>
              <w:rPr>
                <w:color w:val="40404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404040"/>
                <w:sz w:val="20"/>
                <w:szCs w:val="20"/>
              </w:rPr>
              <w:t>кухонь</w:t>
            </w:r>
            <w:proofErr w:type="spellEnd"/>
            <w:r>
              <w:rPr>
                <w:color w:val="404040"/>
                <w:sz w:val="20"/>
                <w:szCs w:val="20"/>
              </w:rPr>
              <w:t xml:space="preserve">. </w:t>
            </w:r>
          </w:p>
        </w:tc>
      </w:tr>
      <w:tr w:rsidR="00EE5407">
        <w:trPr>
          <w:trHeight w:hRule="exact" w:val="75"/>
        </w:trPr>
        <w:tc>
          <w:tcPr>
            <w:tcW w:w="2310" w:type="dxa"/>
            <w:gridSpan w:val="4"/>
          </w:tcPr>
          <w:p w:rsidR="00EE5407" w:rsidRDefault="00EE5407"/>
        </w:tc>
      </w:tr>
      <w:tr w:rsidR="00EE5407" w:rsidRPr="001B2E76">
        <w:tc>
          <w:tcPr>
            <w:tcW w:w="1800" w:type="dxa"/>
          </w:tcPr>
          <w:p w:rsidR="00EE5407" w:rsidRDefault="00EE5407"/>
        </w:tc>
        <w:tc>
          <w:tcPr>
            <w:tcW w:w="1200" w:type="dxa"/>
            <w:gridSpan w:val="2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11:30 — 13:30</w:t>
            </w:r>
          </w:p>
        </w:tc>
        <w:tc>
          <w:tcPr>
            <w:tcW w:w="7200" w:type="dxa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 xml:space="preserve">Фестиваль </w:t>
            </w:r>
            <w:r w:rsidRPr="001B2E76">
              <w:rPr>
                <w:b/>
                <w:lang w:val="ru-RU"/>
              </w:rPr>
              <w:t>современной музыки "</w:t>
            </w:r>
            <w:proofErr w:type="spellStart"/>
            <w:r w:rsidRPr="001B2E76">
              <w:rPr>
                <w:b/>
                <w:lang w:val="ru-RU"/>
              </w:rPr>
              <w:t>СинтезМьюзик</w:t>
            </w:r>
            <w:proofErr w:type="spellEnd"/>
            <w:r w:rsidRPr="001B2E76">
              <w:rPr>
                <w:b/>
                <w:lang w:val="ru-RU"/>
              </w:rPr>
              <w:t>"</w:t>
            </w: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646464"/>
                <w:lang w:val="ru-RU"/>
              </w:rPr>
              <w:t>КК "Победа", Сцена</w:t>
            </w: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404040"/>
                <w:sz w:val="20"/>
                <w:szCs w:val="20"/>
                <w:lang w:val="ru-RU"/>
              </w:rPr>
              <w:t>Фестиваль современной музыки "</w:t>
            </w:r>
            <w:proofErr w:type="spellStart"/>
            <w:r w:rsidRPr="001B2E76">
              <w:rPr>
                <w:color w:val="404040"/>
                <w:sz w:val="20"/>
                <w:szCs w:val="20"/>
                <w:lang w:val="ru-RU"/>
              </w:rPr>
              <w:t>СинтезМьюзик</w:t>
            </w:r>
            <w:proofErr w:type="spellEnd"/>
            <w:r w:rsidRPr="001B2E76">
              <w:rPr>
                <w:color w:val="404040"/>
                <w:sz w:val="20"/>
                <w:szCs w:val="20"/>
                <w:lang w:val="ru-RU"/>
              </w:rPr>
              <w:t>" познакомит участников "</w:t>
            </w:r>
            <w:proofErr w:type="spellStart"/>
            <w:r w:rsidRPr="001B2E76">
              <w:rPr>
                <w:color w:val="404040"/>
                <w:sz w:val="20"/>
                <w:szCs w:val="20"/>
                <w:lang w:val="ru-RU"/>
              </w:rPr>
              <w:t>Интерры</w:t>
            </w:r>
            <w:proofErr w:type="spellEnd"/>
            <w:r w:rsidRPr="001B2E76">
              <w:rPr>
                <w:color w:val="404040"/>
                <w:sz w:val="20"/>
                <w:szCs w:val="20"/>
                <w:lang w:val="ru-RU"/>
              </w:rPr>
              <w:t>»" с актуальной музыкой Сибири.</w:t>
            </w: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c>
          <w:tcPr>
            <w:tcW w:w="1800" w:type="dxa"/>
          </w:tcPr>
          <w:p w:rsidR="00EE5407" w:rsidRPr="001B2E76" w:rsidRDefault="00EE5407">
            <w:pPr>
              <w:rPr>
                <w:lang w:val="ru-RU"/>
              </w:rPr>
            </w:pPr>
          </w:p>
        </w:tc>
        <w:tc>
          <w:tcPr>
            <w:tcW w:w="1200" w:type="dxa"/>
            <w:gridSpan w:val="2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12:00 — 21:00</w:t>
            </w:r>
          </w:p>
        </w:tc>
        <w:tc>
          <w:tcPr>
            <w:tcW w:w="7200" w:type="dxa"/>
          </w:tcPr>
          <w:p w:rsidR="00EE5407" w:rsidRPr="001B2E76" w:rsidRDefault="001B2E76">
            <w:pPr>
              <w:rPr>
                <w:lang w:val="ru-RU"/>
              </w:rPr>
            </w:pPr>
            <w:proofErr w:type="spellStart"/>
            <w:r w:rsidRPr="001B2E76">
              <w:rPr>
                <w:b/>
                <w:lang w:val="ru-RU"/>
              </w:rPr>
              <w:t>ВелоАРТ</w:t>
            </w:r>
            <w:proofErr w:type="spellEnd"/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646464"/>
                <w:lang w:val="ru-RU"/>
              </w:rPr>
              <w:t>ул. Ленина,  "Универсам"</w:t>
            </w:r>
          </w:p>
          <w:p w:rsidR="00EE5407" w:rsidRPr="001B2E76" w:rsidRDefault="001B2E76">
            <w:pPr>
              <w:rPr>
                <w:lang w:val="ru-RU"/>
              </w:rPr>
            </w:pPr>
            <w:proofErr w:type="spellStart"/>
            <w:r w:rsidRPr="001B2E76">
              <w:rPr>
                <w:color w:val="404040"/>
                <w:sz w:val="20"/>
                <w:szCs w:val="20"/>
                <w:lang w:val="ru-RU"/>
              </w:rPr>
              <w:t>ВелоАрт</w:t>
            </w:r>
            <w:proofErr w:type="spellEnd"/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 для всех кто едет по жизни крутя педал</w:t>
            </w:r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и и для тех, кто мечтает об этом. </w:t>
            </w: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c>
          <w:tcPr>
            <w:tcW w:w="1800" w:type="dxa"/>
          </w:tcPr>
          <w:p w:rsidR="00EE5407" w:rsidRPr="001B2E76" w:rsidRDefault="00EE5407">
            <w:pPr>
              <w:rPr>
                <w:lang w:val="ru-RU"/>
              </w:rPr>
            </w:pPr>
          </w:p>
        </w:tc>
        <w:tc>
          <w:tcPr>
            <w:tcW w:w="1200" w:type="dxa"/>
            <w:gridSpan w:val="2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12:30 — 14:30</w:t>
            </w:r>
          </w:p>
        </w:tc>
        <w:tc>
          <w:tcPr>
            <w:tcW w:w="7200" w:type="dxa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>ГОРОД.</w:t>
            </w:r>
            <w:r>
              <w:rPr>
                <w:b/>
              </w:rPr>
              <w:t>doc</w:t>
            </w: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646464"/>
                <w:lang w:val="ru-RU"/>
              </w:rPr>
              <w:t>КК "Победа", Зал 4</w:t>
            </w: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404040"/>
                <w:sz w:val="20"/>
                <w:szCs w:val="20"/>
                <w:lang w:val="ru-RU"/>
              </w:rPr>
              <w:t>Фильм «</w:t>
            </w:r>
            <w:proofErr w:type="spellStart"/>
            <w:r w:rsidRPr="001B2E76">
              <w:rPr>
                <w:color w:val="404040"/>
                <w:sz w:val="20"/>
                <w:szCs w:val="20"/>
                <w:lang w:val="ru-RU"/>
              </w:rPr>
              <w:t>Фрикономика</w:t>
            </w:r>
            <w:proofErr w:type="spellEnd"/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»/ </w:t>
            </w:r>
            <w:proofErr w:type="spellStart"/>
            <w:r>
              <w:rPr>
                <w:color w:val="404040"/>
                <w:sz w:val="20"/>
                <w:szCs w:val="20"/>
              </w:rPr>
              <w:t>Freakonomics</w:t>
            </w:r>
            <w:proofErr w:type="spellEnd"/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, США, 2010, 93 мин. Режиссёр: </w:t>
            </w:r>
            <w:proofErr w:type="spellStart"/>
            <w:r w:rsidRPr="001B2E76">
              <w:rPr>
                <w:color w:val="404040"/>
                <w:sz w:val="20"/>
                <w:szCs w:val="20"/>
                <w:lang w:val="ru-RU"/>
              </w:rPr>
              <w:t>Хайди</w:t>
            </w:r>
            <w:proofErr w:type="spellEnd"/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B2E76">
              <w:rPr>
                <w:color w:val="404040"/>
                <w:sz w:val="20"/>
                <w:szCs w:val="20"/>
                <w:lang w:val="ru-RU"/>
              </w:rPr>
              <w:t>Юинг</w:t>
            </w:r>
            <w:proofErr w:type="spellEnd"/>
            <w:r w:rsidRPr="001B2E76">
              <w:rPr>
                <w:color w:val="404040"/>
                <w:sz w:val="20"/>
                <w:szCs w:val="20"/>
                <w:lang w:val="ru-RU"/>
              </w:rPr>
              <w:t>, Алекс</w:t>
            </w:r>
            <w:proofErr w:type="gramStart"/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 Г</w:t>
            </w:r>
            <w:proofErr w:type="gramEnd"/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ибни, Сет Гордон, </w:t>
            </w:r>
            <w:proofErr w:type="spellStart"/>
            <w:r w:rsidRPr="001B2E76">
              <w:rPr>
                <w:color w:val="404040"/>
                <w:sz w:val="20"/>
                <w:szCs w:val="20"/>
                <w:lang w:val="ru-RU"/>
              </w:rPr>
              <w:t>Рэйчел</w:t>
            </w:r>
            <w:proofErr w:type="spellEnd"/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B2E76">
              <w:rPr>
                <w:color w:val="404040"/>
                <w:sz w:val="20"/>
                <w:szCs w:val="20"/>
                <w:lang w:val="ru-RU"/>
              </w:rPr>
              <w:t>Грэйди</w:t>
            </w:r>
            <w:proofErr w:type="spellEnd"/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, Юджин </w:t>
            </w:r>
            <w:proofErr w:type="spellStart"/>
            <w:r w:rsidRPr="001B2E76">
              <w:rPr>
                <w:color w:val="404040"/>
                <w:sz w:val="20"/>
                <w:szCs w:val="20"/>
                <w:lang w:val="ru-RU"/>
              </w:rPr>
              <w:t>Джареки</w:t>
            </w:r>
            <w:proofErr w:type="spellEnd"/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, Морган </w:t>
            </w:r>
            <w:proofErr w:type="spellStart"/>
            <w:r w:rsidRPr="001B2E76">
              <w:rPr>
                <w:color w:val="404040"/>
                <w:sz w:val="20"/>
                <w:szCs w:val="20"/>
                <w:lang w:val="ru-RU"/>
              </w:rPr>
              <w:t>Сперлок</w:t>
            </w:r>
            <w:proofErr w:type="spellEnd"/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c>
          <w:tcPr>
            <w:tcW w:w="1800" w:type="dxa"/>
          </w:tcPr>
          <w:p w:rsidR="00EE5407" w:rsidRPr="001B2E76" w:rsidRDefault="00EE5407">
            <w:pPr>
              <w:rPr>
                <w:lang w:val="ru-RU"/>
              </w:rPr>
            </w:pPr>
          </w:p>
        </w:tc>
        <w:tc>
          <w:tcPr>
            <w:tcW w:w="1200" w:type="dxa"/>
            <w:gridSpan w:val="2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13:30 — 15:00</w:t>
            </w:r>
          </w:p>
        </w:tc>
        <w:tc>
          <w:tcPr>
            <w:tcW w:w="7200" w:type="dxa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 xml:space="preserve">Конкурс </w:t>
            </w:r>
            <w:r w:rsidRPr="001B2E76">
              <w:rPr>
                <w:b/>
                <w:lang w:val="ru-RU"/>
              </w:rPr>
              <w:t>вольных чтецов "Сами с устами"</w:t>
            </w: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646464"/>
                <w:lang w:val="ru-RU"/>
              </w:rPr>
              <w:t>КК "Победа", Зал 4</w:t>
            </w: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Конкурс вольных чтецов – САМИ С УСТАМИ, синтез физики и лирики, в центре города. </w:t>
            </w: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c>
          <w:tcPr>
            <w:tcW w:w="1800" w:type="dxa"/>
          </w:tcPr>
          <w:p w:rsidR="00EE5407" w:rsidRPr="001B2E76" w:rsidRDefault="00EE5407">
            <w:pPr>
              <w:rPr>
                <w:lang w:val="ru-RU"/>
              </w:rPr>
            </w:pPr>
          </w:p>
        </w:tc>
        <w:tc>
          <w:tcPr>
            <w:tcW w:w="1200" w:type="dxa"/>
            <w:gridSpan w:val="2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15:00 — 17:00</w:t>
            </w:r>
          </w:p>
        </w:tc>
        <w:tc>
          <w:tcPr>
            <w:tcW w:w="7200" w:type="dxa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>Фестиваль современной музыки "</w:t>
            </w:r>
            <w:proofErr w:type="spellStart"/>
            <w:r w:rsidRPr="001B2E76">
              <w:rPr>
                <w:b/>
                <w:lang w:val="ru-RU"/>
              </w:rPr>
              <w:t>СинтезМьюзик</w:t>
            </w:r>
            <w:proofErr w:type="spellEnd"/>
            <w:r w:rsidRPr="001B2E76">
              <w:rPr>
                <w:b/>
                <w:lang w:val="ru-RU"/>
              </w:rPr>
              <w:t>"</w:t>
            </w: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646464"/>
                <w:lang w:val="ru-RU"/>
              </w:rPr>
              <w:t>КК "Победа", Зал 4</w:t>
            </w: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404040"/>
                <w:sz w:val="20"/>
                <w:szCs w:val="20"/>
                <w:lang w:val="ru-RU"/>
              </w:rPr>
              <w:t>Фестиваль современной музыки «</w:t>
            </w:r>
            <w:proofErr w:type="spellStart"/>
            <w:r w:rsidRPr="001B2E76">
              <w:rPr>
                <w:color w:val="404040"/>
                <w:sz w:val="20"/>
                <w:szCs w:val="20"/>
                <w:lang w:val="ru-RU"/>
              </w:rPr>
              <w:t>СинтезМьюзик</w:t>
            </w:r>
            <w:proofErr w:type="spellEnd"/>
            <w:r w:rsidRPr="001B2E76">
              <w:rPr>
                <w:color w:val="404040"/>
                <w:sz w:val="20"/>
                <w:szCs w:val="20"/>
                <w:lang w:val="ru-RU"/>
              </w:rPr>
              <w:t>»</w:t>
            </w:r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 познакомит участников «</w:t>
            </w:r>
            <w:proofErr w:type="spellStart"/>
            <w:r w:rsidRPr="001B2E76">
              <w:rPr>
                <w:color w:val="404040"/>
                <w:sz w:val="20"/>
                <w:szCs w:val="20"/>
                <w:lang w:val="ru-RU"/>
              </w:rPr>
              <w:t>Интерры</w:t>
            </w:r>
            <w:proofErr w:type="spellEnd"/>
            <w:r w:rsidRPr="001B2E76">
              <w:rPr>
                <w:color w:val="404040"/>
                <w:sz w:val="20"/>
                <w:szCs w:val="20"/>
                <w:lang w:val="ru-RU"/>
              </w:rPr>
              <w:t>» с актуальной музыкой Сибири.</w:t>
            </w: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c>
          <w:tcPr>
            <w:tcW w:w="1800" w:type="dxa"/>
          </w:tcPr>
          <w:p w:rsidR="00EE5407" w:rsidRPr="001B2E76" w:rsidRDefault="00EE5407">
            <w:pPr>
              <w:rPr>
                <w:lang w:val="ru-RU"/>
              </w:rPr>
            </w:pPr>
          </w:p>
        </w:tc>
        <w:tc>
          <w:tcPr>
            <w:tcW w:w="1200" w:type="dxa"/>
            <w:gridSpan w:val="2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17:00 — 18:00</w:t>
            </w:r>
          </w:p>
        </w:tc>
        <w:tc>
          <w:tcPr>
            <w:tcW w:w="7200" w:type="dxa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 xml:space="preserve">Танцевальный </w:t>
            </w:r>
            <w:proofErr w:type="spellStart"/>
            <w:r w:rsidRPr="001B2E76">
              <w:rPr>
                <w:b/>
                <w:lang w:val="ru-RU"/>
              </w:rPr>
              <w:t>флеш-моб</w:t>
            </w:r>
            <w:proofErr w:type="spellEnd"/>
            <w:r w:rsidRPr="001B2E76">
              <w:rPr>
                <w:b/>
                <w:lang w:val="ru-RU"/>
              </w:rPr>
              <w:t xml:space="preserve"> "</w:t>
            </w:r>
            <w:proofErr w:type="spellStart"/>
            <w:r w:rsidRPr="001B2E76">
              <w:rPr>
                <w:b/>
                <w:lang w:val="ru-RU"/>
              </w:rPr>
              <w:t>Интерра</w:t>
            </w:r>
            <w:proofErr w:type="spellEnd"/>
            <w:r>
              <w:rPr>
                <w:b/>
              </w:rPr>
              <w:t>Dance</w:t>
            </w:r>
            <w:r w:rsidRPr="001B2E76">
              <w:rPr>
                <w:b/>
                <w:lang w:val="ru-RU"/>
              </w:rPr>
              <w:t>"</w:t>
            </w: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646464"/>
                <w:lang w:val="ru-RU"/>
              </w:rPr>
              <w:t>КК "Победа", Сцена</w:t>
            </w: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404040"/>
                <w:sz w:val="20"/>
                <w:szCs w:val="20"/>
                <w:lang w:val="ru-RU"/>
              </w:rPr>
              <w:t>В этом театрализованном танцевальном действии показаны взгляды на музыку и хореографию предыдущих поколений и современно</w:t>
            </w:r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й молодежи. </w:t>
            </w: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c>
          <w:tcPr>
            <w:tcW w:w="1800" w:type="dxa"/>
          </w:tcPr>
          <w:p w:rsidR="00EE5407" w:rsidRPr="001B2E76" w:rsidRDefault="00EE5407">
            <w:pPr>
              <w:rPr>
                <w:lang w:val="ru-RU"/>
              </w:rPr>
            </w:pPr>
          </w:p>
        </w:tc>
        <w:tc>
          <w:tcPr>
            <w:tcW w:w="1200" w:type="dxa"/>
            <w:gridSpan w:val="2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18:00 — 20:00</w:t>
            </w:r>
          </w:p>
        </w:tc>
        <w:tc>
          <w:tcPr>
            <w:tcW w:w="7200" w:type="dxa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>Фестиваль уличных театров</w:t>
            </w: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646464"/>
                <w:lang w:val="ru-RU"/>
              </w:rPr>
              <w:t>КК "Победа", Сцена</w:t>
            </w:r>
          </w:p>
          <w:p w:rsidR="00EE5407" w:rsidRPr="001B2E76" w:rsidRDefault="001B2E76">
            <w:pPr>
              <w:rPr>
                <w:lang w:val="ru-RU"/>
              </w:rPr>
            </w:pPr>
            <w:proofErr w:type="gramStart"/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Спектакль в жанре </w:t>
            </w:r>
            <w:proofErr w:type="spellStart"/>
            <w:r w:rsidRPr="001B2E76">
              <w:rPr>
                <w:color w:val="404040"/>
                <w:sz w:val="20"/>
                <w:szCs w:val="20"/>
                <w:lang w:val="ru-RU"/>
              </w:rPr>
              <w:t>сайт-специфик</w:t>
            </w:r>
            <w:proofErr w:type="spellEnd"/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 «Бумажный апокалипсис» (режиссер:</w:t>
            </w:r>
            <w:proofErr w:type="gramEnd"/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 Чехов С., художник: </w:t>
            </w:r>
            <w:proofErr w:type="spellStart"/>
            <w:r w:rsidRPr="001B2E76">
              <w:rPr>
                <w:color w:val="404040"/>
                <w:sz w:val="20"/>
                <w:szCs w:val="20"/>
                <w:lang w:val="ru-RU"/>
              </w:rPr>
              <w:t>Лемешонок</w:t>
            </w:r>
            <w:proofErr w:type="spellEnd"/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 Е.) и интерактивный спектакль «Общество неизвестных художников» (авторы: молодые </w:t>
            </w:r>
            <w:r w:rsidRPr="001B2E76">
              <w:rPr>
                <w:color w:val="404040"/>
                <w:sz w:val="20"/>
                <w:szCs w:val="20"/>
                <w:lang w:val="ru-RU"/>
              </w:rPr>
              <w:t>актеры театра под руководством Афанасьева С.)</w:t>
            </w: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c>
          <w:tcPr>
            <w:tcW w:w="1800" w:type="dxa"/>
          </w:tcPr>
          <w:p w:rsidR="00EE5407" w:rsidRPr="001B2E76" w:rsidRDefault="00EE5407">
            <w:pPr>
              <w:rPr>
                <w:lang w:val="ru-RU"/>
              </w:rPr>
            </w:pPr>
          </w:p>
        </w:tc>
        <w:tc>
          <w:tcPr>
            <w:tcW w:w="1200" w:type="dxa"/>
            <w:gridSpan w:val="2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18:30 — 20:00</w:t>
            </w:r>
          </w:p>
        </w:tc>
        <w:tc>
          <w:tcPr>
            <w:tcW w:w="7200" w:type="dxa"/>
          </w:tcPr>
          <w:p w:rsidR="00EE5407" w:rsidRDefault="001B2E76">
            <w:proofErr w:type="spellStart"/>
            <w:r>
              <w:rPr>
                <w:b/>
              </w:rPr>
              <w:t>Спектакль</w:t>
            </w:r>
            <w:proofErr w:type="spellEnd"/>
            <w:r>
              <w:rPr>
                <w:b/>
              </w:rPr>
              <w:t xml:space="preserve"> "</w:t>
            </w:r>
            <w:proofErr w:type="spellStart"/>
            <w:r>
              <w:rPr>
                <w:b/>
              </w:rPr>
              <w:t>Сон</w:t>
            </w:r>
            <w:proofErr w:type="spellEnd"/>
            <w:r>
              <w:rPr>
                <w:b/>
              </w:rPr>
              <w:t xml:space="preserve"> в </w:t>
            </w:r>
            <w:proofErr w:type="spellStart"/>
            <w:r>
              <w:rPr>
                <w:b/>
              </w:rPr>
              <w:t>летнюю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ночь</w:t>
            </w:r>
            <w:proofErr w:type="spellEnd"/>
            <w:r>
              <w:rPr>
                <w:b/>
              </w:rPr>
              <w:t xml:space="preserve">" </w:t>
            </w:r>
            <w:proofErr w:type="spellStart"/>
            <w:r>
              <w:rPr>
                <w:b/>
              </w:rPr>
              <w:t>по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мотивам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комедии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У.Шекспира</w:t>
            </w:r>
            <w:proofErr w:type="spellEnd"/>
          </w:p>
          <w:p w:rsidR="00EE5407" w:rsidRDefault="00EE5407"/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404040"/>
                <w:sz w:val="20"/>
                <w:szCs w:val="20"/>
                <w:lang w:val="ru-RU"/>
              </w:rPr>
              <w:t>Двое молодых людей, Ли</w:t>
            </w:r>
            <w:proofErr w:type="gramStart"/>
            <w:r>
              <w:rPr>
                <w:color w:val="404040"/>
                <w:sz w:val="20"/>
                <w:szCs w:val="20"/>
              </w:rPr>
              <w:t>c</w:t>
            </w:r>
            <w:proofErr w:type="spellStart"/>
            <w:proofErr w:type="gramEnd"/>
            <w:r w:rsidRPr="001B2E76">
              <w:rPr>
                <w:color w:val="404040"/>
                <w:sz w:val="20"/>
                <w:szCs w:val="20"/>
                <w:lang w:val="ru-RU"/>
              </w:rPr>
              <w:t>андр</w:t>
            </w:r>
            <w:proofErr w:type="spellEnd"/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 и </w:t>
            </w:r>
            <w:proofErr w:type="spellStart"/>
            <w:r w:rsidRPr="001B2E76">
              <w:rPr>
                <w:color w:val="404040"/>
                <w:sz w:val="20"/>
                <w:szCs w:val="20"/>
                <w:lang w:val="ru-RU"/>
              </w:rPr>
              <w:t>Деметрий</w:t>
            </w:r>
            <w:proofErr w:type="spellEnd"/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, добиваются руки одной </w:t>
            </w:r>
            <w:r w:rsidRPr="001B2E76">
              <w:rPr>
                <w:color w:val="404040"/>
                <w:sz w:val="20"/>
                <w:szCs w:val="20"/>
                <w:lang w:val="ru-RU"/>
              </w:rPr>
              <w:lastRenderedPageBreak/>
              <w:t xml:space="preserve">из красивейших девушек Афин — </w:t>
            </w:r>
            <w:proofErr w:type="spellStart"/>
            <w:r w:rsidRPr="001B2E76">
              <w:rPr>
                <w:color w:val="404040"/>
                <w:sz w:val="20"/>
                <w:szCs w:val="20"/>
                <w:lang w:val="ru-RU"/>
              </w:rPr>
              <w:t>Гермии</w:t>
            </w:r>
            <w:proofErr w:type="spellEnd"/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. </w:t>
            </w: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c>
          <w:tcPr>
            <w:tcW w:w="1800" w:type="dxa"/>
          </w:tcPr>
          <w:p w:rsidR="00EE5407" w:rsidRPr="001B2E76" w:rsidRDefault="00EE5407">
            <w:pPr>
              <w:rPr>
                <w:lang w:val="ru-RU"/>
              </w:rPr>
            </w:pPr>
          </w:p>
        </w:tc>
        <w:tc>
          <w:tcPr>
            <w:tcW w:w="1200" w:type="dxa"/>
            <w:gridSpan w:val="2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20:00 — 20:30</w:t>
            </w:r>
          </w:p>
        </w:tc>
        <w:tc>
          <w:tcPr>
            <w:tcW w:w="7200" w:type="dxa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>ВЕЛОПАРАД</w:t>
            </w: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646464"/>
                <w:lang w:val="ru-RU"/>
              </w:rPr>
              <w:t>КК</w:t>
            </w:r>
            <w:r w:rsidRPr="001B2E76">
              <w:rPr>
                <w:color w:val="646464"/>
                <w:lang w:val="ru-RU"/>
              </w:rPr>
              <w:t xml:space="preserve"> "Победа", Сцена</w:t>
            </w: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Настоящий </w:t>
            </w:r>
            <w:proofErr w:type="spellStart"/>
            <w:r w:rsidRPr="001B2E76">
              <w:rPr>
                <w:color w:val="404040"/>
                <w:sz w:val="20"/>
                <w:szCs w:val="20"/>
                <w:lang w:val="ru-RU"/>
              </w:rPr>
              <w:t>велокарнавал</w:t>
            </w:r>
            <w:proofErr w:type="spellEnd"/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c>
          <w:tcPr>
            <w:tcW w:w="1800" w:type="dxa"/>
          </w:tcPr>
          <w:p w:rsidR="00EE5407" w:rsidRPr="001B2E76" w:rsidRDefault="00EE5407">
            <w:pPr>
              <w:rPr>
                <w:lang w:val="ru-RU"/>
              </w:rPr>
            </w:pPr>
          </w:p>
        </w:tc>
        <w:tc>
          <w:tcPr>
            <w:tcW w:w="1200" w:type="dxa"/>
            <w:gridSpan w:val="2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20:30 — 22:00</w:t>
            </w:r>
          </w:p>
        </w:tc>
        <w:tc>
          <w:tcPr>
            <w:tcW w:w="7200" w:type="dxa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 xml:space="preserve">Финальное шоу </w:t>
            </w:r>
            <w:proofErr w:type="spellStart"/>
            <w:r>
              <w:rPr>
                <w:b/>
              </w:rPr>
              <w:t>ArtInvention</w:t>
            </w:r>
            <w:proofErr w:type="spellEnd"/>
            <w:r w:rsidRPr="001B2E76">
              <w:rPr>
                <w:b/>
                <w:lang w:val="ru-RU"/>
              </w:rPr>
              <w:t xml:space="preserve"> "Не забудьте выключить телевизор!"</w:t>
            </w: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646464"/>
                <w:lang w:val="ru-RU"/>
              </w:rPr>
              <w:t>КК "Победа", Сцена</w:t>
            </w: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Финальное шоу в формате </w:t>
            </w:r>
            <w:proofErr w:type="spellStart"/>
            <w:r>
              <w:rPr>
                <w:color w:val="404040"/>
                <w:sz w:val="20"/>
                <w:szCs w:val="20"/>
              </w:rPr>
              <w:t>ArtInvention</w:t>
            </w:r>
            <w:proofErr w:type="spellEnd"/>
            <w:r w:rsidRPr="001B2E76">
              <w:rPr>
                <w:color w:val="404040"/>
                <w:sz w:val="20"/>
                <w:szCs w:val="20"/>
                <w:lang w:val="ru-RU"/>
              </w:rPr>
              <w:t>-синтез всех жанров и направлений.</w:t>
            </w: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>
        <w:tc>
          <w:tcPr>
            <w:tcW w:w="1950" w:type="dxa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11:00 — 18:00</w:t>
            </w:r>
          </w:p>
        </w:tc>
        <w:tc>
          <w:tcPr>
            <w:tcW w:w="0" w:type="dxa"/>
          </w:tcPr>
          <w:p w:rsidR="00EE5407" w:rsidRDefault="001B2E76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04832" cy="304832"/>
                  <wp:effectExtent l="0" t="0" r="0" b="0"/>
                  <wp:docPr id="70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32" cy="304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0" w:type="dxa"/>
            <w:gridSpan w:val="2"/>
          </w:tcPr>
          <w:p w:rsidR="00EE5407" w:rsidRDefault="001B2E76">
            <w:proofErr w:type="spellStart"/>
            <w:r>
              <w:rPr>
                <w:b/>
              </w:rPr>
              <w:t>Школьная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Интерра</w:t>
            </w:r>
            <w:proofErr w:type="spellEnd"/>
          </w:p>
        </w:tc>
      </w:tr>
      <w:tr w:rsidR="00EE5407">
        <w:trPr>
          <w:trHeight w:hRule="exact" w:val="75"/>
        </w:trPr>
        <w:tc>
          <w:tcPr>
            <w:tcW w:w="2310" w:type="dxa"/>
            <w:gridSpan w:val="4"/>
          </w:tcPr>
          <w:p w:rsidR="00EE5407" w:rsidRDefault="00EE5407"/>
        </w:tc>
      </w:tr>
      <w:tr w:rsidR="00EE5407">
        <w:tc>
          <w:tcPr>
            <w:tcW w:w="1800" w:type="dxa"/>
          </w:tcPr>
          <w:p w:rsidR="00EE5407" w:rsidRDefault="00EE5407"/>
        </w:tc>
        <w:tc>
          <w:tcPr>
            <w:tcW w:w="1200" w:type="dxa"/>
            <w:gridSpan w:val="2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11:00 — 13:00</w:t>
            </w:r>
          </w:p>
        </w:tc>
        <w:tc>
          <w:tcPr>
            <w:tcW w:w="7200" w:type="dxa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>Мастер-класс  "Технологии творчества"</w:t>
            </w:r>
          </w:p>
          <w:p w:rsidR="00EE5407" w:rsidRPr="001B2E76" w:rsidRDefault="00EE5407">
            <w:pPr>
              <w:rPr>
                <w:lang w:val="ru-RU"/>
              </w:rPr>
            </w:pPr>
          </w:p>
          <w:p w:rsidR="00EE5407" w:rsidRDefault="001B2E76"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Мастер-класс  «Технологии творчества» - 3 класс. </w:t>
            </w:r>
            <w:proofErr w:type="spellStart"/>
            <w:r>
              <w:rPr>
                <w:color w:val="404040"/>
                <w:sz w:val="20"/>
                <w:szCs w:val="20"/>
              </w:rPr>
              <w:t>Работа</w:t>
            </w:r>
            <w:proofErr w:type="spellEnd"/>
            <w:r>
              <w:rPr>
                <w:color w:val="404040"/>
                <w:sz w:val="20"/>
                <w:szCs w:val="20"/>
              </w:rPr>
              <w:t xml:space="preserve"> с </w:t>
            </w:r>
            <w:proofErr w:type="spellStart"/>
            <w:r>
              <w:rPr>
                <w:color w:val="404040"/>
                <w:sz w:val="20"/>
                <w:szCs w:val="20"/>
              </w:rPr>
              <w:t>конструктором</w:t>
            </w:r>
            <w:proofErr w:type="spellEnd"/>
          </w:p>
        </w:tc>
      </w:tr>
      <w:tr w:rsidR="00EE5407">
        <w:trPr>
          <w:trHeight w:hRule="exact" w:val="75"/>
        </w:trPr>
        <w:tc>
          <w:tcPr>
            <w:tcW w:w="2310" w:type="dxa"/>
            <w:gridSpan w:val="4"/>
          </w:tcPr>
          <w:p w:rsidR="00EE5407" w:rsidRDefault="00EE5407"/>
        </w:tc>
      </w:tr>
      <w:tr w:rsidR="00EE5407" w:rsidRPr="001B2E76">
        <w:tc>
          <w:tcPr>
            <w:tcW w:w="1800" w:type="dxa"/>
          </w:tcPr>
          <w:p w:rsidR="00EE5407" w:rsidRDefault="00EE5407"/>
        </w:tc>
        <w:tc>
          <w:tcPr>
            <w:tcW w:w="1200" w:type="dxa"/>
            <w:gridSpan w:val="2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11:00 — 12:30</w:t>
            </w:r>
          </w:p>
        </w:tc>
        <w:tc>
          <w:tcPr>
            <w:tcW w:w="7200" w:type="dxa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>Семинар "Эффективные приемы дистанционного обучения"</w:t>
            </w:r>
          </w:p>
          <w:p w:rsidR="00EE5407" w:rsidRPr="001B2E76" w:rsidRDefault="00EE5407">
            <w:pPr>
              <w:rPr>
                <w:lang w:val="ru-RU"/>
              </w:rPr>
            </w:pP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Дистанционный семинар для педагогов образовательных </w:t>
            </w:r>
            <w:r w:rsidRPr="001B2E76">
              <w:rPr>
                <w:color w:val="404040"/>
                <w:sz w:val="20"/>
                <w:szCs w:val="20"/>
                <w:lang w:val="ru-RU"/>
              </w:rPr>
              <w:t>учреждений НСО, работающих дистанционно, «Эффективные приемы дистанционного обучения»</w:t>
            </w: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c>
          <w:tcPr>
            <w:tcW w:w="1800" w:type="dxa"/>
          </w:tcPr>
          <w:p w:rsidR="00EE5407" w:rsidRPr="001B2E76" w:rsidRDefault="00EE5407">
            <w:pPr>
              <w:rPr>
                <w:lang w:val="ru-RU"/>
              </w:rPr>
            </w:pPr>
          </w:p>
        </w:tc>
        <w:tc>
          <w:tcPr>
            <w:tcW w:w="1200" w:type="dxa"/>
            <w:gridSpan w:val="2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14:00 — 16:00</w:t>
            </w:r>
          </w:p>
        </w:tc>
        <w:tc>
          <w:tcPr>
            <w:tcW w:w="7200" w:type="dxa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>Семинар "Исторические аспекты естественнонаучного образования"</w:t>
            </w: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646464"/>
                <w:lang w:val="ru-RU"/>
              </w:rPr>
              <w:t xml:space="preserve">Новосибирский государственный университет, Православная гимназия </w:t>
            </w: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Семинар для педагогов </w:t>
            </w:r>
            <w:r w:rsidRPr="001B2E76">
              <w:rPr>
                <w:color w:val="404040"/>
                <w:sz w:val="20"/>
                <w:szCs w:val="20"/>
                <w:lang w:val="ru-RU"/>
              </w:rPr>
              <w:t>специализированных классов естественнонаучного и математического направлений "Исторические аспекты  развития естественнонаучного образования" с участием ведущих ученых СО РАН, НГУ</w:t>
            </w: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>
        <w:tc>
          <w:tcPr>
            <w:tcW w:w="1800" w:type="dxa"/>
          </w:tcPr>
          <w:p w:rsidR="00EE5407" w:rsidRPr="001B2E76" w:rsidRDefault="00EE5407">
            <w:pPr>
              <w:rPr>
                <w:lang w:val="ru-RU"/>
              </w:rPr>
            </w:pPr>
          </w:p>
        </w:tc>
        <w:tc>
          <w:tcPr>
            <w:tcW w:w="1200" w:type="dxa"/>
            <w:gridSpan w:val="2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14:00 — 16:00</w:t>
            </w:r>
          </w:p>
        </w:tc>
        <w:tc>
          <w:tcPr>
            <w:tcW w:w="7200" w:type="dxa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 xml:space="preserve">Заключительный Форум инновационных идей школьников </w:t>
            </w:r>
            <w:r w:rsidRPr="001B2E76">
              <w:rPr>
                <w:b/>
                <w:lang w:val="ru-RU"/>
              </w:rPr>
              <w:t>"Инновации для жизни"</w:t>
            </w:r>
          </w:p>
          <w:p w:rsidR="00EE5407" w:rsidRPr="001B2E76" w:rsidRDefault="00EE5407">
            <w:pPr>
              <w:rPr>
                <w:lang w:val="ru-RU"/>
              </w:rPr>
            </w:pPr>
          </w:p>
          <w:p w:rsidR="00EE5407" w:rsidRDefault="001B2E76">
            <w:r w:rsidRPr="001B2E76">
              <w:rPr>
                <w:color w:val="404040"/>
                <w:sz w:val="20"/>
                <w:szCs w:val="20"/>
                <w:lang w:val="ru-RU"/>
              </w:rPr>
              <w:t xml:space="preserve">Заключительный Форум инновационных идей школьников «Инновации для жизни».   </w:t>
            </w:r>
            <w:proofErr w:type="spellStart"/>
            <w:r>
              <w:rPr>
                <w:color w:val="404040"/>
                <w:sz w:val="20"/>
                <w:szCs w:val="20"/>
              </w:rPr>
              <w:t>Подведение</w:t>
            </w:r>
            <w:proofErr w:type="spellEnd"/>
            <w:r>
              <w:rPr>
                <w:color w:val="40404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404040"/>
                <w:sz w:val="20"/>
                <w:szCs w:val="20"/>
              </w:rPr>
              <w:t>итогов</w:t>
            </w:r>
            <w:proofErr w:type="spellEnd"/>
            <w:r>
              <w:rPr>
                <w:color w:val="40404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404040"/>
                <w:sz w:val="20"/>
                <w:szCs w:val="20"/>
              </w:rPr>
              <w:t>всех</w:t>
            </w:r>
            <w:proofErr w:type="spellEnd"/>
            <w:r>
              <w:rPr>
                <w:color w:val="40404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404040"/>
                <w:sz w:val="20"/>
                <w:szCs w:val="20"/>
              </w:rPr>
              <w:t>конкурсов</w:t>
            </w:r>
            <w:proofErr w:type="spellEnd"/>
            <w:r>
              <w:rPr>
                <w:color w:val="404040"/>
                <w:sz w:val="20"/>
                <w:szCs w:val="20"/>
              </w:rPr>
              <w:t xml:space="preserve"> и </w:t>
            </w:r>
            <w:proofErr w:type="spellStart"/>
            <w:r>
              <w:rPr>
                <w:color w:val="404040"/>
                <w:sz w:val="20"/>
                <w:szCs w:val="20"/>
              </w:rPr>
              <w:t>площадок</w:t>
            </w:r>
            <w:proofErr w:type="spellEnd"/>
            <w:r>
              <w:rPr>
                <w:color w:val="404040"/>
                <w:sz w:val="20"/>
                <w:szCs w:val="20"/>
              </w:rPr>
              <w:t xml:space="preserve"> «</w:t>
            </w:r>
            <w:proofErr w:type="spellStart"/>
            <w:r>
              <w:rPr>
                <w:color w:val="404040"/>
                <w:sz w:val="20"/>
                <w:szCs w:val="20"/>
              </w:rPr>
              <w:t>Школьной</w:t>
            </w:r>
            <w:proofErr w:type="spellEnd"/>
            <w:r>
              <w:rPr>
                <w:color w:val="40404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404040"/>
                <w:sz w:val="20"/>
                <w:szCs w:val="20"/>
              </w:rPr>
              <w:t>Интерры</w:t>
            </w:r>
            <w:proofErr w:type="spellEnd"/>
            <w:r>
              <w:rPr>
                <w:color w:val="404040"/>
                <w:sz w:val="20"/>
                <w:szCs w:val="20"/>
              </w:rPr>
              <w:t xml:space="preserve"> – 2012»</w:t>
            </w:r>
          </w:p>
        </w:tc>
      </w:tr>
      <w:tr w:rsidR="00EE5407">
        <w:trPr>
          <w:trHeight w:hRule="exact" w:val="75"/>
        </w:trPr>
        <w:tc>
          <w:tcPr>
            <w:tcW w:w="2310" w:type="dxa"/>
            <w:gridSpan w:val="4"/>
          </w:tcPr>
          <w:p w:rsidR="00EE5407" w:rsidRDefault="00EE5407"/>
        </w:tc>
      </w:tr>
      <w:tr w:rsidR="00EE5407">
        <w:trPr>
          <w:trHeight w:hRule="exact" w:val="75"/>
        </w:trPr>
        <w:tc>
          <w:tcPr>
            <w:tcW w:w="2310" w:type="dxa"/>
            <w:gridSpan w:val="4"/>
          </w:tcPr>
          <w:p w:rsidR="00EE5407" w:rsidRDefault="00EE5407"/>
        </w:tc>
      </w:tr>
      <w:tr w:rsidR="00EE5407">
        <w:trPr>
          <w:trHeight w:hRule="exact" w:val="75"/>
        </w:trPr>
        <w:tc>
          <w:tcPr>
            <w:tcW w:w="2310" w:type="dxa"/>
            <w:gridSpan w:val="4"/>
          </w:tcPr>
          <w:p w:rsidR="00EE5407" w:rsidRDefault="00EE5407"/>
        </w:tc>
      </w:tr>
      <w:tr w:rsidR="00EE5407">
        <w:tc>
          <w:tcPr>
            <w:tcW w:w="1950" w:type="dxa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15:00 — 16:00</w:t>
            </w:r>
          </w:p>
        </w:tc>
        <w:tc>
          <w:tcPr>
            <w:tcW w:w="0" w:type="dxa"/>
          </w:tcPr>
          <w:p w:rsidR="00EE5407" w:rsidRDefault="001B2E76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04832" cy="304832"/>
                  <wp:effectExtent l="0" t="0" r="0" b="0"/>
                  <wp:docPr id="71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32" cy="304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0" w:type="dxa"/>
            <w:gridSpan w:val="2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 xml:space="preserve">Торжественное награждение победителей конкурса инновационных </w:t>
            </w:r>
            <w:r w:rsidRPr="001B2E76">
              <w:rPr>
                <w:b/>
                <w:lang w:val="ru-RU"/>
              </w:rPr>
              <w:t xml:space="preserve">проектов и идей </w:t>
            </w:r>
            <w:r>
              <w:rPr>
                <w:b/>
              </w:rPr>
              <w:t>Intro</w:t>
            </w:r>
            <w:r w:rsidRPr="001B2E76">
              <w:rPr>
                <w:b/>
                <w:lang w:val="ru-RU"/>
              </w:rPr>
              <w:t xml:space="preserve"> 2012</w:t>
            </w:r>
          </w:p>
          <w:p w:rsidR="00EE5407" w:rsidRDefault="001B2E76">
            <w:r>
              <w:rPr>
                <w:color w:val="646464"/>
              </w:rPr>
              <w:t>КК "</w:t>
            </w:r>
            <w:proofErr w:type="spellStart"/>
            <w:r>
              <w:rPr>
                <w:color w:val="646464"/>
              </w:rPr>
              <w:t>Победа</w:t>
            </w:r>
            <w:proofErr w:type="spellEnd"/>
            <w:r>
              <w:rPr>
                <w:color w:val="646464"/>
              </w:rPr>
              <w:t xml:space="preserve">", </w:t>
            </w:r>
            <w:proofErr w:type="spellStart"/>
            <w:r>
              <w:rPr>
                <w:color w:val="646464"/>
              </w:rPr>
              <w:t>Большой</w:t>
            </w:r>
            <w:proofErr w:type="spellEnd"/>
            <w:r>
              <w:rPr>
                <w:color w:val="646464"/>
              </w:rPr>
              <w:t xml:space="preserve"> </w:t>
            </w:r>
            <w:proofErr w:type="spellStart"/>
            <w:r>
              <w:rPr>
                <w:color w:val="646464"/>
              </w:rPr>
              <w:t>зал</w:t>
            </w:r>
            <w:proofErr w:type="spellEnd"/>
          </w:p>
          <w:p w:rsidR="00EE5407" w:rsidRDefault="00EE5407"/>
        </w:tc>
      </w:tr>
      <w:tr w:rsidR="00EE5407">
        <w:trPr>
          <w:trHeight w:hRule="exact" w:val="75"/>
        </w:trPr>
        <w:tc>
          <w:tcPr>
            <w:tcW w:w="2310" w:type="dxa"/>
            <w:gridSpan w:val="4"/>
          </w:tcPr>
          <w:p w:rsidR="00EE5407" w:rsidRDefault="00EE5407"/>
        </w:tc>
      </w:tr>
      <w:tr w:rsidR="00EE5407">
        <w:trPr>
          <w:trHeight w:hRule="exact" w:val="75"/>
        </w:trPr>
        <w:tc>
          <w:tcPr>
            <w:tcW w:w="2310" w:type="dxa"/>
            <w:gridSpan w:val="4"/>
          </w:tcPr>
          <w:p w:rsidR="00EE5407" w:rsidRDefault="00EE5407"/>
        </w:tc>
      </w:tr>
      <w:tr w:rsidR="00EE5407">
        <w:trPr>
          <w:trHeight w:hRule="exact" w:val="75"/>
        </w:trPr>
        <w:tc>
          <w:tcPr>
            <w:tcW w:w="2310" w:type="dxa"/>
            <w:gridSpan w:val="4"/>
          </w:tcPr>
          <w:p w:rsidR="00EE5407" w:rsidRDefault="00EE5407"/>
        </w:tc>
      </w:tr>
      <w:tr w:rsidR="00EE5407" w:rsidRPr="001B2E76">
        <w:tc>
          <w:tcPr>
            <w:tcW w:w="1950" w:type="dxa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16:00 — 18:00</w:t>
            </w:r>
          </w:p>
        </w:tc>
        <w:tc>
          <w:tcPr>
            <w:tcW w:w="0" w:type="dxa"/>
          </w:tcPr>
          <w:p w:rsidR="00EE5407" w:rsidRDefault="001B2E76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04832" cy="304832"/>
                  <wp:effectExtent l="0" t="0" r="0" b="0"/>
                  <wp:docPr id="72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32" cy="304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0" w:type="dxa"/>
            <w:gridSpan w:val="2"/>
          </w:tcPr>
          <w:p w:rsidR="00EE5407" w:rsidRPr="001B2E76" w:rsidRDefault="001B2E76">
            <w:pPr>
              <w:rPr>
                <w:lang w:val="ru-RU"/>
              </w:rPr>
            </w:pPr>
            <w:r>
              <w:rPr>
                <w:b/>
              </w:rPr>
              <w:t>Summary</w:t>
            </w:r>
            <w:r w:rsidRPr="001B2E76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Report</w:t>
            </w:r>
            <w:r w:rsidRPr="001B2E76">
              <w:rPr>
                <w:b/>
                <w:lang w:val="ru-RU"/>
              </w:rPr>
              <w:t xml:space="preserve"> – итоговое мероприятие Форума</w:t>
            </w: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646464"/>
                <w:lang w:val="ru-RU"/>
              </w:rPr>
              <w:t>КК "Победа", Большой зал</w:t>
            </w:r>
          </w:p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c>
          <w:tcPr>
            <w:tcW w:w="1950" w:type="dxa"/>
          </w:tcPr>
          <w:p w:rsidR="00EE5407" w:rsidRDefault="001B2E76">
            <w:r>
              <w:rPr>
                <w:color w:val="404040"/>
                <w:sz w:val="20"/>
                <w:szCs w:val="20"/>
              </w:rPr>
              <w:t>18:00 — 18:30</w:t>
            </w:r>
          </w:p>
        </w:tc>
        <w:tc>
          <w:tcPr>
            <w:tcW w:w="0" w:type="dxa"/>
          </w:tcPr>
          <w:p w:rsidR="00EE5407" w:rsidRDefault="001B2E76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04832" cy="304832"/>
                  <wp:effectExtent l="0" t="0" r="0" b="0"/>
                  <wp:docPr id="73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32" cy="304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0" w:type="dxa"/>
            <w:gridSpan w:val="2"/>
          </w:tcPr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b/>
                <w:lang w:val="ru-RU"/>
              </w:rPr>
              <w:t>Торжественное закрытие Форума</w:t>
            </w:r>
          </w:p>
          <w:p w:rsidR="00EE5407" w:rsidRPr="001B2E76" w:rsidRDefault="001B2E76">
            <w:pPr>
              <w:rPr>
                <w:lang w:val="ru-RU"/>
              </w:rPr>
            </w:pPr>
            <w:r w:rsidRPr="001B2E76">
              <w:rPr>
                <w:color w:val="646464"/>
                <w:lang w:val="ru-RU"/>
              </w:rPr>
              <w:t>КК "Победа", Большой зал</w:t>
            </w:r>
          </w:p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  <w:tr w:rsidR="00EE5407" w:rsidRPr="001B2E76">
        <w:trPr>
          <w:trHeight w:hRule="exact" w:val="75"/>
        </w:trPr>
        <w:tc>
          <w:tcPr>
            <w:tcW w:w="2310" w:type="dxa"/>
            <w:gridSpan w:val="4"/>
          </w:tcPr>
          <w:p w:rsidR="00EE5407" w:rsidRPr="001B2E76" w:rsidRDefault="00EE5407">
            <w:pPr>
              <w:rPr>
                <w:lang w:val="ru-RU"/>
              </w:rPr>
            </w:pPr>
          </w:p>
        </w:tc>
      </w:tr>
    </w:tbl>
    <w:p w:rsidR="00000000" w:rsidRPr="001B2E76" w:rsidRDefault="001B2E76">
      <w:pPr>
        <w:rPr>
          <w:lang w:val="ru-RU"/>
        </w:rPr>
      </w:pPr>
    </w:p>
    <w:sectPr w:rsidR="00000000" w:rsidRPr="001B2E76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17F62"/>
    <w:rsid w:val="001915A3"/>
    <w:rsid w:val="001B2E76"/>
    <w:rsid w:val="00217F62"/>
    <w:rsid w:val="00A906D8"/>
    <w:rsid w:val="00AB5A74"/>
    <w:rsid w:val="00EE5407"/>
    <w:rsid w:val="00F07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6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2E7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2E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6931</Words>
  <Characters>39512</Characters>
  <Application>Microsoft Office Word</Application>
  <DocSecurity>0</DocSecurity>
  <Lines>329</Lines>
  <Paragraphs>92</Paragraphs>
  <ScaleCrop>false</ScaleCrop>
  <Company>is</Company>
  <LinksUpToDate>false</LinksUpToDate>
  <CharactersWithSpaces>46351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VV</cp:lastModifiedBy>
  <cp:revision>2</cp:revision>
  <dcterms:created xsi:type="dcterms:W3CDTF">2012-09-12T06:03:00Z</dcterms:created>
  <dcterms:modified xsi:type="dcterms:W3CDTF">2012-09-12T06:03:00Z</dcterms:modified>
</cp:coreProperties>
</file>