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B92CD8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6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2972B1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1</w:t>
      </w:r>
      <w:r w:rsidR="00FF0322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2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r w:rsidR="008656B9" w:rsidRPr="00D239DC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сентября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B3B46" w:rsidRPr="00056069" w:rsidRDefault="003B3B46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</w:p>
    <w:p w:rsidR="001809E6" w:rsidRDefault="00CC6C35" w:rsidP="00D239D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Н</w:t>
      </w:r>
      <w:r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а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форуме </w:t>
      </w:r>
      <w:r w:rsidRPr="00E9488F">
        <w:rPr>
          <w:rFonts w:ascii="Times New Roman" w:hAnsi="Times New Roman" w:cs="Times New Roman"/>
          <w:b/>
          <w:color w:val="000000"/>
          <w:spacing w:val="15"/>
          <w:sz w:val="24"/>
          <w:szCs w:val="24"/>
          <w:shd w:val="clear" w:color="auto" w:fill="FFFFFF"/>
        </w:rPr>
        <w:t>«Технопром-2018»</w:t>
      </w:r>
      <w:r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команды с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тудент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ов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НГТУ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и 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школьник</w:t>
      </w:r>
      <w:r w:rsidR="00B92CD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ов</w:t>
      </w:r>
      <w:bookmarkStart w:id="0" w:name="_GoBack"/>
      <w:bookmarkEnd w:id="0"/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создали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приборы ночного виден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я </w:t>
      </w:r>
    </w:p>
    <w:p w:rsidR="005D6927" w:rsidRPr="00D1600F" w:rsidRDefault="00D56A34" w:rsidP="004230F5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рамках Международного форума «Технопром-2018» 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с </w:t>
      </w:r>
      <w:r w:rsidR="00626737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27 по 29 августа</w:t>
      </w:r>
      <w:r w:rsidR="00626737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прошла </w:t>
      </w:r>
      <w:r w:rsidR="00CC6C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лимпиада по 3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D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технологиям на Кубок губернатора НСО, 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где в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направлени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«Электроника» 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командами 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созда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вались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приборы ночного виден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я. </w:t>
      </w:r>
    </w:p>
    <w:p w:rsidR="00881C10" w:rsidRPr="00D1600F" w:rsidRDefault="00641686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конце августа в Новосибирске </w:t>
      </w:r>
      <w:r w:rsidR="00C3039E"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</w:t>
      </w:r>
      <w:r w:rsidR="00C303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форуме </w:t>
      </w:r>
      <w:r w:rsidR="00C3039E"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«Технопром-2018»</w:t>
      </w:r>
      <w:r w:rsidR="00C303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прошла олимпиада по 3D</w:t>
      </w:r>
      <w:r w:rsidR="00626737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технологиям, которую открыл губернатор Новосибирской области Андрей Травников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За три дня ребятам 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>необходимо было собрать прибор ночного виден</w:t>
      </w:r>
      <w:r w:rsidR="00626737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>я (ПНВ)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на основе 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>самостоятельно разработанных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чертежей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 xml:space="preserve"> и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схем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>, а также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предоставленных АО «Катод» 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деталей (объектив, </w:t>
      </w:r>
      <w:r w:rsidR="00C3039E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вакуумный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блок и другие необходимые части для работы модели).</w:t>
      </w:r>
    </w:p>
    <w:p w:rsidR="00881C10" w:rsidRPr="00D1600F" w:rsidRDefault="00881C10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230F5" w:rsidRPr="00D1600F" w:rsidRDefault="004230F5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sz w:val="24"/>
          <w:szCs w:val="24"/>
          <w:lang w:eastAsia="ru-RU"/>
        </w:rPr>
        <w:t>По результатам олимпиады по направлению «Электроника» победителями стал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 xml:space="preserve">а команда в составе 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студент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641686" w:rsidRPr="00D1600F">
        <w:rPr>
          <w:rFonts w:ascii="Times New Roman" w:hAnsi="Times New Roman" w:cs="Times New Roman"/>
          <w:sz w:val="24"/>
          <w:szCs w:val="24"/>
          <w:lang w:eastAsia="ru-RU"/>
        </w:rPr>
        <w:t>НГТУ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Антон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1600F">
        <w:rPr>
          <w:rFonts w:ascii="Times New Roman" w:hAnsi="Times New Roman" w:cs="Times New Roman"/>
          <w:sz w:val="24"/>
          <w:szCs w:val="24"/>
          <w:lang w:eastAsia="ru-RU"/>
        </w:rPr>
        <w:t>Юпашевск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ого</w:t>
      </w:r>
      <w:proofErr w:type="spellEnd"/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и школьник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 xml:space="preserve">ов 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Полин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ы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Шашков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ой</w:t>
      </w:r>
      <w:proofErr w:type="spellEnd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и Андре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я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Вейзе</w:t>
      </w:r>
      <w:proofErr w:type="spellEnd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(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МБОУ гимнази</w:t>
      </w:r>
      <w:r w:rsidR="00C3039E">
        <w:rPr>
          <w:rFonts w:ascii="Times New Roman" w:hAnsi="Times New Roman" w:cs="Times New Roman"/>
          <w:sz w:val="24"/>
          <w:szCs w:val="24"/>
          <w:lang w:eastAsia="ru-RU"/>
        </w:rPr>
        <w:t>я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№</w:t>
      </w:r>
      <w:r w:rsidR="00C3039E">
        <w:rPr>
          <w:rFonts w:ascii="Times New Roman" w:hAnsi="Times New Roman" w:cs="Times New Roman"/>
          <w:sz w:val="24"/>
          <w:szCs w:val="24"/>
          <w:lang w:eastAsia="ru-RU"/>
        </w:rPr>
        <w:t> 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9 имени 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Г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ероя Р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оссии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Михаила </w:t>
      </w:r>
      <w:proofErr w:type="spellStart"/>
      <w:r w:rsidRPr="00D1600F">
        <w:rPr>
          <w:rFonts w:ascii="Times New Roman" w:hAnsi="Times New Roman" w:cs="Times New Roman"/>
          <w:sz w:val="24"/>
          <w:szCs w:val="24"/>
          <w:lang w:eastAsia="ru-RU"/>
        </w:rPr>
        <w:t>Немыткина</w:t>
      </w:r>
      <w:proofErr w:type="spellEnd"/>
      <w:r w:rsidR="00FF0322">
        <w:rPr>
          <w:rFonts w:ascii="Times New Roman" w:hAnsi="Times New Roman" w:cs="Times New Roman"/>
          <w:sz w:val="24"/>
          <w:szCs w:val="24"/>
          <w:lang w:eastAsia="ru-RU"/>
        </w:rPr>
        <w:t>)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.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Помимо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знаний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опыта, призеры получили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убок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убернатора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дополнительные баллы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поступлени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НГТУ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, а также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познакомились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потенциальными работодателями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DD7E9B" w:rsidRPr="00D1600F" w:rsidRDefault="00DD7E9B" w:rsidP="00DD7E9B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641686" w:rsidRPr="00D1600F" w:rsidRDefault="009B792B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Участники направления «Электроника» — студенты НГТУ и школьники шести лицеев и гимназий. Команды формировались по принципу наставничества: два школьника и студент. В конце мая участникам выдали задания, которые они должны</w:t>
      </w:r>
      <w:r w:rsidR="00DD7E9B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были выполнить за три месяца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41686" w:rsidRPr="00D1600F" w:rsidRDefault="00641686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1686" w:rsidRPr="00D1600F" w:rsidRDefault="00DD7E9B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Перв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ое задание включало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разработк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электронной сети, которая бы дала прибору необходимое питание. Вторая задача — создать модель корпуса для печати на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принтере. На этом этапе важно было учесть необходимое расстояние между линзами и до объектива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, чтобы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темноте через ПНВ стало видно объекты. </w:t>
      </w:r>
    </w:p>
    <w:p w:rsidR="00D1600F" w:rsidRPr="00D1600F" w:rsidRDefault="00D1600F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5A5B" w:rsidRPr="00D1600F" w:rsidRDefault="009B792B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«В соревновании мы приветствовали инженерное творчество, поэтому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прежде всего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оценивали работы по общему качеству изображения и удобству </w:t>
      </w:r>
      <w:r w:rsidR="005D6927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прибора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Несмотря на то, что 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итоги олимпиады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уже подведены, 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представители АО «Катод»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ребятам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запланировали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следующую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встречу, чтобы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довести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приборы до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ума»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—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рассказала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организатор мероприятия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ссистент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афедры электронных приборов 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НГТУ 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Дарья Боровикова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D239DC" w:rsidRPr="00D1600F" w:rsidRDefault="00D239DC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Справка</w:t>
      </w:r>
    </w:p>
    <w:p w:rsidR="00983611" w:rsidRPr="00D1600F" w:rsidRDefault="00983611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Организаторы направления «Электроника» олимпиады по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моделированию на Кубок губернатора Новосибирской области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—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495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факультет радиотехники и электроники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НГТУ, </w:t>
      </w:r>
      <w:r w:rsidR="009B792B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правительство НСО, ассоциация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образования России и АО «Катод».</w:t>
      </w:r>
    </w:p>
    <w:p w:rsidR="00D239DC" w:rsidRPr="00D1600F" w:rsidRDefault="00DD7E9B" w:rsidP="00D1600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Цель олимпиады — повысить качество инженерного образования и активность среди учащихся образовательных</w:t>
      </w:r>
      <w:r w:rsidRPr="00DD7E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организаций различного уровня, а также объединить сферы науки, образования и производства.</w:t>
      </w:r>
    </w:p>
    <w:p w:rsidR="00056069" w:rsidRPr="00056069" w:rsidRDefault="00B92CD8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B92CD8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Default="00056069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Юрий Лобанов, пресс-секретарь, +7-923-143-50-65, </w:t>
      </w:r>
      <w:hyperlink r:id="rId9" w:history="1">
        <w:r w:rsidR="00D239DC" w:rsidRPr="004E274A">
          <w:rPr>
            <w:rStyle w:val="a5"/>
            <w:rFonts w:ascii="Times New Roman" w:hAnsi="Times New Roman"/>
            <w:sz w:val="18"/>
            <w:szCs w:val="24"/>
          </w:rPr>
          <w:t>is@nstu.ru</w:t>
        </w:r>
      </w:hyperlink>
    </w:p>
    <w:p w:rsidR="00D239DC" w:rsidRPr="00056069" w:rsidRDefault="00D239DC" w:rsidP="00D239DC">
      <w:pPr>
        <w:spacing w:after="0" w:line="240" w:lineRule="auto"/>
        <w:rPr>
          <w:rStyle w:val="a5"/>
          <w:color w:val="000000"/>
          <w:sz w:val="16"/>
        </w:rPr>
      </w:pPr>
      <w:r>
        <w:rPr>
          <w:rStyle w:val="a5"/>
          <w:rFonts w:ascii="Times New Roman" w:hAnsi="Times New Roman"/>
          <w:color w:val="000000"/>
          <w:sz w:val="18"/>
          <w:szCs w:val="24"/>
        </w:rPr>
        <w:t xml:space="preserve">Алина </w:t>
      </w:r>
      <w:proofErr w:type="spellStart"/>
      <w:r>
        <w:rPr>
          <w:rStyle w:val="a5"/>
          <w:rFonts w:ascii="Times New Roman" w:hAnsi="Times New Roman"/>
          <w:color w:val="000000"/>
          <w:sz w:val="18"/>
          <w:szCs w:val="24"/>
        </w:rPr>
        <w:t>Деревягина</w:t>
      </w:r>
      <w:proofErr w:type="spellEnd"/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, 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журналист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+7-9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1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3-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062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49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28</w:t>
      </w:r>
    </w:p>
    <w:p w:rsidR="00D239DC" w:rsidRPr="00056069" w:rsidRDefault="00D239DC" w:rsidP="00056069">
      <w:pPr>
        <w:spacing w:after="0" w:line="240" w:lineRule="auto"/>
        <w:rPr>
          <w:rStyle w:val="a5"/>
          <w:color w:val="000000"/>
          <w:sz w:val="16"/>
        </w:rPr>
      </w:pP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B92CD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0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0.5pt" o:ole="">
                    <v:imagedata r:id="rId11" o:title="" grayscale="t"/>
                  </v:shape>
                  <o:OLEObject Type="Embed" ProgID="PBrush" ShapeID="_x0000_i1025" DrawAspect="Content" ObjectID="_1598258346" r:id="rId12"/>
                </w:object>
              </w:r>
            </w:hyperlink>
            <w:hyperlink r:id="rId13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B92CD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4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2pt;height:12.75pt" o:ole="">
                    <v:imagedata r:id="rId15" o:title="" grayscale="t"/>
                  </v:shape>
                  <o:OLEObject Type="Embed" ProgID="PBrush" ShapeID="_x0000_i1026" DrawAspect="Content" ObjectID="_1598258347" r:id="rId16"/>
                </w:object>
              </w:r>
            </w:hyperlink>
            <w:hyperlink r:id="rId1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B92CD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8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5pt;height:10.5pt" o:ole="">
                    <v:imagedata r:id="rId19" o:title="" cropbottom="3561f" cropleft="2836f" cropright="4516f" grayscale="t"/>
                  </v:shape>
                  <o:OLEObject Type="Embed" ProgID="PBrush" ShapeID="_x0000_i1027" DrawAspect="Content" ObjectID="_1598258348" r:id="rId20"/>
                </w:object>
              </w:r>
            </w:hyperlink>
            <w:hyperlink r:id="rId2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1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75pt;height:11.25pt" o:ole="">
                    <v:imagedata r:id="rId32" o:title="" grayscale="t"/>
                  </v:shape>
                  <o:OLEObject Type="Embed" ProgID="PBrush" ShapeID="_x0000_i1028" DrawAspect="Content" ObjectID="_1598258349" r:id="rId33"/>
                </w:object>
              </w:r>
            </w:hyperlink>
            <w:hyperlink r:id="rId3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B92CD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5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25pt;height:12.75pt" o:ole="">
                    <v:imagedata r:id="rId36" o:title="" grayscale="t"/>
                  </v:shape>
                  <o:OLEObject Type="Embed" ProgID="PBrush" ShapeID="_x0000_i1029" DrawAspect="Content" ObjectID="_1598258350" r:id="rId37"/>
                </w:object>
              </w:r>
            </w:hyperlink>
            <w:hyperlink r:id="rId38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641686" w:rsidRDefault="00641686" w:rsidP="00641686"/>
    <w:sectPr w:rsidR="00641686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D65"/>
    <w:rsid w:val="00056069"/>
    <w:rsid w:val="00066599"/>
    <w:rsid w:val="00067A37"/>
    <w:rsid w:val="00071B19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09E6"/>
    <w:rsid w:val="0018299B"/>
    <w:rsid w:val="001832ED"/>
    <w:rsid w:val="00185D65"/>
    <w:rsid w:val="001A09DC"/>
    <w:rsid w:val="001A35AA"/>
    <w:rsid w:val="001B1929"/>
    <w:rsid w:val="001B40A4"/>
    <w:rsid w:val="001F0E32"/>
    <w:rsid w:val="00200E47"/>
    <w:rsid w:val="002071A0"/>
    <w:rsid w:val="00213602"/>
    <w:rsid w:val="0023696B"/>
    <w:rsid w:val="00250F85"/>
    <w:rsid w:val="002649E3"/>
    <w:rsid w:val="00282577"/>
    <w:rsid w:val="00291C80"/>
    <w:rsid w:val="002972B1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B3B46"/>
    <w:rsid w:val="003D3B17"/>
    <w:rsid w:val="003E1C15"/>
    <w:rsid w:val="003E68E1"/>
    <w:rsid w:val="004230F5"/>
    <w:rsid w:val="00423962"/>
    <w:rsid w:val="00424241"/>
    <w:rsid w:val="00425147"/>
    <w:rsid w:val="0048205D"/>
    <w:rsid w:val="00482A1C"/>
    <w:rsid w:val="004A0FC8"/>
    <w:rsid w:val="004C2F17"/>
    <w:rsid w:val="004D4D8E"/>
    <w:rsid w:val="00506483"/>
    <w:rsid w:val="005542E0"/>
    <w:rsid w:val="005D6927"/>
    <w:rsid w:val="005E003A"/>
    <w:rsid w:val="005E6279"/>
    <w:rsid w:val="005F44F1"/>
    <w:rsid w:val="006031D7"/>
    <w:rsid w:val="00611E4C"/>
    <w:rsid w:val="00625A5B"/>
    <w:rsid w:val="00626737"/>
    <w:rsid w:val="00641686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1BB7"/>
    <w:rsid w:val="007B771A"/>
    <w:rsid w:val="007E6547"/>
    <w:rsid w:val="007F202A"/>
    <w:rsid w:val="00826E9E"/>
    <w:rsid w:val="0083231A"/>
    <w:rsid w:val="00845B39"/>
    <w:rsid w:val="00846F0A"/>
    <w:rsid w:val="00863924"/>
    <w:rsid w:val="008656B9"/>
    <w:rsid w:val="008810ED"/>
    <w:rsid w:val="00881A72"/>
    <w:rsid w:val="00881C10"/>
    <w:rsid w:val="00886ED3"/>
    <w:rsid w:val="00890B79"/>
    <w:rsid w:val="00904E1E"/>
    <w:rsid w:val="0093177E"/>
    <w:rsid w:val="009733AF"/>
    <w:rsid w:val="0097513A"/>
    <w:rsid w:val="00975368"/>
    <w:rsid w:val="00983611"/>
    <w:rsid w:val="00986EAD"/>
    <w:rsid w:val="0099074E"/>
    <w:rsid w:val="009A1984"/>
    <w:rsid w:val="009A30BB"/>
    <w:rsid w:val="009B4950"/>
    <w:rsid w:val="009B6210"/>
    <w:rsid w:val="009B792B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57AD3"/>
    <w:rsid w:val="00B84C40"/>
    <w:rsid w:val="00B92CD8"/>
    <w:rsid w:val="00B97036"/>
    <w:rsid w:val="00BA5974"/>
    <w:rsid w:val="00BF3EDA"/>
    <w:rsid w:val="00C166C1"/>
    <w:rsid w:val="00C3039E"/>
    <w:rsid w:val="00C8171E"/>
    <w:rsid w:val="00C87F3F"/>
    <w:rsid w:val="00C96B98"/>
    <w:rsid w:val="00CA42D3"/>
    <w:rsid w:val="00CB43BA"/>
    <w:rsid w:val="00CB4597"/>
    <w:rsid w:val="00CC54FA"/>
    <w:rsid w:val="00CC6C35"/>
    <w:rsid w:val="00CD2E50"/>
    <w:rsid w:val="00CD750D"/>
    <w:rsid w:val="00CE7DA5"/>
    <w:rsid w:val="00D1600F"/>
    <w:rsid w:val="00D20E92"/>
    <w:rsid w:val="00D239DC"/>
    <w:rsid w:val="00D37F5F"/>
    <w:rsid w:val="00D4017D"/>
    <w:rsid w:val="00D56A34"/>
    <w:rsid w:val="00D61064"/>
    <w:rsid w:val="00D72709"/>
    <w:rsid w:val="00DD7E9B"/>
    <w:rsid w:val="00DF5F23"/>
    <w:rsid w:val="00DF7A33"/>
    <w:rsid w:val="00E04683"/>
    <w:rsid w:val="00E10322"/>
    <w:rsid w:val="00E156B2"/>
    <w:rsid w:val="00E42109"/>
    <w:rsid w:val="00E73E18"/>
    <w:rsid w:val="00E87FFB"/>
    <w:rsid w:val="00E945B6"/>
    <w:rsid w:val="00E9488F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  <w:rsid w:val="00FD1DCE"/>
    <w:rsid w:val="00FF03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E0DA356"/>
  <w15:docId w15:val="{C9050FBE-4F3A-49F5-AA65-91E35E96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6F0A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image" Target="media/image10.png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://www.nstu.ru/opornyy_universitet/news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hyperlink" Target="http://nstu.ru/is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C544E-3398-46A7-AA4E-65F6C5B5C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Red</dc:creator>
  <cp:lastModifiedBy>ISh</cp:lastModifiedBy>
  <cp:revision>7</cp:revision>
  <dcterms:created xsi:type="dcterms:W3CDTF">2018-09-12T04:27:00Z</dcterms:created>
  <dcterms:modified xsi:type="dcterms:W3CDTF">2018-09-12T04:52:00Z</dcterms:modified>
</cp:coreProperties>
</file>