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2D54" w:rsidRDefault="005B2D54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745EE1" w:rsidRDefault="00F077A2" w:rsidP="00FE29B7">
      <w:pPr>
        <w:suppressAutoHyphens/>
        <w:spacing w:after="120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13</w:t>
      </w:r>
      <w:bookmarkStart w:id="0" w:name="_GoBack"/>
      <w:bookmarkEnd w:id="0"/>
      <w:r w:rsidR="00745EE1">
        <w:rPr>
          <w:rFonts w:ascii="Times New Roman" w:hAnsi="Times New Roman"/>
          <w:b/>
          <w:sz w:val="28"/>
          <w:szCs w:val="28"/>
        </w:rPr>
        <w:t xml:space="preserve"> июня</w:t>
      </w:r>
      <w:r w:rsidR="00FE29B7" w:rsidRPr="006C742A">
        <w:rPr>
          <w:rFonts w:ascii="Times New Roman" w:hAnsi="Times New Roman"/>
          <w:b/>
          <w:color w:val="000000"/>
          <w:sz w:val="28"/>
          <w:szCs w:val="28"/>
        </w:rPr>
        <w:t xml:space="preserve"> 2019 г.</w:t>
      </w:r>
    </w:p>
    <w:p w:rsidR="00FE29B7" w:rsidRPr="00745EE1" w:rsidRDefault="00FE29B7" w:rsidP="00745EE1">
      <w:pPr>
        <w:suppressAutoHyphens/>
        <w:spacing w:after="120"/>
        <w:rPr>
          <w:rFonts w:ascii="Times New Roman" w:hAnsi="Times New Roman"/>
          <w:b/>
          <w:color w:val="000000"/>
          <w:sz w:val="28"/>
          <w:szCs w:val="28"/>
        </w:rPr>
      </w:pPr>
      <w:r w:rsidRPr="006C742A">
        <w:rPr>
          <w:rFonts w:ascii="Times New Roman" w:hAnsi="Times New Roman"/>
          <w:b/>
          <w:color w:val="000000"/>
          <w:sz w:val="28"/>
          <w:szCs w:val="28"/>
        </w:rPr>
        <w:t>Пресс-релиз</w:t>
      </w:r>
    </w:p>
    <w:p w:rsidR="00BC44FC" w:rsidRPr="00BC44FC" w:rsidRDefault="00BC44FC" w:rsidP="00BC44FC">
      <w:pPr>
        <w:rPr>
          <w:rFonts w:ascii="Times New Roman" w:hAnsi="Times New Roman"/>
          <w:b/>
          <w:sz w:val="28"/>
          <w:szCs w:val="28"/>
        </w:rPr>
      </w:pPr>
      <w:r w:rsidRPr="00BC44FC">
        <w:rPr>
          <w:rFonts w:ascii="Times New Roman" w:hAnsi="Times New Roman"/>
          <w:b/>
          <w:sz w:val="28"/>
          <w:szCs w:val="28"/>
        </w:rPr>
        <w:t>Студенты НГТУ НЭТИ помогут пенсионерам настроить цифровое телевидение</w:t>
      </w:r>
    </w:p>
    <w:p w:rsidR="00BC44FC" w:rsidRDefault="00BC44FC" w:rsidP="00BC44FC">
      <w:pPr>
        <w:rPr>
          <w:rFonts w:ascii="Times New Roman" w:hAnsi="Times New Roman"/>
          <w:b/>
          <w:bCs/>
          <w:sz w:val="28"/>
          <w:szCs w:val="28"/>
        </w:rPr>
      </w:pPr>
      <w:r w:rsidRPr="0E9CFF1E">
        <w:rPr>
          <w:rFonts w:ascii="Times New Roman" w:hAnsi="Times New Roman"/>
          <w:b/>
          <w:bCs/>
          <w:sz w:val="28"/>
          <w:szCs w:val="28"/>
        </w:rPr>
        <w:t>3 июня Новосибирская область перешла на цифровое эфирное телевизионное вещание. Студенты НЭТИ помогут пенсионерам и</w:t>
      </w:r>
      <w:r w:rsidR="00745EE1">
        <w:rPr>
          <w:rFonts w:ascii="Times New Roman" w:hAnsi="Times New Roman"/>
          <w:bCs/>
          <w:i/>
          <w:color w:val="FF0000"/>
          <w:sz w:val="28"/>
          <w:szCs w:val="28"/>
        </w:rPr>
        <w:t xml:space="preserve"> </w:t>
      </w:r>
      <w:r w:rsidR="00745EE1">
        <w:rPr>
          <w:rFonts w:ascii="Times New Roman" w:hAnsi="Times New Roman"/>
          <w:b/>
          <w:bCs/>
          <w:sz w:val="28"/>
          <w:szCs w:val="28"/>
        </w:rPr>
        <w:t>другим</w:t>
      </w:r>
      <w:r w:rsidR="00A11B8F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E9CFF1E">
        <w:rPr>
          <w:rFonts w:ascii="Times New Roman" w:hAnsi="Times New Roman"/>
          <w:b/>
          <w:bCs/>
          <w:sz w:val="28"/>
          <w:szCs w:val="28"/>
        </w:rPr>
        <w:t>жителям Новосибирска установить необходимое оборудование.</w:t>
      </w:r>
    </w:p>
    <w:p w:rsidR="00BC44FC" w:rsidRPr="00745EE1" w:rsidRDefault="00BC44FC" w:rsidP="00BC44FC">
      <w:pPr>
        <w:rPr>
          <w:rFonts w:ascii="Times New Roman" w:hAnsi="Times New Roman"/>
          <w:sz w:val="28"/>
          <w:szCs w:val="28"/>
        </w:rPr>
      </w:pPr>
      <w:r w:rsidRPr="5F3CFB18">
        <w:rPr>
          <w:rFonts w:ascii="Times New Roman" w:hAnsi="Times New Roman"/>
          <w:sz w:val="28"/>
          <w:szCs w:val="28"/>
        </w:rPr>
        <w:t>Сейчас в команде волонтеров 14 человек (все студенты 2</w:t>
      </w:r>
      <w:r w:rsidR="00A11B8F">
        <w:rPr>
          <w:rFonts w:ascii="Times New Roman" w:hAnsi="Times New Roman"/>
          <w:sz w:val="28"/>
          <w:szCs w:val="28"/>
        </w:rPr>
        <w:t>—</w:t>
      </w:r>
      <w:r w:rsidRPr="5F3CFB18">
        <w:rPr>
          <w:rFonts w:ascii="Times New Roman" w:hAnsi="Times New Roman"/>
          <w:sz w:val="28"/>
          <w:szCs w:val="28"/>
        </w:rPr>
        <w:t xml:space="preserve">3 курса РЭФ). </w:t>
      </w:r>
      <w:r w:rsidR="00A11B8F" w:rsidRPr="00745EE1">
        <w:rPr>
          <w:rFonts w:ascii="Times New Roman" w:hAnsi="Times New Roman"/>
          <w:sz w:val="28"/>
          <w:szCs w:val="28"/>
        </w:rPr>
        <w:t>4 июня, в первый день акции, студенты выполнили около 20 заявок.</w:t>
      </w:r>
    </w:p>
    <w:p w:rsidR="00A11B8F" w:rsidRDefault="00BC44FC" w:rsidP="00BC44FC">
      <w:pPr>
        <w:rPr>
          <w:rFonts w:ascii="Times New Roman" w:hAnsi="Times New Roman"/>
          <w:sz w:val="28"/>
          <w:szCs w:val="28"/>
        </w:rPr>
      </w:pPr>
      <w:r w:rsidRPr="5F3CFB18">
        <w:rPr>
          <w:rFonts w:ascii="Times New Roman" w:hAnsi="Times New Roman"/>
          <w:sz w:val="28"/>
          <w:szCs w:val="28"/>
        </w:rPr>
        <w:t xml:space="preserve">«Администрация Ленинского района отправляет волонтерам данные граждан, которым нужно помочь с установкой оборудования. Студенты во внеучебное время договариваются о встрече, приходят, настраивают оборудование и объясняют, как им дальше пользоваться. Оборудование уже должно быть в наличии», </w:t>
      </w:r>
      <w:r w:rsidR="00A11B8F">
        <w:rPr>
          <w:rFonts w:ascii="Times New Roman" w:hAnsi="Times New Roman"/>
          <w:sz w:val="28"/>
          <w:szCs w:val="28"/>
        </w:rPr>
        <w:t>—</w:t>
      </w:r>
      <w:r w:rsidRPr="5F3CFB18">
        <w:rPr>
          <w:rFonts w:ascii="Times New Roman" w:hAnsi="Times New Roman"/>
          <w:sz w:val="28"/>
          <w:szCs w:val="28"/>
        </w:rPr>
        <w:t xml:space="preserve"> комментирует доцент кафедры радиоприемных и радиопередающих НГТУ НЭТИ Андрей Никулин.</w:t>
      </w:r>
    </w:p>
    <w:p w:rsidR="00BC44FC" w:rsidRDefault="00BC44FC" w:rsidP="00BC44FC">
      <w:pPr>
        <w:rPr>
          <w:rFonts w:ascii="Times New Roman" w:hAnsi="Times New Roman"/>
          <w:sz w:val="28"/>
          <w:szCs w:val="28"/>
        </w:rPr>
      </w:pPr>
      <w:r w:rsidRPr="5F3CFB18">
        <w:rPr>
          <w:rFonts w:ascii="Times New Roman" w:hAnsi="Times New Roman"/>
          <w:sz w:val="28"/>
          <w:szCs w:val="28"/>
        </w:rPr>
        <w:t>Организатором акции выступила мэрия Новосибирска.</w:t>
      </w:r>
    </w:p>
    <w:p w:rsidR="00BC44FC" w:rsidRDefault="00BC44FC" w:rsidP="00BC44FC">
      <w:pPr>
        <w:rPr>
          <w:rFonts w:ascii="Times New Roman" w:hAnsi="Times New Roman"/>
          <w:sz w:val="28"/>
          <w:szCs w:val="28"/>
        </w:rPr>
      </w:pPr>
      <w:r w:rsidRPr="5F3CFB18">
        <w:rPr>
          <w:rFonts w:ascii="Times New Roman" w:hAnsi="Times New Roman"/>
          <w:sz w:val="28"/>
          <w:szCs w:val="28"/>
        </w:rPr>
        <w:t>По словам Андрея Никулина, заявок на помощь в подключении цифрового телевидения очень много, требуются ещ</w:t>
      </w:r>
      <w:r w:rsidR="00A11B8F">
        <w:rPr>
          <w:rFonts w:ascii="Times New Roman" w:hAnsi="Times New Roman"/>
          <w:sz w:val="28"/>
          <w:szCs w:val="28"/>
        </w:rPr>
        <w:t>е</w:t>
      </w:r>
      <w:r w:rsidRPr="5F3CFB18">
        <w:rPr>
          <w:rFonts w:ascii="Times New Roman" w:hAnsi="Times New Roman"/>
          <w:sz w:val="28"/>
          <w:szCs w:val="28"/>
        </w:rPr>
        <w:t xml:space="preserve"> волонтеры. Волонтером может стать любой студент. </w:t>
      </w:r>
    </w:p>
    <w:p w:rsidR="00BC44FC" w:rsidRDefault="00BC44FC" w:rsidP="00BC44FC">
      <w:pPr>
        <w:rPr>
          <w:rFonts w:ascii="Times New Roman" w:hAnsi="Times New Roman"/>
          <w:sz w:val="28"/>
          <w:szCs w:val="28"/>
        </w:rPr>
      </w:pPr>
      <w:r w:rsidRPr="5F3CFB18">
        <w:rPr>
          <w:rFonts w:ascii="Times New Roman" w:hAnsi="Times New Roman"/>
          <w:sz w:val="28"/>
          <w:szCs w:val="28"/>
        </w:rPr>
        <w:t>Студенты, которые хотят стать волонтерами, могут оставить заявку по телефон</w:t>
      </w:r>
      <w:r w:rsidR="00632AD2">
        <w:rPr>
          <w:rFonts w:ascii="Times New Roman" w:hAnsi="Times New Roman"/>
          <w:sz w:val="28"/>
          <w:szCs w:val="28"/>
        </w:rPr>
        <w:t>у</w:t>
      </w:r>
      <w:r w:rsidRPr="5F3CFB18">
        <w:rPr>
          <w:rFonts w:ascii="Times New Roman" w:hAnsi="Times New Roman"/>
          <w:sz w:val="28"/>
          <w:szCs w:val="28"/>
        </w:rPr>
        <w:t xml:space="preserve">: </w:t>
      </w:r>
      <w:r w:rsidRPr="0E9CFF1E">
        <w:rPr>
          <w:rFonts w:ascii="Times New Roman" w:hAnsi="Times New Roman"/>
          <w:sz w:val="28"/>
          <w:szCs w:val="28"/>
        </w:rPr>
        <w:t>346-06-64, Владимир Александрович</w:t>
      </w:r>
      <w:r w:rsidR="009D0EFA" w:rsidRPr="009D0EFA">
        <w:rPr>
          <w:rFonts w:ascii="Times New Roman" w:hAnsi="Times New Roman"/>
          <w:sz w:val="28"/>
          <w:szCs w:val="28"/>
        </w:rPr>
        <w:t xml:space="preserve"> </w:t>
      </w:r>
      <w:r w:rsidR="009D0EFA" w:rsidRPr="0E9CFF1E">
        <w:rPr>
          <w:rFonts w:ascii="Times New Roman" w:hAnsi="Times New Roman"/>
          <w:sz w:val="28"/>
          <w:szCs w:val="28"/>
        </w:rPr>
        <w:t>Хрусталев</w:t>
      </w:r>
      <w:r w:rsidRPr="0E9CFF1E">
        <w:rPr>
          <w:rFonts w:ascii="Times New Roman" w:hAnsi="Times New Roman"/>
          <w:sz w:val="28"/>
          <w:szCs w:val="28"/>
        </w:rPr>
        <w:t>, декан факультета радиотехники и электроники</w:t>
      </w:r>
    </w:p>
    <w:p w:rsidR="00062681" w:rsidRPr="00D03BEF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>Алина Деревягина,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D25BD8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1" o:title=""/>
                  </v:shape>
                  <o:OLEObject Type="Embed" ProgID="PBrush" ShapeID="_x0000_i1026" DrawAspect="Content" ObjectID="_1621928391" r:id="rId1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twitter.com/nstu_news</w:t>
              </w:r>
            </w:hyperlink>
          </w:p>
          <w:p w:rsidR="0085495B" w:rsidRPr="00435599" w:rsidRDefault="00D25BD8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5" o:title=""/>
                  </v:shape>
                  <o:OLEObject Type="Embed" ProgID="PBrush" ShapeID="_x0000_i1027" DrawAspect="Content" ObjectID="_1621928392" r:id="rId1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vk.com/nstu_vk</w:t>
              </w:r>
            </w:hyperlink>
          </w:p>
          <w:p w:rsidR="0085495B" w:rsidRPr="00435599" w:rsidRDefault="00D25BD8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8" DrawAspect="Content" ObjectID="_1621928393" r:id="rId2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instagram.com/nstu_online</w:t>
              </w:r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2" o:title=""/>
                  </v:shape>
                  <o:OLEObject Type="Embed" ProgID="PBrush" ShapeID="_x0000_i1029" DrawAspect="Content" ObjectID="_1621928394" r:id="rId3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D25BD8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6" o:title=""/>
                  </v:shape>
                  <o:OLEObject Type="Embed" ProgID="PBrush" ShapeID="_x0000_i1030" DrawAspect="Content" ObjectID="_1621928395" r:id="rId3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nstu.ru/pressreleases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5BD8" w:rsidRDefault="00D25BD8" w:rsidP="00FB5C3A">
      <w:pPr>
        <w:spacing w:after="0" w:line="240" w:lineRule="auto"/>
      </w:pPr>
      <w:r>
        <w:separator/>
      </w:r>
    </w:p>
  </w:endnote>
  <w:endnote w:type="continuationSeparator" w:id="0">
    <w:p w:rsidR="00D25BD8" w:rsidRDefault="00D25BD8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5BD8" w:rsidRDefault="00D25BD8" w:rsidP="00FB5C3A">
      <w:pPr>
        <w:spacing w:after="0" w:line="240" w:lineRule="auto"/>
      </w:pPr>
      <w:r>
        <w:separator/>
      </w:r>
    </w:p>
  </w:footnote>
  <w:footnote w:type="continuationSeparator" w:id="0">
    <w:p w:rsidR="00D25BD8" w:rsidRDefault="00D25BD8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A11B8F" w:rsidP="00133F33">
    <w:pPr>
      <w:pStyle w:val="a6"/>
      <w:tabs>
        <w:tab w:val="clear" w:pos="4677"/>
        <w:tab w:val="clear" w:pos="9355"/>
        <w:tab w:val="left" w:pos="7500"/>
      </w:tabs>
    </w:pPr>
    <w:r w:rsidRPr="00085617">
      <w:rPr>
        <w:noProof/>
      </w:rPr>
      <w:drawing>
        <wp:inline distT="0" distB="0" distL="0" distR="0">
          <wp:extent cx="6296025" cy="981075"/>
          <wp:effectExtent l="0" t="0" r="9525" b="9525"/>
          <wp:docPr id="3" name="Рисунок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2A"/>
    <w:rsid w:val="00096D65"/>
    <w:rsid w:val="000A0C74"/>
    <w:rsid w:val="000A1C7D"/>
    <w:rsid w:val="000A2A4E"/>
    <w:rsid w:val="000A453B"/>
    <w:rsid w:val="000B04A5"/>
    <w:rsid w:val="000B3D90"/>
    <w:rsid w:val="000B4EDE"/>
    <w:rsid w:val="000B5E93"/>
    <w:rsid w:val="000B688B"/>
    <w:rsid w:val="000B7116"/>
    <w:rsid w:val="000B72EA"/>
    <w:rsid w:val="000C1F1C"/>
    <w:rsid w:val="000C2F5B"/>
    <w:rsid w:val="000D0F45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60D"/>
    <w:rsid w:val="00166862"/>
    <w:rsid w:val="00166DD0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3C63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66E6"/>
    <w:rsid w:val="00366DEE"/>
    <w:rsid w:val="00366E48"/>
    <w:rsid w:val="00367F8F"/>
    <w:rsid w:val="0037022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C7D2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5691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1E2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26F00"/>
    <w:rsid w:val="00632AD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0604"/>
    <w:rsid w:val="006C1E29"/>
    <w:rsid w:val="006C221C"/>
    <w:rsid w:val="006C3DCE"/>
    <w:rsid w:val="006C51FF"/>
    <w:rsid w:val="006C526D"/>
    <w:rsid w:val="006C742A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5EE1"/>
    <w:rsid w:val="00746793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0FD2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0EBD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21F9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77C63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0EFA"/>
    <w:rsid w:val="009D3649"/>
    <w:rsid w:val="009D3831"/>
    <w:rsid w:val="009D55DE"/>
    <w:rsid w:val="009D7640"/>
    <w:rsid w:val="009D7E95"/>
    <w:rsid w:val="009E077D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1B8F"/>
    <w:rsid w:val="00A1394C"/>
    <w:rsid w:val="00A1774F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87828"/>
    <w:rsid w:val="00A9152C"/>
    <w:rsid w:val="00A921E2"/>
    <w:rsid w:val="00A93B9B"/>
    <w:rsid w:val="00A970E8"/>
    <w:rsid w:val="00AA0B2F"/>
    <w:rsid w:val="00AA0C51"/>
    <w:rsid w:val="00AA3162"/>
    <w:rsid w:val="00AB01E9"/>
    <w:rsid w:val="00AB3298"/>
    <w:rsid w:val="00AB66A3"/>
    <w:rsid w:val="00AC1988"/>
    <w:rsid w:val="00AC2D48"/>
    <w:rsid w:val="00AC33D8"/>
    <w:rsid w:val="00AC3CD9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0788D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0045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24F6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3810"/>
    <w:rsid w:val="00BC44FC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3848"/>
    <w:rsid w:val="00C44FAF"/>
    <w:rsid w:val="00C45D99"/>
    <w:rsid w:val="00C47E70"/>
    <w:rsid w:val="00C51560"/>
    <w:rsid w:val="00C53E8C"/>
    <w:rsid w:val="00C53F29"/>
    <w:rsid w:val="00C60356"/>
    <w:rsid w:val="00C60DC5"/>
    <w:rsid w:val="00C64B3A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4EA4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10B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6CC0"/>
    <w:rsid w:val="00D074BF"/>
    <w:rsid w:val="00D1283C"/>
    <w:rsid w:val="00D13874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5BD8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0EA0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2C60"/>
    <w:rsid w:val="00F03868"/>
    <w:rsid w:val="00F047A8"/>
    <w:rsid w:val="00F05217"/>
    <w:rsid w:val="00F05CDA"/>
    <w:rsid w:val="00F05DB9"/>
    <w:rsid w:val="00F0765B"/>
    <w:rsid w:val="00F077A2"/>
    <w:rsid w:val="00F102FD"/>
    <w:rsid w:val="00F12649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647C"/>
    <w:rsid w:val="00FA7420"/>
    <w:rsid w:val="00FB1BE4"/>
    <w:rsid w:val="00FB231F"/>
    <w:rsid w:val="00FB2398"/>
    <w:rsid w:val="00FB4317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80345B"/>
  <w15:docId w15:val="{2CAAC1E6-06E8-43F8-8DEB-426B5A67A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mailto:is@nstu.ru" TargetMode="External"/><Relationship Id="rId3" Type="http://schemas.openxmlformats.org/officeDocument/2006/relationships/styles" Target="styl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8F3641-EC6B-4169-89A6-AA05452366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371</Words>
  <Characters>2120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2487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 Windows</cp:lastModifiedBy>
  <cp:revision>5</cp:revision>
  <cp:lastPrinted>2019-04-17T05:05:00Z</cp:lastPrinted>
  <dcterms:created xsi:type="dcterms:W3CDTF">2019-06-07T05:44:00Z</dcterms:created>
  <dcterms:modified xsi:type="dcterms:W3CDTF">2019-06-13T03:53:00Z</dcterms:modified>
</cp:coreProperties>
</file>