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0FD2" w:rsidRDefault="008F0FD2" w:rsidP="002B72BF">
      <w:pPr>
        <w:spacing w:line="276" w:lineRule="auto"/>
        <w:jc w:val="both"/>
        <w:rPr>
          <w:rFonts w:ascii="Arial" w:hAnsi="Arial" w:cs="Arial"/>
          <w:b/>
          <w:color w:val="000000"/>
          <w:sz w:val="28"/>
          <w:szCs w:val="24"/>
          <w:shd w:val="clear" w:color="auto" w:fill="FFFFFF"/>
        </w:rPr>
      </w:pPr>
      <w:r>
        <w:rPr>
          <w:noProof/>
          <w:lang w:eastAsia="ru-RU"/>
        </w:rPr>
        <w:drawing>
          <wp:inline distT="0" distB="0" distL="0" distR="0" wp14:anchorId="284F6C81" wp14:editId="0A02477D">
            <wp:extent cx="5940425" cy="925664"/>
            <wp:effectExtent l="0" t="0" r="3175" b="8255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F0FD2" w:rsidRPr="00287AEA" w:rsidRDefault="0008494B" w:rsidP="008F0FD2">
      <w:pPr>
        <w:suppressAutoHyphens/>
        <w:spacing w:after="12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  <w:lang w:val="en-US"/>
        </w:rPr>
        <w:t>6</w:t>
      </w:r>
      <w:r w:rsidR="00287AEA" w:rsidRPr="00287AEA">
        <w:rPr>
          <w:rFonts w:ascii="Times New Roman" w:hAnsi="Times New Roman" w:cs="Times New Roman"/>
          <w:b/>
          <w:sz w:val="28"/>
          <w:szCs w:val="28"/>
        </w:rPr>
        <w:t xml:space="preserve"> декабря</w:t>
      </w:r>
      <w:r w:rsidR="008F0FD2" w:rsidRPr="00287AEA">
        <w:rPr>
          <w:rFonts w:ascii="Times New Roman" w:hAnsi="Times New Roman" w:cs="Times New Roman"/>
          <w:b/>
          <w:sz w:val="28"/>
          <w:szCs w:val="28"/>
        </w:rPr>
        <w:t xml:space="preserve"> </w:t>
      </w:r>
      <w:smartTag w:uri="urn:schemas-microsoft-com:office:smarttags" w:element="metricconverter">
        <w:smartTagPr>
          <w:attr w:name="ProductID" w:val="2019 г"/>
        </w:smartTagPr>
        <w:r w:rsidR="008F0FD2" w:rsidRPr="00287AEA">
          <w:rPr>
            <w:rFonts w:ascii="Times New Roman" w:hAnsi="Times New Roman" w:cs="Times New Roman"/>
            <w:b/>
            <w:sz w:val="28"/>
            <w:szCs w:val="28"/>
          </w:rPr>
          <w:t>2019 г</w:t>
        </w:r>
      </w:smartTag>
      <w:r w:rsidR="008F0FD2" w:rsidRPr="00287AEA">
        <w:rPr>
          <w:rFonts w:ascii="Times New Roman" w:hAnsi="Times New Roman" w:cs="Times New Roman"/>
          <w:b/>
          <w:sz w:val="28"/>
          <w:szCs w:val="28"/>
        </w:rPr>
        <w:t>.</w:t>
      </w:r>
    </w:p>
    <w:p w:rsidR="008F0FD2" w:rsidRPr="00287AEA" w:rsidRDefault="008F0FD2" w:rsidP="008F0FD2">
      <w:pPr>
        <w:suppressAutoHyphens/>
        <w:spacing w:after="120"/>
        <w:rPr>
          <w:rFonts w:ascii="Times New Roman" w:hAnsi="Times New Roman" w:cs="Times New Roman"/>
          <w:b/>
          <w:sz w:val="26"/>
          <w:szCs w:val="26"/>
        </w:rPr>
      </w:pPr>
      <w:r w:rsidRPr="00287AEA">
        <w:rPr>
          <w:rFonts w:ascii="Times New Roman" w:hAnsi="Times New Roman" w:cs="Times New Roman"/>
          <w:b/>
          <w:sz w:val="26"/>
          <w:szCs w:val="26"/>
        </w:rPr>
        <w:t>Пресс-релиз</w:t>
      </w:r>
    </w:p>
    <w:p w:rsidR="0008494B" w:rsidRDefault="0008494B" w:rsidP="00847F3B">
      <w:pPr>
        <w:suppressAutoHyphens/>
        <w:spacing w:after="120" w:line="240" w:lineRule="auto"/>
        <w:rPr>
          <w:rFonts w:ascii="Times New Roman" w:eastAsia="Times New Roman" w:hAnsi="Times New Roman" w:cs="Times New Roman"/>
          <w:b/>
          <w:bCs/>
          <w:sz w:val="32"/>
          <w:szCs w:val="32"/>
        </w:rPr>
      </w:pPr>
      <w:r w:rsidRPr="0008494B">
        <w:rPr>
          <w:rFonts w:ascii="Times New Roman" w:eastAsia="Times New Roman" w:hAnsi="Times New Roman" w:cs="Times New Roman"/>
          <w:b/>
          <w:bCs/>
          <w:sz w:val="32"/>
          <w:szCs w:val="32"/>
        </w:rPr>
        <w:t xml:space="preserve">Восемьдесят сибирских школьников сразятся в управлении </w:t>
      </w:r>
      <w:proofErr w:type="spellStart"/>
      <w:r w:rsidRPr="0008494B">
        <w:rPr>
          <w:rFonts w:ascii="Times New Roman" w:eastAsia="Times New Roman" w:hAnsi="Times New Roman" w:cs="Times New Roman"/>
          <w:b/>
          <w:bCs/>
          <w:sz w:val="32"/>
          <w:szCs w:val="32"/>
        </w:rPr>
        <w:t>квадрокоптерам</w:t>
      </w:r>
      <w:proofErr w:type="spellEnd"/>
      <w:r w:rsidRPr="0008494B">
        <w:rPr>
          <w:rFonts w:ascii="Times New Roman" w:eastAsia="Times New Roman" w:hAnsi="Times New Roman" w:cs="Times New Roman"/>
          <w:b/>
          <w:bCs/>
          <w:sz w:val="32"/>
          <w:szCs w:val="32"/>
        </w:rPr>
        <w:t xml:space="preserve"> и создании искусственного интеллекта на первой инженерной олимпиаде НТИ.JUNIOR 7 декабря</w:t>
      </w:r>
    </w:p>
    <w:p w:rsidR="0008494B" w:rsidRPr="0008494B" w:rsidRDefault="0008494B" w:rsidP="0008494B">
      <w:pPr>
        <w:suppressAutoHyphens/>
        <w:spacing w:after="12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08494B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7 декабря в Новосибирском государственном техническом университете состоится финал первой Олимпиады Кружкового движения </w:t>
      </w:r>
      <w:proofErr w:type="spellStart"/>
      <w:r w:rsidRPr="0008494B">
        <w:rPr>
          <w:rFonts w:ascii="Times New Roman" w:eastAsia="Times New Roman" w:hAnsi="Times New Roman" w:cs="Times New Roman"/>
          <w:b/>
          <w:bCs/>
          <w:sz w:val="28"/>
          <w:szCs w:val="28"/>
        </w:rPr>
        <w:t>НТИ.Junior</w:t>
      </w:r>
      <w:proofErr w:type="spellEnd"/>
      <w:r w:rsidRPr="0008494B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. Его участниками станут около 80 учеников 5—7 классов, успешно прошедших заочный тур. Мероприятие посетят мэр города Новосибирска Анатолий Локоть, заместитель министра образования Новосибирской области Ирина Мануйлова и другие приглашенные гости. </w:t>
      </w:r>
    </w:p>
    <w:p w:rsidR="0008494B" w:rsidRPr="0008494B" w:rsidRDefault="0008494B" w:rsidP="0008494B">
      <w:pPr>
        <w:suppressAutoHyphens/>
        <w:spacing w:after="120" w:line="240" w:lineRule="auto"/>
        <w:rPr>
          <w:rFonts w:ascii="Times New Roman" w:eastAsia="Times New Roman" w:hAnsi="Times New Roman" w:cs="Times New Roman"/>
          <w:bCs/>
          <w:sz w:val="28"/>
          <w:szCs w:val="28"/>
        </w:rPr>
      </w:pPr>
      <w:bookmarkStart w:id="0" w:name="_GoBack"/>
      <w:bookmarkEnd w:id="0"/>
      <w:r w:rsidRPr="0008494B">
        <w:rPr>
          <w:rFonts w:ascii="Times New Roman" w:eastAsia="Times New Roman" w:hAnsi="Times New Roman" w:cs="Times New Roman"/>
          <w:bCs/>
          <w:sz w:val="28"/>
          <w:szCs w:val="28"/>
        </w:rPr>
        <w:t>Проект реализуют Кружковое движение Национальной технологической инициативы (НТИ) и АНО «Россия — страна возможностей» при поддержке АНО «Платформа НТИ» и «Российской венчурной компании».</w:t>
      </w:r>
    </w:p>
    <w:p w:rsidR="0008494B" w:rsidRPr="0008494B" w:rsidRDefault="0008494B" w:rsidP="0008494B">
      <w:pPr>
        <w:suppressAutoHyphens/>
        <w:spacing w:after="120" w:line="240" w:lineRule="auto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08494B">
        <w:rPr>
          <w:rFonts w:ascii="Times New Roman" w:eastAsia="Times New Roman" w:hAnsi="Times New Roman" w:cs="Times New Roman"/>
          <w:bCs/>
          <w:sz w:val="28"/>
          <w:szCs w:val="28"/>
        </w:rPr>
        <w:t xml:space="preserve">В Новосибирске финал олимпиады пройдет по четырем направлениям: «Технологии для человека», «Технологии для среды обитания», «Технологии для виртуального мира», «Технологии для мира роботов». Главные цели олимпиады —дать каждому школьнику возможность на порядок улучшить знания, пробудить интерес к инженерным технологиям, помочь определить вектор развития. Участникам финала предстоит в командах решать инженерные задачи, используя современное технологическое оборудование: 3D-принтеры, лазерные резаки, </w:t>
      </w:r>
      <w:proofErr w:type="spellStart"/>
      <w:r w:rsidRPr="0008494B">
        <w:rPr>
          <w:rFonts w:ascii="Times New Roman" w:eastAsia="Times New Roman" w:hAnsi="Times New Roman" w:cs="Times New Roman"/>
          <w:bCs/>
          <w:sz w:val="28"/>
          <w:szCs w:val="28"/>
        </w:rPr>
        <w:t>квадрокоптеры</w:t>
      </w:r>
      <w:proofErr w:type="spellEnd"/>
      <w:r w:rsidRPr="0008494B">
        <w:rPr>
          <w:rFonts w:ascii="Times New Roman" w:eastAsia="Times New Roman" w:hAnsi="Times New Roman" w:cs="Times New Roman"/>
          <w:bCs/>
          <w:sz w:val="28"/>
          <w:szCs w:val="28"/>
        </w:rPr>
        <w:t xml:space="preserve"> и др. Финалистам потребуются практические навыки в области программирования, 3D-моделирования, основ электроники и </w:t>
      </w:r>
      <w:proofErr w:type="spellStart"/>
      <w:r w:rsidRPr="0008494B">
        <w:rPr>
          <w:rFonts w:ascii="Times New Roman" w:eastAsia="Times New Roman" w:hAnsi="Times New Roman" w:cs="Times New Roman"/>
          <w:bCs/>
          <w:sz w:val="28"/>
          <w:szCs w:val="28"/>
        </w:rPr>
        <w:t>схемотехники</w:t>
      </w:r>
      <w:proofErr w:type="spellEnd"/>
      <w:r w:rsidRPr="0008494B">
        <w:rPr>
          <w:rFonts w:ascii="Times New Roman" w:eastAsia="Times New Roman" w:hAnsi="Times New Roman" w:cs="Times New Roman"/>
          <w:bCs/>
          <w:sz w:val="28"/>
          <w:szCs w:val="28"/>
        </w:rPr>
        <w:t>.</w:t>
      </w:r>
    </w:p>
    <w:p w:rsidR="0008494B" w:rsidRPr="0008494B" w:rsidRDefault="0008494B" w:rsidP="0008494B">
      <w:pPr>
        <w:suppressAutoHyphens/>
        <w:spacing w:after="120" w:line="240" w:lineRule="auto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08494B">
        <w:rPr>
          <w:rFonts w:ascii="Times New Roman" w:eastAsia="Times New Roman" w:hAnsi="Times New Roman" w:cs="Times New Roman"/>
          <w:bCs/>
          <w:sz w:val="28"/>
          <w:szCs w:val="28"/>
        </w:rPr>
        <w:t>Каждый из участников, вне зависимости от результата, получит уникальный опыт творческой и командной работы, навыки обращения с современной техникой, найдет друзей по интересам и увлечение, которое в будущем может стать его профессией.  Олимпиада полезна для развития не только будущих профессиональных компетенций, но и лучших человеческих качеств, таких, как ответственность, готовность взаимодействовать и помогать товарищам.</w:t>
      </w:r>
    </w:p>
    <w:p w:rsidR="0008494B" w:rsidRPr="0008494B" w:rsidRDefault="0008494B" w:rsidP="0008494B">
      <w:pPr>
        <w:suppressAutoHyphens/>
        <w:spacing w:after="120" w:line="240" w:lineRule="auto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08494B">
        <w:rPr>
          <w:rFonts w:ascii="Times New Roman" w:eastAsia="Times New Roman" w:hAnsi="Times New Roman" w:cs="Times New Roman"/>
          <w:bCs/>
          <w:sz w:val="28"/>
          <w:szCs w:val="28"/>
        </w:rPr>
        <w:t xml:space="preserve">В 2019-2020 учебном году Олимпиада Кружкового движения </w:t>
      </w:r>
      <w:proofErr w:type="spellStart"/>
      <w:r w:rsidRPr="0008494B">
        <w:rPr>
          <w:rFonts w:ascii="Times New Roman" w:eastAsia="Times New Roman" w:hAnsi="Times New Roman" w:cs="Times New Roman"/>
          <w:bCs/>
          <w:sz w:val="28"/>
          <w:szCs w:val="28"/>
        </w:rPr>
        <w:t>НТИ.Junior</w:t>
      </w:r>
      <w:proofErr w:type="spellEnd"/>
      <w:r w:rsidRPr="0008494B">
        <w:rPr>
          <w:rFonts w:ascii="Times New Roman" w:eastAsia="Times New Roman" w:hAnsi="Times New Roman" w:cs="Times New Roman"/>
          <w:bCs/>
          <w:sz w:val="28"/>
          <w:szCs w:val="28"/>
        </w:rPr>
        <w:t xml:space="preserve"> проводится в России впервые. Всего заявки на участие подали 22 838 школьников 5—7 классов из 84 регионов, по итогам заочного тура в финал вышли 1200 участников. Всего будет организовано 16 финалов, заключительные туры уже прошли в Королеве Московской области, Иркутске, Ижевске, Нижнем Новгороде, Чебоксарах и Екатеринбурге. До 15 декабря финалы также пройдут в Москве, Новосибирске, Волгограде, Якутске, Ярославле, Великом Новгороде, Казани, Владивостоке, Санкт-Петербурге и Уфе.</w:t>
      </w:r>
    </w:p>
    <w:p w:rsidR="0008494B" w:rsidRPr="0008494B" w:rsidRDefault="0008494B" w:rsidP="0008494B">
      <w:pPr>
        <w:suppressAutoHyphens/>
        <w:spacing w:after="120" w:line="240" w:lineRule="auto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08494B">
        <w:rPr>
          <w:rFonts w:ascii="Times New Roman" w:eastAsia="Times New Roman" w:hAnsi="Times New Roman" w:cs="Times New Roman"/>
          <w:bCs/>
          <w:sz w:val="28"/>
          <w:szCs w:val="28"/>
        </w:rPr>
        <w:t>Мероприятие состоится 7 декабря, открытие — в 9:30, финальные испытания — в 17:00, адрес: Новосибирский государственный технический университет, пр. К. Маркса, 20, корпус 1.</w:t>
      </w:r>
    </w:p>
    <w:p w:rsidR="0008494B" w:rsidRPr="0008494B" w:rsidRDefault="0008494B" w:rsidP="0008494B">
      <w:pPr>
        <w:suppressAutoHyphens/>
        <w:spacing w:after="120" w:line="240" w:lineRule="auto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08494B">
        <w:rPr>
          <w:rFonts w:ascii="Times New Roman" w:eastAsia="Times New Roman" w:hAnsi="Times New Roman" w:cs="Times New Roman"/>
          <w:bCs/>
          <w:sz w:val="28"/>
          <w:szCs w:val="28"/>
        </w:rPr>
        <w:t>Информационная справка:</w:t>
      </w:r>
    </w:p>
    <w:p w:rsidR="0008494B" w:rsidRPr="0008494B" w:rsidRDefault="0008494B" w:rsidP="0008494B">
      <w:pPr>
        <w:suppressAutoHyphens/>
        <w:spacing w:after="120" w:line="240" w:lineRule="auto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08494B">
        <w:rPr>
          <w:rFonts w:ascii="Times New Roman" w:eastAsia="Times New Roman" w:hAnsi="Times New Roman" w:cs="Times New Roman"/>
          <w:bCs/>
          <w:sz w:val="28"/>
          <w:szCs w:val="28"/>
        </w:rPr>
        <w:t>Олимпиада Кружкового движения НТИ — это первая в России командная инженерная олимпиада, которая проводится Кружковым движением НТИ, Агентством стратегических инициатив и Российской венчурной компанией с 2015 года. Одна из целей олимпиады – создание условий для интеллектуального развития и вовлечения детей в современные инженерные практики, а также поддержка в профессиональной ориентации и осознанном выборе образовательных траекторий. Всего в 2019 году участниками олимпиады стали более 80 000 школьников из 85 регионов страны.</w:t>
      </w:r>
    </w:p>
    <w:p w:rsidR="0008494B" w:rsidRPr="0008494B" w:rsidRDefault="0008494B" w:rsidP="0008494B">
      <w:pPr>
        <w:suppressAutoHyphens/>
        <w:spacing w:after="120" w:line="240" w:lineRule="auto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08494B">
        <w:rPr>
          <w:rFonts w:ascii="Times New Roman" w:eastAsia="Times New Roman" w:hAnsi="Times New Roman" w:cs="Times New Roman"/>
          <w:bCs/>
          <w:sz w:val="28"/>
          <w:szCs w:val="28"/>
        </w:rPr>
        <w:t xml:space="preserve">С 2019/2020 учебного года Кружковое движение НТИ и АНО «Россия — страна возможностей» при поддержке АНО «Платформа НТИ» и «Российской венчурной компании» проводят трек для учеников 5—7 классов — Олимпиаду Кружкового движения </w:t>
      </w:r>
      <w:proofErr w:type="spellStart"/>
      <w:r w:rsidRPr="0008494B">
        <w:rPr>
          <w:rFonts w:ascii="Times New Roman" w:eastAsia="Times New Roman" w:hAnsi="Times New Roman" w:cs="Times New Roman"/>
          <w:bCs/>
          <w:sz w:val="28"/>
          <w:szCs w:val="28"/>
        </w:rPr>
        <w:t>НТИ.Junior</w:t>
      </w:r>
      <w:proofErr w:type="spellEnd"/>
      <w:r w:rsidRPr="0008494B">
        <w:rPr>
          <w:rFonts w:ascii="Times New Roman" w:eastAsia="Times New Roman" w:hAnsi="Times New Roman" w:cs="Times New Roman"/>
          <w:bCs/>
          <w:sz w:val="28"/>
          <w:szCs w:val="28"/>
        </w:rPr>
        <w:t xml:space="preserve">. </w:t>
      </w:r>
    </w:p>
    <w:p w:rsidR="0008494B" w:rsidRPr="0008494B" w:rsidRDefault="0008494B" w:rsidP="0008494B">
      <w:pPr>
        <w:suppressAutoHyphens/>
        <w:spacing w:after="120" w:line="240" w:lineRule="auto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08494B">
        <w:rPr>
          <w:rFonts w:ascii="Times New Roman" w:eastAsia="Times New Roman" w:hAnsi="Times New Roman" w:cs="Times New Roman"/>
          <w:bCs/>
          <w:sz w:val="28"/>
          <w:szCs w:val="28"/>
        </w:rPr>
        <w:t>Автономная некоммерческая организация (АНО) «Россия — страна возможностей» была создана по инициативе Президента РФ Владимира Путина. Ключевые цели организации: создание условий для повышения социальной мобильности, обеспечения личностной и профессиональной самореализации граждан, а также создание эффективных социальных лифтов в России. Наблюдательный совет АНО «Россия — страна возможностей» возглавляет Президент РФ Владимир Путин.</w:t>
      </w:r>
    </w:p>
    <w:p w:rsidR="0008494B" w:rsidRPr="0008494B" w:rsidRDefault="0008494B" w:rsidP="0008494B">
      <w:pPr>
        <w:suppressAutoHyphens/>
        <w:spacing w:after="120" w:line="240" w:lineRule="auto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08494B">
        <w:rPr>
          <w:rFonts w:ascii="Times New Roman" w:eastAsia="Times New Roman" w:hAnsi="Times New Roman" w:cs="Times New Roman"/>
          <w:bCs/>
          <w:sz w:val="28"/>
          <w:szCs w:val="28"/>
        </w:rPr>
        <w:t>АНО «Россия — страна возможностей» развивает одноименную платформу, объединяющую 22 проекта: конкурс управленцев «Лидеры России», студенческая олимпиада «Я — профессионал», международный конкурс «Мой первый бизнес», всероссийский конкурс «Доброволец России», проект «</w:t>
      </w:r>
      <w:proofErr w:type="spellStart"/>
      <w:r w:rsidRPr="0008494B">
        <w:rPr>
          <w:rFonts w:ascii="Times New Roman" w:eastAsia="Times New Roman" w:hAnsi="Times New Roman" w:cs="Times New Roman"/>
          <w:bCs/>
          <w:sz w:val="28"/>
          <w:szCs w:val="28"/>
        </w:rPr>
        <w:t>Профстажировки</w:t>
      </w:r>
      <w:proofErr w:type="spellEnd"/>
      <w:r w:rsidRPr="0008494B">
        <w:rPr>
          <w:rFonts w:ascii="Times New Roman" w:eastAsia="Times New Roman" w:hAnsi="Times New Roman" w:cs="Times New Roman"/>
          <w:bCs/>
          <w:sz w:val="28"/>
          <w:szCs w:val="28"/>
        </w:rPr>
        <w:t xml:space="preserve"> 2.0», фестиваль «Российская студенческая весна», всероссийский конкурс «Мастера гостеприимства», «</w:t>
      </w:r>
      <w:proofErr w:type="spellStart"/>
      <w:r w:rsidRPr="0008494B">
        <w:rPr>
          <w:rFonts w:ascii="Times New Roman" w:eastAsia="Times New Roman" w:hAnsi="Times New Roman" w:cs="Times New Roman"/>
          <w:bCs/>
          <w:sz w:val="28"/>
          <w:szCs w:val="28"/>
        </w:rPr>
        <w:t>Грантовый</w:t>
      </w:r>
      <w:proofErr w:type="spellEnd"/>
      <w:r w:rsidRPr="0008494B">
        <w:rPr>
          <w:rFonts w:ascii="Times New Roman" w:eastAsia="Times New Roman" w:hAnsi="Times New Roman" w:cs="Times New Roman"/>
          <w:bCs/>
          <w:sz w:val="28"/>
          <w:szCs w:val="28"/>
        </w:rPr>
        <w:t xml:space="preserve"> конкурс молодежных инициатив», конкурс «Цифровой прорыв», профессиональный конкурс «Учитель будущего», портал Бизнес-навигатора МСП, конкурс «Лучший социальный проект года», Всероссийский проект «РДШ-Территория самоуправления», соревнования по профессиональному мастерству среди людей с инвалидностью «</w:t>
      </w:r>
      <w:proofErr w:type="spellStart"/>
      <w:r w:rsidRPr="0008494B">
        <w:rPr>
          <w:rFonts w:ascii="Times New Roman" w:eastAsia="Times New Roman" w:hAnsi="Times New Roman" w:cs="Times New Roman"/>
          <w:bCs/>
          <w:sz w:val="28"/>
          <w:szCs w:val="28"/>
        </w:rPr>
        <w:t>Абилимпикс</w:t>
      </w:r>
      <w:proofErr w:type="spellEnd"/>
      <w:r w:rsidRPr="0008494B">
        <w:rPr>
          <w:rFonts w:ascii="Times New Roman" w:eastAsia="Times New Roman" w:hAnsi="Times New Roman" w:cs="Times New Roman"/>
          <w:bCs/>
          <w:sz w:val="28"/>
          <w:szCs w:val="28"/>
        </w:rPr>
        <w:t>», всероссийский молодежный кубок по менеджменту «Управляй!», Российская национальная премия «Студент года», движение «Молодые профессионалы» (</w:t>
      </w:r>
      <w:proofErr w:type="spellStart"/>
      <w:r w:rsidRPr="0008494B">
        <w:rPr>
          <w:rFonts w:ascii="Times New Roman" w:eastAsia="Times New Roman" w:hAnsi="Times New Roman" w:cs="Times New Roman"/>
          <w:bCs/>
          <w:sz w:val="28"/>
          <w:szCs w:val="28"/>
        </w:rPr>
        <w:t>WorldSkills</w:t>
      </w:r>
      <w:proofErr w:type="spellEnd"/>
      <w:r w:rsidRPr="0008494B">
        <w:rPr>
          <w:rFonts w:ascii="Times New Roman" w:eastAsia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08494B">
        <w:rPr>
          <w:rFonts w:ascii="Times New Roman" w:eastAsia="Times New Roman" w:hAnsi="Times New Roman" w:cs="Times New Roman"/>
          <w:bCs/>
          <w:sz w:val="28"/>
          <w:szCs w:val="28"/>
        </w:rPr>
        <w:t>Russia</w:t>
      </w:r>
      <w:proofErr w:type="spellEnd"/>
      <w:r w:rsidRPr="0008494B">
        <w:rPr>
          <w:rFonts w:ascii="Times New Roman" w:eastAsia="Times New Roman" w:hAnsi="Times New Roman" w:cs="Times New Roman"/>
          <w:bCs/>
          <w:sz w:val="28"/>
          <w:szCs w:val="28"/>
        </w:rPr>
        <w:t xml:space="preserve">), благотворительный проект «Мечтай со мной», Всероссийский конкурс «Лига вожатых», конкурс «Моя страна — моя Россия», международный инженерный чемпионат «CASE-IN» и «Олимпиада Кружкового движения </w:t>
      </w:r>
      <w:proofErr w:type="spellStart"/>
      <w:r w:rsidRPr="0008494B">
        <w:rPr>
          <w:rFonts w:ascii="Times New Roman" w:eastAsia="Times New Roman" w:hAnsi="Times New Roman" w:cs="Times New Roman"/>
          <w:bCs/>
          <w:sz w:val="28"/>
          <w:szCs w:val="28"/>
        </w:rPr>
        <w:t>НТИ.Junior</w:t>
      </w:r>
      <w:proofErr w:type="spellEnd"/>
      <w:r w:rsidRPr="0008494B">
        <w:rPr>
          <w:rFonts w:ascii="Times New Roman" w:eastAsia="Times New Roman" w:hAnsi="Times New Roman" w:cs="Times New Roman"/>
          <w:bCs/>
          <w:sz w:val="28"/>
          <w:szCs w:val="28"/>
        </w:rPr>
        <w:t>».</w:t>
      </w:r>
    </w:p>
    <w:p w:rsidR="0008494B" w:rsidRPr="0008494B" w:rsidRDefault="0008494B" w:rsidP="0008494B">
      <w:pPr>
        <w:suppressAutoHyphens/>
        <w:spacing w:after="120" w:line="240" w:lineRule="auto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08494B">
        <w:rPr>
          <w:rFonts w:ascii="Times New Roman" w:eastAsia="Times New Roman" w:hAnsi="Times New Roman" w:cs="Times New Roman"/>
          <w:bCs/>
          <w:sz w:val="28"/>
          <w:szCs w:val="28"/>
        </w:rPr>
        <w:t>Контактная информация:</w:t>
      </w:r>
    </w:p>
    <w:p w:rsidR="0008494B" w:rsidRPr="0008494B" w:rsidRDefault="0008494B" w:rsidP="0008494B">
      <w:pPr>
        <w:suppressAutoHyphens/>
        <w:spacing w:after="120" w:line="240" w:lineRule="auto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08494B">
        <w:rPr>
          <w:rFonts w:ascii="Times New Roman" w:eastAsia="Times New Roman" w:hAnsi="Times New Roman" w:cs="Times New Roman"/>
          <w:bCs/>
          <w:sz w:val="28"/>
          <w:szCs w:val="28"/>
        </w:rPr>
        <w:t xml:space="preserve">Мария </w:t>
      </w:r>
      <w:proofErr w:type="spellStart"/>
      <w:r w:rsidRPr="0008494B">
        <w:rPr>
          <w:rFonts w:ascii="Times New Roman" w:eastAsia="Times New Roman" w:hAnsi="Times New Roman" w:cs="Times New Roman"/>
          <w:bCs/>
          <w:sz w:val="28"/>
          <w:szCs w:val="28"/>
        </w:rPr>
        <w:t>Хамзина</w:t>
      </w:r>
      <w:proofErr w:type="spellEnd"/>
      <w:r w:rsidRPr="0008494B">
        <w:rPr>
          <w:rFonts w:ascii="Times New Roman" w:eastAsia="Times New Roman" w:hAnsi="Times New Roman" w:cs="Times New Roman"/>
          <w:bCs/>
          <w:sz w:val="28"/>
          <w:szCs w:val="28"/>
        </w:rPr>
        <w:t xml:space="preserve">, отдел информации Олимпиады Кружкового движения НТИ, </w:t>
      </w:r>
      <w:proofErr w:type="gramStart"/>
      <w:r w:rsidRPr="0008494B">
        <w:rPr>
          <w:rFonts w:ascii="Times New Roman" w:eastAsia="Times New Roman" w:hAnsi="Times New Roman" w:cs="Times New Roman"/>
          <w:bCs/>
          <w:sz w:val="28"/>
          <w:szCs w:val="28"/>
        </w:rPr>
        <w:t>hammaria@yandex.ru,  +</w:t>
      </w:r>
      <w:proofErr w:type="gramEnd"/>
      <w:r w:rsidRPr="0008494B">
        <w:rPr>
          <w:rFonts w:ascii="Times New Roman" w:eastAsia="Times New Roman" w:hAnsi="Times New Roman" w:cs="Times New Roman"/>
          <w:bCs/>
          <w:sz w:val="28"/>
          <w:szCs w:val="28"/>
        </w:rPr>
        <w:t xml:space="preserve">7 (912) 256-09-18 </w:t>
      </w:r>
    </w:p>
    <w:p w:rsidR="0008494B" w:rsidRPr="0008494B" w:rsidRDefault="0008494B" w:rsidP="0008494B">
      <w:pPr>
        <w:suppressAutoHyphens/>
        <w:spacing w:after="120" w:line="240" w:lineRule="auto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08494B">
        <w:rPr>
          <w:rFonts w:ascii="Times New Roman" w:eastAsia="Times New Roman" w:hAnsi="Times New Roman" w:cs="Times New Roman"/>
          <w:bCs/>
          <w:sz w:val="28"/>
          <w:szCs w:val="28"/>
        </w:rPr>
        <w:t>Анна Леонтьева, пресс-служба Кружкового движения НТИ, press@kruzhok.org, +7 (950) 289-30-96</w:t>
      </w:r>
    </w:p>
    <w:p w:rsidR="0008494B" w:rsidRPr="0008494B" w:rsidRDefault="0008494B" w:rsidP="0008494B">
      <w:pPr>
        <w:suppressAutoHyphens/>
        <w:spacing w:after="120" w:line="240" w:lineRule="auto"/>
        <w:rPr>
          <w:rFonts w:ascii="Times New Roman" w:eastAsia="Times New Roman" w:hAnsi="Times New Roman" w:cs="Times New Roman"/>
          <w:bCs/>
          <w:sz w:val="28"/>
          <w:szCs w:val="28"/>
        </w:rPr>
      </w:pPr>
      <w:r w:rsidRPr="0008494B">
        <w:rPr>
          <w:rFonts w:ascii="Times New Roman" w:eastAsia="Times New Roman" w:hAnsi="Times New Roman" w:cs="Times New Roman"/>
          <w:bCs/>
          <w:sz w:val="28"/>
          <w:szCs w:val="28"/>
        </w:rPr>
        <w:t xml:space="preserve">Елена </w:t>
      </w:r>
      <w:proofErr w:type="spellStart"/>
      <w:r w:rsidRPr="0008494B">
        <w:rPr>
          <w:rFonts w:ascii="Times New Roman" w:eastAsia="Times New Roman" w:hAnsi="Times New Roman" w:cs="Times New Roman"/>
          <w:bCs/>
          <w:sz w:val="28"/>
          <w:szCs w:val="28"/>
        </w:rPr>
        <w:t>Барсегова</w:t>
      </w:r>
      <w:proofErr w:type="spellEnd"/>
      <w:r w:rsidRPr="0008494B">
        <w:rPr>
          <w:rFonts w:ascii="Times New Roman" w:eastAsia="Times New Roman" w:hAnsi="Times New Roman" w:cs="Times New Roman"/>
          <w:bCs/>
          <w:sz w:val="28"/>
          <w:szCs w:val="28"/>
        </w:rPr>
        <w:t xml:space="preserve">, руководитель направления региональных коммуникаций АНО «Россия — страна возможностей», + 7 (495) 198-88-92, доб. 11-32; + 7 (926) 189-10-11; </w:t>
      </w:r>
      <w:hyperlink r:id="rId6" w:history="1">
        <w:r w:rsidRPr="0008494B">
          <w:rPr>
            <w:rStyle w:val="a4"/>
            <w:rFonts w:ascii="Times New Roman" w:eastAsia="Times New Roman" w:hAnsi="Times New Roman" w:cs="Times New Roman"/>
            <w:bCs/>
            <w:sz w:val="28"/>
            <w:szCs w:val="28"/>
          </w:rPr>
          <w:t>elena.barsegova@rsv.ru</w:t>
        </w:r>
      </w:hyperlink>
    </w:p>
    <w:p w:rsidR="008F0FD2" w:rsidRDefault="008F0FD2" w:rsidP="0008494B">
      <w:pPr>
        <w:suppressAutoHyphens/>
        <w:spacing w:after="12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Для СМИ</w:t>
      </w:r>
    </w:p>
    <w:p w:rsidR="008F0FD2" w:rsidRDefault="008F0FD2" w:rsidP="008F0FD2">
      <w:pPr>
        <w:suppressAutoHyphens/>
        <w:spacing w:after="120" w:line="240" w:lineRule="auto"/>
        <w:rPr>
          <w:rStyle w:val="a4"/>
          <w:rFonts w:ascii="Arial" w:hAnsi="Arial" w:cs="Arial"/>
          <w:sz w:val="24"/>
          <w:szCs w:val="24"/>
        </w:rPr>
      </w:pPr>
      <w:r w:rsidRPr="0027777F">
        <w:rPr>
          <w:rStyle w:val="a4"/>
          <w:rFonts w:ascii="Arial" w:hAnsi="Arial" w:cs="Arial"/>
          <w:sz w:val="24"/>
          <w:szCs w:val="24"/>
          <w:u w:val="none"/>
        </w:rPr>
        <w:t>Юрий Лобанов, пресс-секретарь, +7-923-143-50-65,</w:t>
      </w:r>
      <w:r>
        <w:rPr>
          <w:rStyle w:val="a4"/>
          <w:rFonts w:ascii="Arial" w:hAnsi="Arial" w:cs="Arial"/>
          <w:sz w:val="24"/>
          <w:szCs w:val="24"/>
        </w:rPr>
        <w:t xml:space="preserve"> </w:t>
      </w:r>
      <w:hyperlink r:id="rId7" w:history="1">
        <w:r>
          <w:rPr>
            <w:rStyle w:val="a4"/>
            <w:rFonts w:ascii="Arial" w:hAnsi="Arial" w:cs="Arial"/>
            <w:sz w:val="24"/>
            <w:szCs w:val="24"/>
          </w:rPr>
          <w:t>is@nstu.ru</w:t>
        </w:r>
      </w:hyperlink>
    </w:p>
    <w:p w:rsidR="008F0FD2" w:rsidRDefault="008F0FD2" w:rsidP="008F0FD2">
      <w:pPr>
        <w:suppressAutoHyphens/>
        <w:spacing w:after="120" w:line="240" w:lineRule="auto"/>
        <w:rPr>
          <w:rStyle w:val="a4"/>
          <w:rFonts w:ascii="Arial" w:hAnsi="Arial" w:cs="Arial"/>
          <w:sz w:val="24"/>
          <w:szCs w:val="24"/>
        </w:rPr>
      </w:pPr>
      <w:r w:rsidRPr="0027777F">
        <w:rPr>
          <w:rStyle w:val="a4"/>
          <w:rFonts w:ascii="Arial" w:hAnsi="Arial" w:cs="Arial"/>
          <w:sz w:val="24"/>
          <w:szCs w:val="24"/>
          <w:u w:val="none"/>
        </w:rPr>
        <w:t xml:space="preserve">Алина </w:t>
      </w:r>
      <w:proofErr w:type="spellStart"/>
      <w:r w:rsidRPr="0027777F">
        <w:rPr>
          <w:rStyle w:val="a4"/>
          <w:rFonts w:ascii="Arial" w:hAnsi="Arial" w:cs="Arial"/>
          <w:sz w:val="24"/>
          <w:szCs w:val="24"/>
          <w:u w:val="none"/>
        </w:rPr>
        <w:t>Рунц</w:t>
      </w:r>
      <w:proofErr w:type="spellEnd"/>
      <w:r w:rsidRPr="0027777F">
        <w:rPr>
          <w:rStyle w:val="a4"/>
          <w:rFonts w:ascii="Arial" w:hAnsi="Arial" w:cs="Arial"/>
          <w:sz w:val="24"/>
          <w:szCs w:val="24"/>
          <w:u w:val="none"/>
        </w:rPr>
        <w:t>, журналист, +7-913-062-49-28,</w:t>
      </w:r>
      <w:r>
        <w:rPr>
          <w:rStyle w:val="a4"/>
          <w:rFonts w:ascii="Arial" w:hAnsi="Arial" w:cs="Arial"/>
          <w:sz w:val="24"/>
          <w:szCs w:val="24"/>
        </w:rPr>
        <w:t xml:space="preserve"> </w:t>
      </w:r>
      <w:hyperlink r:id="rId8" w:history="1">
        <w:r>
          <w:rPr>
            <w:rStyle w:val="a4"/>
            <w:rFonts w:ascii="Arial" w:hAnsi="Arial" w:cs="Arial"/>
            <w:sz w:val="24"/>
            <w:szCs w:val="24"/>
            <w:shd w:val="clear" w:color="auto" w:fill="FFFFFF"/>
          </w:rPr>
          <w:t>derevyagina@corp.nstu.ru</w:t>
        </w:r>
      </w:hyperlink>
    </w:p>
    <w:p w:rsidR="008F0FD2" w:rsidRDefault="008F0FD2" w:rsidP="008F0FD2">
      <w:pPr>
        <w:suppressAutoHyphens/>
        <w:spacing w:after="120" w:line="240" w:lineRule="auto"/>
        <w:rPr>
          <w:rStyle w:val="a4"/>
          <w:rFonts w:ascii="Arial" w:hAnsi="Arial" w:cs="Arial"/>
          <w:color w:val="000000"/>
          <w:sz w:val="24"/>
          <w:szCs w:val="24"/>
        </w:rPr>
      </w:pPr>
      <w:r w:rsidRPr="0027777F">
        <w:rPr>
          <w:rStyle w:val="a4"/>
          <w:rFonts w:ascii="Arial" w:hAnsi="Arial" w:cs="Arial"/>
          <w:sz w:val="24"/>
          <w:szCs w:val="24"/>
          <w:u w:val="none"/>
        </w:rPr>
        <w:t xml:space="preserve">Руслан Курбанов, корреспондент, +7-913-772-30-78, </w:t>
      </w:r>
      <w:hyperlink r:id="rId9" w:history="1">
        <w:r w:rsidRPr="0027777F">
          <w:rPr>
            <w:rStyle w:val="a4"/>
            <w:rFonts w:ascii="Arial" w:hAnsi="Arial" w:cs="Arial"/>
            <w:sz w:val="24"/>
            <w:szCs w:val="24"/>
          </w:rPr>
          <w:t>kurbanov@corp.nstu.ru</w:t>
        </w:r>
      </w:hyperlink>
    </w:p>
    <w:p w:rsidR="008F0FD2" w:rsidRDefault="008F0FD2" w:rsidP="008F0FD2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8F0FD2" w:rsidTr="00812869">
        <w:tc>
          <w:tcPr>
            <w:tcW w:w="3190" w:type="dxa"/>
            <w:hideMark/>
          </w:tcPr>
          <w:p w:rsidR="008F0FD2" w:rsidRDefault="0008494B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0" w:history="1">
              <w:r w:rsidR="008F0FD2">
                <w:rPr>
                  <w:rFonts w:ascii="Arial" w:hAnsi="Arial" w:cs="Arial"/>
                  <w:sz w:val="20"/>
                  <w:szCs w:val="20"/>
                </w:rPr>
                <w:object w:dxaOrig="240" w:dyaOrig="225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11" o:title=""/>
                  </v:shape>
                  <o:OLEObject Type="Embed" ProgID="PBrush" ShapeID="_x0000_i1025" DrawAspect="Content" ObjectID="_1637134507" r:id="rId12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3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8F0FD2" w:rsidRDefault="0008494B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4" w:history="1">
              <w:r w:rsidR="008F0FD2">
                <w:rPr>
                  <w:rFonts w:ascii="Arial" w:hAnsi="Arial" w:cs="Arial"/>
                  <w:sz w:val="20"/>
                  <w:szCs w:val="20"/>
                </w:rPr>
                <w:object w:dxaOrig="240" w:dyaOrig="240">
                  <v:shape id="_x0000_i1026" type="#_x0000_t75" style="width:12pt;height:12pt" o:ole="">
                    <v:imagedata r:id="rId15" o:title=""/>
                  </v:shape>
                  <o:OLEObject Type="Embed" ProgID="PBrush" ShapeID="_x0000_i1026" DrawAspect="Content" ObjectID="_1637134508" r:id="rId16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7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8F0FD2" w:rsidRDefault="0008494B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8" w:history="1">
              <w:r w:rsidR="008F0FD2">
                <w:rPr>
                  <w:rFonts w:ascii="Arial" w:hAnsi="Arial" w:cs="Arial"/>
                  <w:sz w:val="20"/>
                  <w:szCs w:val="20"/>
                </w:rPr>
                <w:object w:dxaOrig="225" w:dyaOrig="225">
                  <v:shape id="_x0000_i1027" type="#_x0000_t75" style="width:11.25pt;height:11.25pt" o:ole="">
                    <v:imagedata r:id="rId19" o:title="" cropbottom="3561f" cropleft="2836f" cropright="4516f"/>
                  </v:shape>
                  <o:OLEObject Type="Embed" ProgID="PBrush" ShapeID="_x0000_i1027" DrawAspect="Content" ObjectID="_1637134509" r:id="rId20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1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hideMark/>
          </w:tcPr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72F1992E" wp14:editId="398E7040">
                  <wp:extent cx="152400" cy="152400"/>
                  <wp:effectExtent l="0" t="0" r="0" b="0"/>
                  <wp:docPr id="26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4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youtube.com/user/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VideoNSTU</w:t>
              </w:r>
              <w:proofErr w:type="spellEnd"/>
            </w:hyperlink>
          </w:p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28750884" wp14:editId="2CD46B73">
                  <wp:extent cx="152400" cy="152400"/>
                  <wp:effectExtent l="0" t="0" r="0" b="0"/>
                  <wp:docPr id="27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7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instagram.com/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br/>
            </w: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6C2AD6CB" wp14:editId="427F168B">
                  <wp:extent cx="152400" cy="152400"/>
                  <wp:effectExtent l="0" t="0" r="0" b="0"/>
                  <wp:docPr id="28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0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1" w:history="1">
              <w:r>
                <w:rPr>
                  <w:rFonts w:ascii="Arial" w:hAnsi="Arial" w:cs="Arial"/>
                  <w:sz w:val="20"/>
                  <w:szCs w:val="20"/>
                </w:rPr>
                <w:object w:dxaOrig="240" w:dyaOrig="225">
                  <v:shape id="_x0000_i1028" type="#_x0000_t75" style="width:12pt;height:11.25pt" o:ole="">
                    <v:imagedata r:id="rId32" o:title=""/>
                  </v:shape>
                  <o:OLEObject Type="Embed" ProgID="PBrush" ShapeID="_x0000_i1028" DrawAspect="Content" ObjectID="_1637134510" r:id="rId33"/>
                </w:object>
              </w:r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4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hideMark/>
          </w:tcPr>
          <w:p w:rsidR="008F0FD2" w:rsidRDefault="0008494B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35" w:history="1">
              <w:r w:rsidR="008F0FD2">
                <w:rPr>
                  <w:rFonts w:ascii="Arial" w:hAnsi="Arial" w:cs="Arial"/>
                  <w:sz w:val="20"/>
                  <w:szCs w:val="20"/>
                </w:rPr>
                <w:object w:dxaOrig="240" w:dyaOrig="240">
                  <v:shape id="_x0000_i1029" type="#_x0000_t75" style="width:12pt;height:12pt" o:ole="">
                    <v:imagedata r:id="rId36" o:title=""/>
                  </v:shape>
                  <o:OLEObject Type="Embed" ProgID="PBrush" ShapeID="_x0000_i1029" DrawAspect="Content" ObjectID="_1637134511" r:id="rId37"/>
                </w:object>
              </w:r>
            </w:hyperlink>
            <w:r w:rsidR="008F0FD2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8" w:history="1">
              <w:r w:rsidR="008F0FD2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nstu.ru/news</w:t>
              </w:r>
            </w:hyperlink>
          </w:p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2090A272" wp14:editId="67B4C1FC">
                  <wp:extent cx="152400" cy="142875"/>
                  <wp:effectExtent l="0" t="0" r="0" b="0"/>
                  <wp:docPr id="31" name="Рисунок 9">
                    <a:hlinkClick xmlns:a="http://schemas.openxmlformats.org/drawingml/2006/main" r:id="rId3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1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8F0FD2" w:rsidRDefault="008F0FD2" w:rsidP="00812869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1C82C0D5" wp14:editId="5F2C6E83">
                  <wp:extent cx="152400" cy="152400"/>
                  <wp:effectExtent l="0" t="0" r="0" b="0"/>
                  <wp:docPr id="32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4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9D1427" w:rsidRDefault="009D1427"/>
    <w:sectPr w:rsidR="009D142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1427"/>
    <w:rsid w:val="00006404"/>
    <w:rsid w:val="0003279E"/>
    <w:rsid w:val="00045D7E"/>
    <w:rsid w:val="00077AEA"/>
    <w:rsid w:val="0008494B"/>
    <w:rsid w:val="000B5D87"/>
    <w:rsid w:val="000D6326"/>
    <w:rsid w:val="00107F69"/>
    <w:rsid w:val="00115409"/>
    <w:rsid w:val="00116A64"/>
    <w:rsid w:val="001249E3"/>
    <w:rsid w:val="0013126D"/>
    <w:rsid w:val="00132E2D"/>
    <w:rsid w:val="00156314"/>
    <w:rsid w:val="00160816"/>
    <w:rsid w:val="0017414E"/>
    <w:rsid w:val="001A3A9B"/>
    <w:rsid w:val="001E4BD7"/>
    <w:rsid w:val="001E5719"/>
    <w:rsid w:val="00203F32"/>
    <w:rsid w:val="0021400E"/>
    <w:rsid w:val="00225324"/>
    <w:rsid w:val="0023056C"/>
    <w:rsid w:val="00243D66"/>
    <w:rsid w:val="00250036"/>
    <w:rsid w:val="0027777F"/>
    <w:rsid w:val="00287AEA"/>
    <w:rsid w:val="002913E8"/>
    <w:rsid w:val="002A0953"/>
    <w:rsid w:val="002B10C9"/>
    <w:rsid w:val="002B72BF"/>
    <w:rsid w:val="002D12D9"/>
    <w:rsid w:val="002D3BFF"/>
    <w:rsid w:val="002D4262"/>
    <w:rsid w:val="002E28AC"/>
    <w:rsid w:val="002E4155"/>
    <w:rsid w:val="002F13EA"/>
    <w:rsid w:val="002F60F2"/>
    <w:rsid w:val="003108DD"/>
    <w:rsid w:val="00346042"/>
    <w:rsid w:val="00352DDB"/>
    <w:rsid w:val="0036315E"/>
    <w:rsid w:val="003714F0"/>
    <w:rsid w:val="003A59C2"/>
    <w:rsid w:val="003B4161"/>
    <w:rsid w:val="003C1C00"/>
    <w:rsid w:val="003E73CE"/>
    <w:rsid w:val="003F4DF2"/>
    <w:rsid w:val="00401FD4"/>
    <w:rsid w:val="00411EAF"/>
    <w:rsid w:val="004304B7"/>
    <w:rsid w:val="004660A6"/>
    <w:rsid w:val="00471A83"/>
    <w:rsid w:val="00476C11"/>
    <w:rsid w:val="004A1619"/>
    <w:rsid w:val="004C1FF0"/>
    <w:rsid w:val="004C661D"/>
    <w:rsid w:val="004D40EA"/>
    <w:rsid w:val="004D4820"/>
    <w:rsid w:val="00524873"/>
    <w:rsid w:val="00533BBB"/>
    <w:rsid w:val="00553BAA"/>
    <w:rsid w:val="00564D82"/>
    <w:rsid w:val="005819AE"/>
    <w:rsid w:val="005875FA"/>
    <w:rsid w:val="00595590"/>
    <w:rsid w:val="005A244A"/>
    <w:rsid w:val="005A3626"/>
    <w:rsid w:val="005A7AAF"/>
    <w:rsid w:val="005C5FA3"/>
    <w:rsid w:val="005C60AE"/>
    <w:rsid w:val="005D5B3A"/>
    <w:rsid w:val="00605F6E"/>
    <w:rsid w:val="0063001A"/>
    <w:rsid w:val="00664D4F"/>
    <w:rsid w:val="006F3047"/>
    <w:rsid w:val="00712337"/>
    <w:rsid w:val="007242DC"/>
    <w:rsid w:val="00742A39"/>
    <w:rsid w:val="00744681"/>
    <w:rsid w:val="00746B08"/>
    <w:rsid w:val="00755BBB"/>
    <w:rsid w:val="00766828"/>
    <w:rsid w:val="00782FE0"/>
    <w:rsid w:val="00830EDE"/>
    <w:rsid w:val="00847F3B"/>
    <w:rsid w:val="00872335"/>
    <w:rsid w:val="00884D72"/>
    <w:rsid w:val="00890358"/>
    <w:rsid w:val="0089602A"/>
    <w:rsid w:val="008D260D"/>
    <w:rsid w:val="008E5857"/>
    <w:rsid w:val="008F0FD2"/>
    <w:rsid w:val="00903EBA"/>
    <w:rsid w:val="009131DA"/>
    <w:rsid w:val="009369C6"/>
    <w:rsid w:val="0096175F"/>
    <w:rsid w:val="00981E77"/>
    <w:rsid w:val="00983525"/>
    <w:rsid w:val="00986699"/>
    <w:rsid w:val="00994DE3"/>
    <w:rsid w:val="009B4B61"/>
    <w:rsid w:val="009B72A9"/>
    <w:rsid w:val="009C5721"/>
    <w:rsid w:val="009C6470"/>
    <w:rsid w:val="009D1427"/>
    <w:rsid w:val="00A8270E"/>
    <w:rsid w:val="00A90D02"/>
    <w:rsid w:val="00AD016A"/>
    <w:rsid w:val="00AD5EA3"/>
    <w:rsid w:val="00B15DB7"/>
    <w:rsid w:val="00B24060"/>
    <w:rsid w:val="00B368B9"/>
    <w:rsid w:val="00B53A13"/>
    <w:rsid w:val="00B625AF"/>
    <w:rsid w:val="00B926A1"/>
    <w:rsid w:val="00B95C76"/>
    <w:rsid w:val="00BA3ED7"/>
    <w:rsid w:val="00C41ABA"/>
    <w:rsid w:val="00C9192A"/>
    <w:rsid w:val="00C929F2"/>
    <w:rsid w:val="00CA2806"/>
    <w:rsid w:val="00CB3718"/>
    <w:rsid w:val="00CC2CBF"/>
    <w:rsid w:val="00CC4565"/>
    <w:rsid w:val="00CD037B"/>
    <w:rsid w:val="00D04969"/>
    <w:rsid w:val="00D23EE6"/>
    <w:rsid w:val="00D27D8F"/>
    <w:rsid w:val="00D84748"/>
    <w:rsid w:val="00D95D18"/>
    <w:rsid w:val="00DB5721"/>
    <w:rsid w:val="00DB68E9"/>
    <w:rsid w:val="00DB7DC0"/>
    <w:rsid w:val="00DC639A"/>
    <w:rsid w:val="00E66316"/>
    <w:rsid w:val="00E735E9"/>
    <w:rsid w:val="00E964ED"/>
    <w:rsid w:val="00ED65C5"/>
    <w:rsid w:val="00EF03FD"/>
    <w:rsid w:val="00F21829"/>
    <w:rsid w:val="00F25EDC"/>
    <w:rsid w:val="00F51B98"/>
    <w:rsid w:val="00F71967"/>
    <w:rsid w:val="00F814DC"/>
    <w:rsid w:val="00F81E9D"/>
    <w:rsid w:val="00FE4070"/>
    <w:rsid w:val="00FF10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31"/>
    <o:shapelayout v:ext="edit">
      <o:idmap v:ext="edit" data="1"/>
    </o:shapelayout>
  </w:shapeDefaults>
  <w:decimalSymbol w:val=","/>
  <w:listSeparator w:val=";"/>
  <w14:docId w14:val="37A6139A"/>
  <w15:docId w15:val="{D10892BE-1506-44FC-95BD-92E9B804DF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D14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uiPriority w:val="99"/>
    <w:unhideWhenUsed/>
    <w:rsid w:val="008F0FD2"/>
    <w:rPr>
      <w:color w:val="0000FF"/>
      <w:u w:val="single"/>
    </w:rPr>
  </w:style>
  <w:style w:type="paragraph" w:styleId="a5">
    <w:name w:val="footer"/>
    <w:basedOn w:val="a"/>
    <w:link w:val="a6"/>
    <w:uiPriority w:val="99"/>
    <w:unhideWhenUsed/>
    <w:rsid w:val="008F0FD2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6">
    <w:name w:val="Нижний колонтитул Знак"/>
    <w:basedOn w:val="a0"/>
    <w:link w:val="a5"/>
    <w:uiPriority w:val="99"/>
    <w:rsid w:val="008F0FD2"/>
    <w:rPr>
      <w:rFonts w:ascii="Calibri" w:eastAsia="Times New Roman" w:hAnsi="Calibri" w:cs="Times New Roman"/>
      <w:lang w:eastAsia="ru-RU"/>
    </w:rPr>
  </w:style>
  <w:style w:type="character" w:styleId="a7">
    <w:name w:val="Strong"/>
    <w:basedOn w:val="a0"/>
    <w:uiPriority w:val="22"/>
    <w:qFormat/>
    <w:rsid w:val="009C5721"/>
    <w:rPr>
      <w:b/>
      <w:bCs/>
    </w:rPr>
  </w:style>
  <w:style w:type="paragraph" w:styleId="a8">
    <w:name w:val="Balloon Text"/>
    <w:basedOn w:val="a"/>
    <w:link w:val="a9"/>
    <w:uiPriority w:val="99"/>
    <w:semiHidden/>
    <w:unhideWhenUsed/>
    <w:rsid w:val="002913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2913E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84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twitter.com/nstu_news" TargetMode="External"/><Relationship Id="rId18" Type="http://schemas.openxmlformats.org/officeDocument/2006/relationships/hyperlink" Target="https://www.facebook.com/nstunovosti/" TargetMode="External"/><Relationship Id="rId26" Type="http://schemas.openxmlformats.org/officeDocument/2006/relationships/image" Target="media/image6.jpeg"/><Relationship Id="rId39" Type="http://schemas.openxmlformats.org/officeDocument/2006/relationships/hyperlink" Target="http://www.nstu.ru/pressreleases" TargetMode="External"/><Relationship Id="rId21" Type="http://schemas.openxmlformats.org/officeDocument/2006/relationships/hyperlink" Target="https://www.facebook.com/nstunovosti/" TargetMode="External"/><Relationship Id="rId34" Type="http://schemas.openxmlformats.org/officeDocument/2006/relationships/hyperlink" Target="http://www.nstu.ru/video/" TargetMode="External"/><Relationship Id="rId42" Type="http://schemas.openxmlformats.org/officeDocument/2006/relationships/hyperlink" Target="http://nstu.ru/is" TargetMode="External"/><Relationship Id="rId7" Type="http://schemas.openxmlformats.org/officeDocument/2006/relationships/hyperlink" Target="mailto:is@nstu.ru" TargetMode="External"/><Relationship Id="rId2" Type="http://schemas.openxmlformats.org/officeDocument/2006/relationships/styles" Target="styles.xml"/><Relationship Id="rId16" Type="http://schemas.openxmlformats.org/officeDocument/2006/relationships/oleObject" Target="embeddings/oleObject2.bin"/><Relationship Id="rId29" Type="http://schemas.openxmlformats.org/officeDocument/2006/relationships/image" Target="media/image7.jpeg"/><Relationship Id="rId1" Type="http://schemas.openxmlformats.org/officeDocument/2006/relationships/customXml" Target="../customXml/item1.xml"/><Relationship Id="rId6" Type="http://schemas.openxmlformats.org/officeDocument/2006/relationships/hyperlink" Target="mailto:elena.barsegova@rsv.ru" TargetMode="External"/><Relationship Id="rId11" Type="http://schemas.openxmlformats.org/officeDocument/2006/relationships/image" Target="media/image2.png"/><Relationship Id="rId24" Type="http://schemas.openxmlformats.org/officeDocument/2006/relationships/hyperlink" Target="https://www.youtube.com/user/VideoNSTU" TargetMode="External"/><Relationship Id="rId32" Type="http://schemas.openxmlformats.org/officeDocument/2006/relationships/image" Target="media/image8.png"/><Relationship Id="rId37" Type="http://schemas.openxmlformats.org/officeDocument/2006/relationships/oleObject" Target="embeddings/oleObject5.bin"/><Relationship Id="rId40" Type="http://schemas.openxmlformats.org/officeDocument/2006/relationships/image" Target="media/image10.png"/><Relationship Id="rId45" Type="http://schemas.openxmlformats.org/officeDocument/2006/relationships/fontTable" Target="fontTable.xml"/><Relationship Id="rId5" Type="http://schemas.openxmlformats.org/officeDocument/2006/relationships/image" Target="media/image1.png"/><Relationship Id="rId15" Type="http://schemas.openxmlformats.org/officeDocument/2006/relationships/image" Target="media/image3.png"/><Relationship Id="rId23" Type="http://schemas.openxmlformats.org/officeDocument/2006/relationships/image" Target="media/image5.png"/><Relationship Id="rId28" Type="http://schemas.openxmlformats.org/officeDocument/2006/relationships/hyperlink" Target="http://www.nstu.ru/fotobank/" TargetMode="External"/><Relationship Id="rId36" Type="http://schemas.openxmlformats.org/officeDocument/2006/relationships/image" Target="media/image9.png"/><Relationship Id="rId10" Type="http://schemas.openxmlformats.org/officeDocument/2006/relationships/hyperlink" Target="https://twitter.com/nstu_news" TargetMode="External"/><Relationship Id="rId19" Type="http://schemas.openxmlformats.org/officeDocument/2006/relationships/image" Target="media/image4.png"/><Relationship Id="rId31" Type="http://schemas.openxmlformats.org/officeDocument/2006/relationships/hyperlink" Target="http://www.nstu.ru/video/" TargetMode="External"/><Relationship Id="rId44" Type="http://schemas.openxmlformats.org/officeDocument/2006/relationships/hyperlink" Target="http://nstu.ru/i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kurbanov@corp.nstu.ru" TargetMode="External"/><Relationship Id="rId14" Type="http://schemas.openxmlformats.org/officeDocument/2006/relationships/hyperlink" Target="https://vk.com/nstu_vk" TargetMode="External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hyperlink" Target="https://www.instagram.com/nstu_online/" TargetMode="External"/><Relationship Id="rId30" Type="http://schemas.openxmlformats.org/officeDocument/2006/relationships/hyperlink" Target="http://www.nstu.ru/fotobank/" TargetMode="External"/><Relationship Id="rId35" Type="http://schemas.openxmlformats.org/officeDocument/2006/relationships/hyperlink" Target="http://www.nstu.ru/news" TargetMode="External"/><Relationship Id="rId43" Type="http://schemas.openxmlformats.org/officeDocument/2006/relationships/image" Target="media/image11.png"/><Relationship Id="rId8" Type="http://schemas.openxmlformats.org/officeDocument/2006/relationships/hyperlink" Target="mailto:derevyagina@corp.nstu.ru" TargetMode="External"/><Relationship Id="rId3" Type="http://schemas.openxmlformats.org/officeDocument/2006/relationships/settings" Target="settings.xml"/><Relationship Id="rId12" Type="http://schemas.openxmlformats.org/officeDocument/2006/relationships/oleObject" Target="embeddings/oleObject1.bin"/><Relationship Id="rId17" Type="http://schemas.openxmlformats.org/officeDocument/2006/relationships/hyperlink" Target="https://vk.com/nstu_vk" TargetMode="External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oleObject" Target="embeddings/oleObject4.bin"/><Relationship Id="rId38" Type="http://schemas.openxmlformats.org/officeDocument/2006/relationships/hyperlink" Target="http://www.nstu.ru/news" TargetMode="External"/><Relationship Id="rId46" Type="http://schemas.openxmlformats.org/officeDocument/2006/relationships/theme" Target="theme/theme1.xml"/><Relationship Id="rId20" Type="http://schemas.openxmlformats.org/officeDocument/2006/relationships/oleObject" Target="embeddings/oleObject3.bin"/><Relationship Id="rId41" Type="http://schemas.openxmlformats.org/officeDocument/2006/relationships/hyperlink" Target="http://www.nstu.ru/pressrelease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36C6995-E8E7-48D7-B140-C2E5AC090F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999</Words>
  <Characters>5695</Characters>
  <Application>Microsoft Office Word</Application>
  <DocSecurity>0</DocSecurity>
  <Lines>47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Alina</dc:creator>
  <cp:lastModifiedBy>ISh</cp:lastModifiedBy>
  <cp:revision>3</cp:revision>
  <dcterms:created xsi:type="dcterms:W3CDTF">2019-12-06T03:47:00Z</dcterms:created>
  <dcterms:modified xsi:type="dcterms:W3CDTF">2019-12-06T03:49:00Z</dcterms:modified>
</cp:coreProperties>
</file>