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AE645F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22 </w:t>
      </w:r>
      <w:r w:rsidR="0041173B" w:rsidRPr="00885A37">
        <w:rPr>
          <w:rFonts w:ascii="Arial" w:hAnsi="Arial" w:cs="Arial"/>
          <w:b/>
          <w:color w:val="000000" w:themeColor="text1"/>
          <w:sz w:val="28"/>
          <w:szCs w:val="28"/>
        </w:rPr>
        <w:t>мая</w:t>
      </w:r>
      <w:r w:rsidR="008B2ADE">
        <w:rPr>
          <w:rFonts w:ascii="Arial" w:hAnsi="Arial" w:cs="Arial"/>
          <w:b/>
          <w:sz w:val="28"/>
          <w:szCs w:val="28"/>
        </w:rPr>
        <w:t>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AE645F" w:rsidRPr="008757EC" w:rsidRDefault="00AE645F" w:rsidP="00AE645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757EC">
        <w:rPr>
          <w:rFonts w:ascii="Times New Roman" w:hAnsi="Times New Roman" w:cs="Times New Roman"/>
          <w:b/>
          <w:bCs/>
          <w:sz w:val="28"/>
          <w:szCs w:val="28"/>
        </w:rPr>
        <w:t>«Я люблю тебя, живот</w:t>
      </w:r>
      <w:r w:rsidR="008757EC" w:rsidRPr="008757EC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или </w:t>
      </w:r>
      <w:r w:rsidR="008757EC" w:rsidRPr="008757EC">
        <w:rPr>
          <w:rFonts w:ascii="Times New Roman" w:hAnsi="Times New Roman" w:cs="Times New Roman"/>
          <w:b/>
          <w:bCs/>
          <w:sz w:val="28"/>
          <w:szCs w:val="28"/>
        </w:rPr>
        <w:t>Ле</w:t>
      </w:r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пота спасёт мир» — студентка кафедры филологии НГТУ НЭТИ запустила </w:t>
      </w:r>
      <w:proofErr w:type="spellStart"/>
      <w:r w:rsidRPr="008757EC">
        <w:rPr>
          <w:rFonts w:ascii="Times New Roman" w:hAnsi="Times New Roman" w:cs="Times New Roman"/>
          <w:b/>
          <w:bCs/>
          <w:sz w:val="28"/>
          <w:szCs w:val="28"/>
        </w:rPr>
        <w:t>флешмоб</w:t>
      </w:r>
      <w:proofErr w:type="spellEnd"/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ко Дню славянской письменности</w:t>
      </w:r>
    </w:p>
    <w:p w:rsidR="00AE645F" w:rsidRPr="008757EC" w:rsidRDefault="00AE645F" w:rsidP="00AE645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AE645F" w:rsidRPr="008757EC" w:rsidRDefault="00AE645F" w:rsidP="00AE645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757EC">
        <w:rPr>
          <w:rFonts w:ascii="Times New Roman" w:hAnsi="Times New Roman" w:cs="Times New Roman"/>
          <w:b/>
          <w:bCs/>
          <w:sz w:val="28"/>
          <w:szCs w:val="28"/>
        </w:rPr>
        <w:t>Студентка гуманитарного факультета НГТУ НЭТИ София Герасимова предложила друзьям отметить наступающий День славянской письменности, опубликовав в социальных сетях фотографии с плакатами</w:t>
      </w:r>
      <w:r w:rsidRPr="008757E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,</w:t>
      </w:r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на которых некоторые слова заменены </w:t>
      </w:r>
      <w:proofErr w:type="gramStart"/>
      <w:r w:rsidRPr="008757EC">
        <w:rPr>
          <w:rFonts w:ascii="Times New Roman" w:hAnsi="Times New Roman" w:cs="Times New Roman"/>
          <w:b/>
          <w:bCs/>
          <w:sz w:val="28"/>
          <w:szCs w:val="28"/>
        </w:rPr>
        <w:t>на</w:t>
      </w:r>
      <w:proofErr w:type="gramEnd"/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древнерусские. В акции под </w:t>
      </w:r>
      <w:proofErr w:type="spellStart"/>
      <w:r w:rsidRPr="008757EC">
        <w:rPr>
          <w:rFonts w:ascii="Times New Roman" w:hAnsi="Times New Roman" w:cs="Times New Roman"/>
          <w:b/>
          <w:bCs/>
          <w:sz w:val="28"/>
          <w:szCs w:val="28"/>
        </w:rPr>
        <w:t>хэштегом</w:t>
      </w:r>
      <w:proofErr w:type="spellEnd"/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#</w:t>
      </w:r>
      <w:proofErr w:type="spellStart"/>
      <w:proofErr w:type="gramStart"/>
      <w:r w:rsidRPr="008757EC">
        <w:rPr>
          <w:rFonts w:ascii="Times New Roman" w:hAnsi="Times New Roman" w:cs="Times New Roman"/>
          <w:b/>
          <w:bCs/>
          <w:sz w:val="28"/>
          <w:szCs w:val="28"/>
        </w:rPr>
        <w:t>возрождаем_забытое</w:t>
      </w:r>
      <w:proofErr w:type="spellEnd"/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уже приняли</w:t>
      </w:r>
      <w:proofErr w:type="gramEnd"/>
      <w:r w:rsidRPr="008757EC">
        <w:rPr>
          <w:rFonts w:ascii="Times New Roman" w:hAnsi="Times New Roman" w:cs="Times New Roman"/>
          <w:b/>
          <w:bCs/>
          <w:sz w:val="28"/>
          <w:szCs w:val="28"/>
        </w:rPr>
        <w:t xml:space="preserve"> участие более 20 человек.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r w:rsidRPr="008757EC">
        <w:rPr>
          <w:rFonts w:ascii="Times New Roman" w:hAnsi="Times New Roman" w:cs="Times New Roman"/>
          <w:sz w:val="28"/>
          <w:szCs w:val="28"/>
        </w:rPr>
        <w:t xml:space="preserve">Некоторые русскоговорящие люди даже не догадываются, что собой представляет древнерусский язык, близкий предок современного русского языка. Что будет, если в привычных нам фразах заменить некоторые слова </w:t>
      </w:r>
      <w:proofErr w:type="gramStart"/>
      <w:r w:rsidRPr="008757EC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8757EC">
        <w:rPr>
          <w:rFonts w:ascii="Times New Roman" w:hAnsi="Times New Roman" w:cs="Times New Roman"/>
          <w:sz w:val="28"/>
          <w:szCs w:val="28"/>
        </w:rPr>
        <w:t xml:space="preserve"> древнерусские? Этой идеей загорелась студентка гуманитарного факультета НГТУ НЭТИ София Герасимова. Цель ее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флешмоба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 xml:space="preserve"> проста </w:t>
      </w:r>
      <w:r w:rsidR="008757EC" w:rsidRPr="008757EC">
        <w:rPr>
          <w:rFonts w:ascii="Times New Roman" w:hAnsi="Times New Roman" w:cs="Times New Roman"/>
          <w:bCs/>
          <w:sz w:val="28"/>
          <w:szCs w:val="28"/>
        </w:rPr>
        <w:t>—</w:t>
      </w:r>
      <w:r w:rsidRPr="008757EC">
        <w:rPr>
          <w:rFonts w:ascii="Times New Roman" w:hAnsi="Times New Roman" w:cs="Times New Roman"/>
          <w:sz w:val="28"/>
          <w:szCs w:val="28"/>
        </w:rPr>
        <w:t xml:space="preserve"> вспомнить забытые слова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древнеруссского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 xml:space="preserve"> языка. Акция приурочена ко Дню славянской письменности, который наступает 24 мая.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r w:rsidRPr="008757EC">
        <w:rPr>
          <w:rFonts w:ascii="Times New Roman" w:hAnsi="Times New Roman" w:cs="Times New Roman"/>
          <w:sz w:val="28"/>
          <w:szCs w:val="28"/>
        </w:rPr>
        <w:t xml:space="preserve">«Ты не ты, когда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гладный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>», «я люблю тебя, живот</w:t>
      </w:r>
      <w:r w:rsidR="008757EC">
        <w:rPr>
          <w:rFonts w:ascii="Times New Roman" w:hAnsi="Times New Roman" w:cs="Times New Roman"/>
          <w:sz w:val="28"/>
          <w:szCs w:val="28"/>
        </w:rPr>
        <w:t>,</w:t>
      </w:r>
      <w:r w:rsidRPr="008757EC">
        <w:rPr>
          <w:rFonts w:ascii="Times New Roman" w:hAnsi="Times New Roman" w:cs="Times New Roman"/>
          <w:sz w:val="28"/>
          <w:szCs w:val="28"/>
        </w:rPr>
        <w:t xml:space="preserve"> или лепота спасёт мир», </w:t>
      </w:r>
      <w:r w:rsidRPr="008757EC">
        <w:rPr>
          <w:rFonts w:ascii="Times New Roman" w:hAnsi="Times New Roman" w:cs="Times New Roman"/>
          <w:sz w:val="28"/>
          <w:szCs w:val="28"/>
        </w:rPr>
        <w:softHyphen/>
        <w:t xml:space="preserve">– такие странные, но яркие фразы получились у участников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флешмоба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>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r w:rsidRPr="008757EC">
        <w:rPr>
          <w:rFonts w:ascii="Times New Roman" w:hAnsi="Times New Roman" w:cs="Times New Roman"/>
          <w:sz w:val="28"/>
          <w:szCs w:val="28"/>
        </w:rPr>
        <w:t xml:space="preserve">«Древнерусский язык </w:t>
      </w:r>
      <w:r w:rsidR="008757EC" w:rsidRPr="008757EC">
        <w:rPr>
          <w:rFonts w:ascii="Times New Roman" w:hAnsi="Times New Roman" w:cs="Times New Roman"/>
          <w:bCs/>
          <w:sz w:val="28"/>
          <w:szCs w:val="28"/>
        </w:rPr>
        <w:t>—</w:t>
      </w:r>
      <w:r w:rsidR="008757E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8757EC">
        <w:rPr>
          <w:rFonts w:ascii="Times New Roman" w:hAnsi="Times New Roman" w:cs="Times New Roman"/>
          <w:sz w:val="28"/>
          <w:szCs w:val="28"/>
        </w:rPr>
        <w:t xml:space="preserve">это «одна большая особенность». Чего только стоит тот факт, что этот язык </w:t>
      </w:r>
      <w:r w:rsidR="008757EC" w:rsidRPr="008757EC">
        <w:rPr>
          <w:rFonts w:ascii="Times New Roman" w:hAnsi="Times New Roman" w:cs="Times New Roman"/>
          <w:bCs/>
          <w:sz w:val="28"/>
          <w:szCs w:val="28"/>
        </w:rPr>
        <w:t>—</w:t>
      </w:r>
      <w:r w:rsidRPr="008757EC">
        <w:rPr>
          <w:rFonts w:ascii="Times New Roman" w:hAnsi="Times New Roman" w:cs="Times New Roman"/>
          <w:sz w:val="28"/>
          <w:szCs w:val="28"/>
        </w:rPr>
        <w:t xml:space="preserve"> живой, а не мертвый, как церковнославянский. Еще одной особенностью является большое количество диалектных зон! Юго-западная (киевские и галицко-волынские говоры), западная (смоленские и полоцкие говоры) и многие другие. Также выделяется северная</w:t>
      </w:r>
      <w:bookmarkStart w:id="0" w:name="_GoBack"/>
      <w:bookmarkEnd w:id="0"/>
      <w:r w:rsidRPr="008757EC">
        <w:rPr>
          <w:rFonts w:ascii="Times New Roman" w:hAnsi="Times New Roman" w:cs="Times New Roman"/>
          <w:sz w:val="28"/>
          <w:szCs w:val="28"/>
        </w:rPr>
        <w:t xml:space="preserve"> зона (ярославские и костромские говоры), которая возникла в результате синтеза северо-западного диалекта и северо-восточных, а также юго-восточных и юго-западных диалектов»</w:t>
      </w:r>
      <w:r w:rsidR="008757EC">
        <w:rPr>
          <w:rFonts w:ascii="Times New Roman" w:hAnsi="Times New Roman" w:cs="Times New Roman"/>
          <w:sz w:val="28"/>
          <w:szCs w:val="28"/>
        </w:rPr>
        <w:t>,</w:t>
      </w:r>
      <w:r w:rsidRPr="008757EC">
        <w:rPr>
          <w:rFonts w:ascii="Times New Roman" w:hAnsi="Times New Roman" w:cs="Times New Roman"/>
          <w:sz w:val="28"/>
          <w:szCs w:val="28"/>
        </w:rPr>
        <w:t xml:space="preserve"> — </w:t>
      </w:r>
      <w:r w:rsidR="008757EC">
        <w:rPr>
          <w:rFonts w:ascii="Times New Roman" w:hAnsi="Times New Roman" w:cs="Times New Roman"/>
          <w:sz w:val="28"/>
          <w:szCs w:val="28"/>
        </w:rPr>
        <w:t>рас</w:t>
      </w:r>
      <w:r w:rsidRPr="008757EC">
        <w:rPr>
          <w:rFonts w:ascii="Times New Roman" w:hAnsi="Times New Roman" w:cs="Times New Roman"/>
          <w:sz w:val="28"/>
          <w:szCs w:val="28"/>
        </w:rPr>
        <w:t xml:space="preserve">сказала Елизавета Сафронова, один из организаторов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флешмоба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>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r w:rsidRPr="008757EC">
        <w:rPr>
          <w:rFonts w:ascii="Times New Roman" w:hAnsi="Times New Roman" w:cs="Times New Roman"/>
          <w:sz w:val="28"/>
          <w:szCs w:val="28"/>
        </w:rPr>
        <w:t xml:space="preserve">«Древнерусский язык во многом отличался от современных восточнославянских языков и по грамматике и по звуковому строю. Если в </w:t>
      </w:r>
      <w:r w:rsidRPr="008757EC">
        <w:rPr>
          <w:rFonts w:ascii="Times New Roman" w:hAnsi="Times New Roman" w:cs="Times New Roman"/>
          <w:sz w:val="28"/>
          <w:szCs w:val="28"/>
        </w:rPr>
        <w:lastRenderedPageBreak/>
        <w:t>современном русском языке существует только два числа: единственное и множественное; три склонения и три времени, то в древнерусском языке было три числа: единственное, множественное и двойственное; пять типов склонения, несколько форм прошедшего времени (аорист, имперфект, плюсквамперфект) и др.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8757EC">
        <w:rPr>
          <w:rFonts w:ascii="Times New Roman" w:hAnsi="Times New Roman" w:cs="Times New Roman"/>
          <w:sz w:val="28"/>
          <w:szCs w:val="28"/>
        </w:rPr>
        <w:t>В древнерусском языке не было «аканья», что говорит о различиях между древнерусским и современными восточно-славянскими языками.</w:t>
      </w:r>
      <w:proofErr w:type="gramEnd"/>
      <w:r w:rsidRPr="008757EC">
        <w:rPr>
          <w:rFonts w:ascii="Times New Roman" w:hAnsi="Times New Roman" w:cs="Times New Roman"/>
          <w:sz w:val="28"/>
          <w:szCs w:val="28"/>
        </w:rPr>
        <w:t xml:space="preserve"> А вот «цоканья», наоборот, появились давно. Примером этому служат древний новгородский и </w:t>
      </w:r>
      <w:proofErr w:type="spellStart"/>
      <w:r w:rsidRPr="008757EC">
        <w:rPr>
          <w:rFonts w:ascii="Times New Roman" w:hAnsi="Times New Roman" w:cs="Times New Roman"/>
          <w:sz w:val="28"/>
          <w:szCs w:val="28"/>
        </w:rPr>
        <w:t>древнепсковский</w:t>
      </w:r>
      <w:proofErr w:type="spellEnd"/>
      <w:r w:rsidRPr="008757EC">
        <w:rPr>
          <w:rFonts w:ascii="Times New Roman" w:hAnsi="Times New Roman" w:cs="Times New Roman"/>
          <w:sz w:val="28"/>
          <w:szCs w:val="28"/>
        </w:rPr>
        <w:t xml:space="preserve"> диалекты»</w:t>
      </w:r>
      <w:r w:rsidR="008757EC">
        <w:rPr>
          <w:rFonts w:ascii="Times New Roman" w:hAnsi="Times New Roman" w:cs="Times New Roman"/>
          <w:sz w:val="28"/>
          <w:szCs w:val="28"/>
        </w:rPr>
        <w:t>,</w:t>
      </w:r>
      <w:r w:rsidRPr="008757EC">
        <w:rPr>
          <w:rFonts w:ascii="Times New Roman" w:hAnsi="Times New Roman" w:cs="Times New Roman"/>
          <w:sz w:val="28"/>
          <w:szCs w:val="28"/>
        </w:rPr>
        <w:t xml:space="preserve"> — рассказала Юлия Черникова, студентка кафедры филологии НГТУ НЭТИ.</w:t>
      </w:r>
    </w:p>
    <w:p w:rsidR="00AE645F" w:rsidRPr="008757EC" w:rsidRDefault="00AE645F" w:rsidP="00AE645F">
      <w:pPr>
        <w:rPr>
          <w:rFonts w:ascii="Times New Roman" w:hAnsi="Times New Roman" w:cs="Times New Roman"/>
          <w:sz w:val="28"/>
          <w:szCs w:val="28"/>
        </w:rPr>
      </w:pPr>
      <w:r w:rsidRPr="008757EC">
        <w:rPr>
          <w:rFonts w:ascii="Times New Roman" w:hAnsi="Times New Roman" w:cs="Times New Roman"/>
          <w:sz w:val="28"/>
          <w:szCs w:val="28"/>
        </w:rPr>
        <w:t>Древнерусский язык — это язык восточных славян, а также общий предок русского, белорусского и украинского языков. Древнерусский язык включал в себя множество разных диалектов. Вот интересный факт: на Руси вплоть до XIX века «лепота» означала красоту и благодать, а «нелепый» — противоположный лепоте, то есть ее антоним.</w:t>
      </w:r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6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7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B7449F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51648408" r:id="rId11"/>
                </w:object>
              </w:r>
            </w:hyperlink>
            <w:hyperlink r:id="rId12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B7449F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51648409" r:id="rId15"/>
                </w:object>
              </w:r>
            </w:hyperlink>
            <w:hyperlink r:id="rId16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B7449F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51648410" r:id="rId19"/>
                </w:object>
              </w:r>
            </w:hyperlink>
            <w:hyperlink r:id="rId20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0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51648411" r:id="rId32"/>
                </w:object>
              </w:r>
            </w:hyperlink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B7449F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51648412" r:id="rId36"/>
                </w:object>
              </w:r>
            </w:hyperlink>
            <w:hyperlink r:id="rId3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62F22"/>
    <w:rsid w:val="00077AEA"/>
    <w:rsid w:val="00085F58"/>
    <w:rsid w:val="000D3828"/>
    <w:rsid w:val="000F28E1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02"/>
    <w:rsid w:val="002333CE"/>
    <w:rsid w:val="00255CB6"/>
    <w:rsid w:val="0026262E"/>
    <w:rsid w:val="0028026D"/>
    <w:rsid w:val="00281088"/>
    <w:rsid w:val="00293CD2"/>
    <w:rsid w:val="002A0953"/>
    <w:rsid w:val="002B2A33"/>
    <w:rsid w:val="002B72BF"/>
    <w:rsid w:val="002C162C"/>
    <w:rsid w:val="002C3CFD"/>
    <w:rsid w:val="002E28AC"/>
    <w:rsid w:val="002E2F63"/>
    <w:rsid w:val="0031682D"/>
    <w:rsid w:val="0036619D"/>
    <w:rsid w:val="00381F5F"/>
    <w:rsid w:val="003A0D1F"/>
    <w:rsid w:val="00407E7A"/>
    <w:rsid w:val="0041173B"/>
    <w:rsid w:val="004131A2"/>
    <w:rsid w:val="00435140"/>
    <w:rsid w:val="00437C5D"/>
    <w:rsid w:val="00467EA4"/>
    <w:rsid w:val="00470F51"/>
    <w:rsid w:val="004909EC"/>
    <w:rsid w:val="0049593D"/>
    <w:rsid w:val="004A1619"/>
    <w:rsid w:val="004A58A1"/>
    <w:rsid w:val="004D4820"/>
    <w:rsid w:val="00553BAA"/>
    <w:rsid w:val="00564547"/>
    <w:rsid w:val="005968EB"/>
    <w:rsid w:val="005A244A"/>
    <w:rsid w:val="005B66AA"/>
    <w:rsid w:val="005C26C9"/>
    <w:rsid w:val="005C5FA3"/>
    <w:rsid w:val="005D501F"/>
    <w:rsid w:val="005D7E37"/>
    <w:rsid w:val="005E69F4"/>
    <w:rsid w:val="00611C0A"/>
    <w:rsid w:val="0063001A"/>
    <w:rsid w:val="006566BB"/>
    <w:rsid w:val="0067638E"/>
    <w:rsid w:val="006E3784"/>
    <w:rsid w:val="0072150E"/>
    <w:rsid w:val="0078245E"/>
    <w:rsid w:val="007858A7"/>
    <w:rsid w:val="00786CE6"/>
    <w:rsid w:val="007B3725"/>
    <w:rsid w:val="007C388E"/>
    <w:rsid w:val="00800228"/>
    <w:rsid w:val="00837209"/>
    <w:rsid w:val="00870BDC"/>
    <w:rsid w:val="008757EC"/>
    <w:rsid w:val="00883D67"/>
    <w:rsid w:val="00884D72"/>
    <w:rsid w:val="00884EF3"/>
    <w:rsid w:val="00885A37"/>
    <w:rsid w:val="008B2ADE"/>
    <w:rsid w:val="008E63C9"/>
    <w:rsid w:val="008F0FD2"/>
    <w:rsid w:val="00924EDC"/>
    <w:rsid w:val="00931E23"/>
    <w:rsid w:val="009369C6"/>
    <w:rsid w:val="009479F3"/>
    <w:rsid w:val="009B72A9"/>
    <w:rsid w:val="009C5721"/>
    <w:rsid w:val="009C7BD5"/>
    <w:rsid w:val="009D1427"/>
    <w:rsid w:val="009E02BB"/>
    <w:rsid w:val="009E12BB"/>
    <w:rsid w:val="00A01DF5"/>
    <w:rsid w:val="00A1745F"/>
    <w:rsid w:val="00A42F8A"/>
    <w:rsid w:val="00A66E71"/>
    <w:rsid w:val="00AC1821"/>
    <w:rsid w:val="00AC7894"/>
    <w:rsid w:val="00AD4160"/>
    <w:rsid w:val="00AE645F"/>
    <w:rsid w:val="00AF5512"/>
    <w:rsid w:val="00B00D37"/>
    <w:rsid w:val="00B03589"/>
    <w:rsid w:val="00B26FA9"/>
    <w:rsid w:val="00B303E3"/>
    <w:rsid w:val="00B34D8A"/>
    <w:rsid w:val="00B368B9"/>
    <w:rsid w:val="00B7449F"/>
    <w:rsid w:val="00B907CD"/>
    <w:rsid w:val="00BB32D1"/>
    <w:rsid w:val="00BB664F"/>
    <w:rsid w:val="00BE0CC7"/>
    <w:rsid w:val="00BF2191"/>
    <w:rsid w:val="00C23503"/>
    <w:rsid w:val="00C23674"/>
    <w:rsid w:val="00C2591D"/>
    <w:rsid w:val="00C33061"/>
    <w:rsid w:val="00C41ABA"/>
    <w:rsid w:val="00C6686E"/>
    <w:rsid w:val="00CA2806"/>
    <w:rsid w:val="00CA7FF9"/>
    <w:rsid w:val="00CC4565"/>
    <w:rsid w:val="00CD1956"/>
    <w:rsid w:val="00D02BE0"/>
    <w:rsid w:val="00D10E60"/>
    <w:rsid w:val="00D83D49"/>
    <w:rsid w:val="00DE68CD"/>
    <w:rsid w:val="00DE7D60"/>
    <w:rsid w:val="00E071CD"/>
    <w:rsid w:val="00E1665C"/>
    <w:rsid w:val="00E620B1"/>
    <w:rsid w:val="00E82652"/>
    <w:rsid w:val="00E91417"/>
    <w:rsid w:val="00EB036C"/>
    <w:rsid w:val="00EC7FB5"/>
    <w:rsid w:val="00EF26F2"/>
    <w:rsid w:val="00F31D01"/>
    <w:rsid w:val="00F32925"/>
    <w:rsid w:val="00F34F0D"/>
    <w:rsid w:val="00F60AE6"/>
    <w:rsid w:val="00F734E7"/>
    <w:rsid w:val="00F81E0B"/>
    <w:rsid w:val="00F902F7"/>
    <w:rsid w:val="00FB2DA5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59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6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129987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371358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76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913772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28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20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E1197A-2BCB-4563-B2F2-00A7593F5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627</Words>
  <Characters>3466</Characters>
  <Application>Microsoft Office Word</Application>
  <DocSecurity>0</DocSecurity>
  <Lines>67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2020-05-22T03:27:00Z</dcterms:created>
  <dcterms:modified xsi:type="dcterms:W3CDTF">2020-05-22T03:27:00Z</dcterms:modified>
</cp:coreProperties>
</file>