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B2ADE" w:rsidRDefault="008B2ADE" w:rsidP="008B2ADE">
      <w:pPr>
        <w:spacing w:line="276" w:lineRule="auto"/>
        <w:jc w:val="both"/>
        <w:rPr>
          <w:rFonts w:ascii="Arial" w:hAnsi="Arial" w:cs="Arial"/>
          <w:b/>
          <w:color w:val="000000"/>
          <w:sz w:val="28"/>
          <w:szCs w:val="24"/>
          <w:shd w:val="clear" w:color="auto" w:fill="FFFFFF"/>
        </w:rPr>
      </w:pPr>
      <w:r>
        <w:rPr>
          <w:noProof/>
          <w:lang w:eastAsia="ru-RU"/>
        </w:rPr>
        <w:drawing>
          <wp:inline distT="0" distB="0" distL="0" distR="0">
            <wp:extent cx="5940425" cy="925664"/>
            <wp:effectExtent l="0" t="0" r="3175" b="8255"/>
            <wp:docPr id="12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92566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B2ADE" w:rsidRDefault="008B2ADE" w:rsidP="008B2ADE">
      <w:pPr>
        <w:suppressAutoHyphens/>
        <w:spacing w:after="120"/>
        <w:rPr>
          <w:rFonts w:ascii="Arial" w:hAnsi="Arial" w:cs="Arial"/>
          <w:b/>
          <w:sz w:val="28"/>
          <w:szCs w:val="28"/>
        </w:rPr>
      </w:pPr>
    </w:p>
    <w:p w:rsidR="008B2ADE" w:rsidRPr="004C4DCA" w:rsidRDefault="003C5A46" w:rsidP="008B2ADE">
      <w:pPr>
        <w:suppressAutoHyphens/>
        <w:spacing w:after="120"/>
        <w:rPr>
          <w:rFonts w:ascii="Arial" w:hAnsi="Arial" w:cs="Arial"/>
          <w:b/>
          <w:sz w:val="28"/>
          <w:szCs w:val="28"/>
        </w:rPr>
      </w:pPr>
      <w:proofErr w:type="gramStart"/>
      <w:r>
        <w:rPr>
          <w:rFonts w:ascii="Arial" w:hAnsi="Arial" w:cs="Arial"/>
          <w:b/>
          <w:color w:val="000000" w:themeColor="text1"/>
          <w:sz w:val="28"/>
          <w:szCs w:val="28"/>
          <w:lang w:val="en-US"/>
        </w:rPr>
        <w:t xml:space="preserve">1 </w:t>
      </w:r>
      <w:r>
        <w:rPr>
          <w:rFonts w:ascii="Arial" w:hAnsi="Arial" w:cs="Arial"/>
          <w:b/>
          <w:color w:val="000000" w:themeColor="text1"/>
          <w:sz w:val="28"/>
          <w:szCs w:val="28"/>
        </w:rPr>
        <w:t xml:space="preserve">июня </w:t>
      </w:r>
      <w:r w:rsidR="008B2ADE" w:rsidRPr="004C4DCA">
        <w:rPr>
          <w:rFonts w:ascii="Arial" w:hAnsi="Arial" w:cs="Arial"/>
          <w:b/>
          <w:sz w:val="28"/>
          <w:szCs w:val="28"/>
        </w:rPr>
        <w:t>20</w:t>
      </w:r>
      <w:r w:rsidR="00EF26F2" w:rsidRPr="004C4DCA">
        <w:rPr>
          <w:rFonts w:ascii="Arial" w:hAnsi="Arial" w:cs="Arial"/>
          <w:b/>
          <w:sz w:val="28"/>
          <w:szCs w:val="28"/>
        </w:rPr>
        <w:t>20</w:t>
      </w:r>
      <w:r w:rsidR="008B2ADE" w:rsidRPr="004C4DCA">
        <w:rPr>
          <w:rFonts w:ascii="Arial" w:hAnsi="Arial" w:cs="Arial"/>
          <w:b/>
          <w:sz w:val="28"/>
          <w:szCs w:val="28"/>
        </w:rPr>
        <w:t xml:space="preserve"> г.</w:t>
      </w:r>
      <w:proofErr w:type="gramEnd"/>
    </w:p>
    <w:p w:rsidR="00F81E0B" w:rsidRPr="004C4DCA" w:rsidRDefault="00F81E0B" w:rsidP="008B2ADE">
      <w:pPr>
        <w:suppressAutoHyphens/>
        <w:spacing w:after="120"/>
        <w:rPr>
          <w:rFonts w:ascii="Arial" w:hAnsi="Arial" w:cs="Arial"/>
          <w:b/>
          <w:sz w:val="28"/>
          <w:szCs w:val="28"/>
        </w:rPr>
      </w:pPr>
      <w:r w:rsidRPr="004C4DCA">
        <w:rPr>
          <w:rFonts w:ascii="Arial" w:hAnsi="Arial" w:cs="Arial"/>
          <w:b/>
          <w:sz w:val="28"/>
          <w:szCs w:val="28"/>
        </w:rPr>
        <w:t>Пресс-релиз</w:t>
      </w:r>
    </w:p>
    <w:p w:rsidR="00243396" w:rsidRPr="004C4DCA" w:rsidRDefault="00525B52" w:rsidP="0041000F">
      <w:pPr>
        <w:ind w:firstLine="624"/>
        <w:jc w:val="center"/>
        <w:rPr>
          <w:rStyle w:val="a7"/>
          <w:rFonts w:ascii="Arial" w:hAnsi="Arial" w:cs="Arial"/>
          <w:bCs w:val="0"/>
          <w:sz w:val="32"/>
          <w:szCs w:val="32"/>
        </w:rPr>
      </w:pPr>
      <w:r w:rsidRPr="004C4DCA">
        <w:rPr>
          <w:rStyle w:val="a7"/>
          <w:rFonts w:ascii="Arial" w:hAnsi="Arial" w:cs="Arial"/>
          <w:bCs w:val="0"/>
          <w:sz w:val="32"/>
          <w:szCs w:val="32"/>
        </w:rPr>
        <w:t>НГТУ НЭТИ откроет студенческий технопарк в корпусах бывшего Сибирского политехнического колледжа</w:t>
      </w:r>
    </w:p>
    <w:p w:rsidR="003C5A46" w:rsidRPr="003C5A46" w:rsidRDefault="00243396" w:rsidP="0041000F">
      <w:pPr>
        <w:suppressAutoHyphens/>
        <w:rPr>
          <w:rStyle w:val="a7"/>
          <w:rFonts w:ascii="Arial" w:hAnsi="Arial" w:cs="Arial"/>
          <w:bCs w:val="0"/>
          <w:sz w:val="32"/>
          <w:szCs w:val="32"/>
        </w:rPr>
      </w:pPr>
      <w:r w:rsidRPr="003C5A46">
        <w:rPr>
          <w:rStyle w:val="a7"/>
          <w:rFonts w:ascii="Arial" w:hAnsi="Arial" w:cs="Arial"/>
          <w:bCs w:val="0"/>
          <w:sz w:val="32"/>
          <w:szCs w:val="32"/>
        </w:rPr>
        <w:t>Новосибирский государственный технический университет Н</w:t>
      </w:r>
      <w:r w:rsidR="0041000F" w:rsidRPr="003C5A46">
        <w:rPr>
          <w:rStyle w:val="a7"/>
          <w:rFonts w:ascii="Arial" w:hAnsi="Arial" w:cs="Arial"/>
          <w:bCs w:val="0"/>
          <w:sz w:val="32"/>
          <w:szCs w:val="32"/>
        </w:rPr>
        <w:t>ЭТИ</w:t>
      </w:r>
      <w:r w:rsidRPr="003C5A46">
        <w:rPr>
          <w:rStyle w:val="a7"/>
          <w:rFonts w:ascii="Arial" w:hAnsi="Arial" w:cs="Arial"/>
          <w:bCs w:val="0"/>
          <w:sz w:val="32"/>
          <w:szCs w:val="32"/>
        </w:rPr>
        <w:t xml:space="preserve"> получ</w:t>
      </w:r>
      <w:r w:rsidR="007E316F" w:rsidRPr="003C5A46">
        <w:rPr>
          <w:rStyle w:val="a7"/>
          <w:rFonts w:ascii="Arial" w:hAnsi="Arial" w:cs="Arial"/>
          <w:bCs w:val="0"/>
          <w:sz w:val="32"/>
          <w:szCs w:val="32"/>
        </w:rPr>
        <w:t>ает</w:t>
      </w:r>
      <w:r w:rsidR="003C5A46" w:rsidRPr="003C5A46">
        <w:rPr>
          <w:rStyle w:val="a7"/>
          <w:rFonts w:ascii="Arial" w:hAnsi="Arial" w:cs="Arial"/>
          <w:bCs w:val="0"/>
          <w:sz w:val="32"/>
          <w:szCs w:val="32"/>
        </w:rPr>
        <w:t xml:space="preserve"> </w:t>
      </w:r>
      <w:r w:rsidRPr="003C5A46">
        <w:rPr>
          <w:rStyle w:val="a7"/>
          <w:rFonts w:ascii="Arial" w:hAnsi="Arial" w:cs="Arial"/>
          <w:bCs w:val="0"/>
          <w:sz w:val="32"/>
          <w:szCs w:val="32"/>
        </w:rPr>
        <w:t>в оперативное управление</w:t>
      </w:r>
      <w:r w:rsidR="007E316F" w:rsidRPr="003C5A46">
        <w:rPr>
          <w:rStyle w:val="a7"/>
          <w:rFonts w:ascii="Arial" w:hAnsi="Arial" w:cs="Arial"/>
          <w:bCs w:val="0"/>
          <w:sz w:val="32"/>
          <w:szCs w:val="32"/>
        </w:rPr>
        <w:t xml:space="preserve"> корпуса</w:t>
      </w:r>
      <w:r w:rsidRPr="003C5A46">
        <w:rPr>
          <w:rStyle w:val="a7"/>
          <w:rFonts w:ascii="Arial" w:hAnsi="Arial" w:cs="Arial"/>
          <w:bCs w:val="0"/>
          <w:sz w:val="32"/>
          <w:szCs w:val="32"/>
        </w:rPr>
        <w:t xml:space="preserve"> Сибирск</w:t>
      </w:r>
      <w:r w:rsidR="007E316F" w:rsidRPr="003C5A46">
        <w:rPr>
          <w:rStyle w:val="a7"/>
          <w:rFonts w:ascii="Arial" w:hAnsi="Arial" w:cs="Arial"/>
          <w:bCs w:val="0"/>
          <w:sz w:val="32"/>
          <w:szCs w:val="32"/>
        </w:rPr>
        <w:t>ого</w:t>
      </w:r>
      <w:r w:rsidRPr="003C5A46">
        <w:rPr>
          <w:rStyle w:val="a7"/>
          <w:rFonts w:ascii="Arial" w:hAnsi="Arial" w:cs="Arial"/>
          <w:bCs w:val="0"/>
          <w:sz w:val="32"/>
          <w:szCs w:val="32"/>
        </w:rPr>
        <w:t xml:space="preserve"> политехническ</w:t>
      </w:r>
      <w:r w:rsidR="007E316F" w:rsidRPr="003C5A46">
        <w:rPr>
          <w:rStyle w:val="a7"/>
          <w:rFonts w:ascii="Arial" w:hAnsi="Arial" w:cs="Arial"/>
          <w:bCs w:val="0"/>
          <w:sz w:val="32"/>
          <w:szCs w:val="32"/>
        </w:rPr>
        <w:t>ого</w:t>
      </w:r>
      <w:r w:rsidRPr="003C5A46">
        <w:rPr>
          <w:rStyle w:val="a7"/>
          <w:rFonts w:ascii="Arial" w:hAnsi="Arial" w:cs="Arial"/>
          <w:bCs w:val="0"/>
          <w:sz w:val="32"/>
          <w:szCs w:val="32"/>
        </w:rPr>
        <w:t xml:space="preserve"> колл</w:t>
      </w:r>
      <w:r w:rsidR="0041000F" w:rsidRPr="003C5A46">
        <w:rPr>
          <w:rStyle w:val="a7"/>
          <w:rFonts w:ascii="Arial" w:hAnsi="Arial" w:cs="Arial"/>
          <w:bCs w:val="0"/>
          <w:sz w:val="32"/>
          <w:szCs w:val="32"/>
        </w:rPr>
        <w:t>едж</w:t>
      </w:r>
      <w:r w:rsidR="007E316F" w:rsidRPr="003C5A46">
        <w:rPr>
          <w:rStyle w:val="a7"/>
          <w:rFonts w:ascii="Arial" w:hAnsi="Arial" w:cs="Arial"/>
          <w:bCs w:val="0"/>
          <w:sz w:val="32"/>
          <w:szCs w:val="32"/>
        </w:rPr>
        <w:t>а</w:t>
      </w:r>
      <w:r w:rsidR="00663E2F" w:rsidRPr="003C5A46">
        <w:rPr>
          <w:rStyle w:val="a7"/>
          <w:rFonts w:ascii="Arial" w:hAnsi="Arial" w:cs="Arial"/>
          <w:bCs w:val="0"/>
          <w:sz w:val="32"/>
          <w:szCs w:val="32"/>
        </w:rPr>
        <w:t xml:space="preserve"> (СПК)</w:t>
      </w:r>
      <w:r w:rsidR="0041000F" w:rsidRPr="003C5A46">
        <w:rPr>
          <w:rStyle w:val="a7"/>
          <w:rFonts w:ascii="Arial" w:hAnsi="Arial" w:cs="Arial"/>
          <w:bCs w:val="0"/>
          <w:sz w:val="32"/>
          <w:szCs w:val="32"/>
        </w:rPr>
        <w:t xml:space="preserve">, </w:t>
      </w:r>
      <w:r w:rsidR="00663E2F" w:rsidRPr="003C5A46">
        <w:rPr>
          <w:rStyle w:val="a7"/>
          <w:rFonts w:ascii="Arial" w:hAnsi="Arial" w:cs="Arial"/>
          <w:bCs w:val="0"/>
          <w:sz w:val="32"/>
          <w:szCs w:val="32"/>
        </w:rPr>
        <w:t>бывш</w:t>
      </w:r>
      <w:r w:rsidR="009854ED" w:rsidRPr="003C5A46">
        <w:rPr>
          <w:rStyle w:val="a7"/>
          <w:rFonts w:ascii="Arial" w:hAnsi="Arial" w:cs="Arial"/>
          <w:bCs w:val="0"/>
          <w:sz w:val="32"/>
          <w:szCs w:val="32"/>
        </w:rPr>
        <w:t xml:space="preserve">его </w:t>
      </w:r>
      <w:r w:rsidR="0041000F" w:rsidRPr="003C5A46">
        <w:rPr>
          <w:rStyle w:val="a7"/>
          <w:rFonts w:ascii="Arial" w:hAnsi="Arial" w:cs="Arial"/>
          <w:bCs w:val="0"/>
          <w:sz w:val="32"/>
          <w:szCs w:val="32"/>
        </w:rPr>
        <w:t>филиал</w:t>
      </w:r>
      <w:r w:rsidR="009854ED" w:rsidRPr="003C5A46">
        <w:rPr>
          <w:rStyle w:val="a7"/>
          <w:rFonts w:ascii="Arial" w:hAnsi="Arial" w:cs="Arial"/>
          <w:bCs w:val="0"/>
          <w:sz w:val="32"/>
          <w:szCs w:val="32"/>
        </w:rPr>
        <w:t>а</w:t>
      </w:r>
      <w:r w:rsidR="0041000F" w:rsidRPr="003C5A46">
        <w:rPr>
          <w:rStyle w:val="a7"/>
          <w:rFonts w:ascii="Arial" w:hAnsi="Arial" w:cs="Arial"/>
          <w:bCs w:val="0"/>
          <w:sz w:val="32"/>
          <w:szCs w:val="32"/>
        </w:rPr>
        <w:t xml:space="preserve"> «</w:t>
      </w:r>
      <w:r w:rsidRPr="003C5A46">
        <w:rPr>
          <w:rStyle w:val="a7"/>
          <w:rFonts w:ascii="Arial" w:hAnsi="Arial" w:cs="Arial"/>
          <w:bCs w:val="0"/>
          <w:sz w:val="32"/>
          <w:szCs w:val="32"/>
        </w:rPr>
        <w:t>Национального исследоват</w:t>
      </w:r>
      <w:r w:rsidR="0041000F" w:rsidRPr="003C5A46">
        <w:rPr>
          <w:rStyle w:val="a7"/>
          <w:rFonts w:ascii="Arial" w:hAnsi="Arial" w:cs="Arial"/>
          <w:bCs w:val="0"/>
          <w:sz w:val="32"/>
          <w:szCs w:val="32"/>
        </w:rPr>
        <w:t>ельского ядерного университета «</w:t>
      </w:r>
      <w:r w:rsidRPr="003C5A46">
        <w:rPr>
          <w:rStyle w:val="a7"/>
          <w:rFonts w:ascii="Arial" w:hAnsi="Arial" w:cs="Arial"/>
          <w:bCs w:val="0"/>
          <w:sz w:val="32"/>
          <w:szCs w:val="32"/>
        </w:rPr>
        <w:t>МИФИ</w:t>
      </w:r>
      <w:r w:rsidR="0041000F" w:rsidRPr="003C5A46">
        <w:rPr>
          <w:rStyle w:val="a7"/>
          <w:rFonts w:ascii="Arial" w:hAnsi="Arial" w:cs="Arial"/>
          <w:bCs w:val="0"/>
          <w:sz w:val="32"/>
          <w:szCs w:val="32"/>
        </w:rPr>
        <w:t>».</w:t>
      </w:r>
      <w:r w:rsidR="003C5A46" w:rsidRPr="003C5A46">
        <w:rPr>
          <w:rStyle w:val="a7"/>
          <w:rFonts w:ascii="Arial" w:hAnsi="Arial" w:cs="Arial"/>
          <w:bCs w:val="0"/>
          <w:sz w:val="32"/>
          <w:szCs w:val="32"/>
        </w:rPr>
        <w:t xml:space="preserve"> </w:t>
      </w:r>
    </w:p>
    <w:p w:rsidR="00243396" w:rsidRPr="004C4DCA" w:rsidRDefault="0041000F" w:rsidP="0041000F">
      <w:pPr>
        <w:suppressAutoHyphens/>
        <w:rPr>
          <w:rStyle w:val="a7"/>
          <w:rFonts w:ascii="Arial" w:hAnsi="Arial" w:cs="Arial"/>
          <w:b w:val="0"/>
          <w:bCs w:val="0"/>
          <w:sz w:val="32"/>
          <w:szCs w:val="32"/>
        </w:rPr>
      </w:pPr>
      <w:r w:rsidRPr="004C4DCA">
        <w:rPr>
          <w:rStyle w:val="a7"/>
          <w:rFonts w:ascii="Arial" w:hAnsi="Arial" w:cs="Arial"/>
          <w:b w:val="0"/>
          <w:bCs w:val="0"/>
          <w:sz w:val="32"/>
          <w:szCs w:val="32"/>
        </w:rPr>
        <w:t>Об это</w:t>
      </w:r>
      <w:r w:rsidR="00562CEB" w:rsidRPr="004C4DCA">
        <w:rPr>
          <w:rStyle w:val="a7"/>
          <w:rFonts w:ascii="Arial" w:hAnsi="Arial" w:cs="Arial"/>
          <w:b w:val="0"/>
          <w:bCs w:val="0"/>
          <w:sz w:val="32"/>
          <w:szCs w:val="32"/>
        </w:rPr>
        <w:t>м</w:t>
      </w:r>
      <w:r w:rsidRPr="004C4DCA">
        <w:rPr>
          <w:rStyle w:val="a7"/>
          <w:rFonts w:ascii="Arial" w:hAnsi="Arial" w:cs="Arial"/>
          <w:b w:val="0"/>
          <w:bCs w:val="0"/>
          <w:sz w:val="32"/>
          <w:szCs w:val="32"/>
        </w:rPr>
        <w:t xml:space="preserve"> сообщается в р</w:t>
      </w:r>
      <w:r w:rsidR="00243396" w:rsidRPr="004C4DCA">
        <w:rPr>
          <w:rStyle w:val="a7"/>
          <w:rFonts w:ascii="Arial" w:hAnsi="Arial" w:cs="Arial"/>
          <w:b w:val="0"/>
          <w:bCs w:val="0"/>
          <w:sz w:val="32"/>
          <w:szCs w:val="32"/>
        </w:rPr>
        <w:t>аспоряжени</w:t>
      </w:r>
      <w:r w:rsidRPr="004C4DCA">
        <w:rPr>
          <w:rStyle w:val="a7"/>
          <w:rFonts w:ascii="Arial" w:hAnsi="Arial" w:cs="Arial"/>
          <w:b w:val="0"/>
          <w:bCs w:val="0"/>
          <w:sz w:val="32"/>
          <w:szCs w:val="32"/>
        </w:rPr>
        <w:t>и</w:t>
      </w:r>
      <w:r w:rsidR="00243396" w:rsidRPr="004C4DCA">
        <w:rPr>
          <w:rStyle w:val="a7"/>
          <w:rFonts w:ascii="Arial" w:hAnsi="Arial" w:cs="Arial"/>
          <w:b w:val="0"/>
          <w:bCs w:val="0"/>
          <w:sz w:val="32"/>
          <w:szCs w:val="32"/>
        </w:rPr>
        <w:t xml:space="preserve"> Министерства науки и высшего образования РФ</w:t>
      </w:r>
      <w:r w:rsidRPr="004C4DCA">
        <w:rPr>
          <w:rStyle w:val="a7"/>
          <w:rFonts w:ascii="Arial" w:hAnsi="Arial" w:cs="Arial"/>
          <w:b w:val="0"/>
          <w:bCs w:val="0"/>
          <w:sz w:val="32"/>
          <w:szCs w:val="32"/>
        </w:rPr>
        <w:t xml:space="preserve">, вышедшем </w:t>
      </w:r>
      <w:r w:rsidR="005C4B05" w:rsidRPr="004C4DCA">
        <w:rPr>
          <w:rStyle w:val="a7"/>
          <w:rFonts w:ascii="Arial" w:hAnsi="Arial" w:cs="Arial"/>
          <w:b w:val="0"/>
          <w:bCs w:val="0"/>
          <w:sz w:val="32"/>
          <w:szCs w:val="32"/>
        </w:rPr>
        <w:t>22 мая 2020</w:t>
      </w:r>
      <w:r w:rsidR="003C5A46">
        <w:rPr>
          <w:rStyle w:val="a7"/>
          <w:rFonts w:ascii="Arial" w:hAnsi="Arial" w:cs="Arial"/>
          <w:b w:val="0"/>
          <w:bCs w:val="0"/>
          <w:sz w:val="32"/>
          <w:szCs w:val="32"/>
        </w:rPr>
        <w:t xml:space="preserve"> года</w:t>
      </w:r>
      <w:r w:rsidR="005C4B05" w:rsidRPr="004C4DCA">
        <w:rPr>
          <w:rStyle w:val="a7"/>
          <w:rFonts w:ascii="Arial" w:hAnsi="Arial" w:cs="Arial"/>
          <w:b w:val="0"/>
          <w:bCs w:val="0"/>
          <w:sz w:val="32"/>
          <w:szCs w:val="32"/>
        </w:rPr>
        <w:t>.</w:t>
      </w:r>
      <w:r w:rsidR="00E6241C" w:rsidRPr="004C4DCA">
        <w:rPr>
          <w:rStyle w:val="a7"/>
          <w:rFonts w:ascii="Arial" w:hAnsi="Arial" w:cs="Arial"/>
          <w:b w:val="0"/>
          <w:bCs w:val="0"/>
          <w:sz w:val="32"/>
          <w:szCs w:val="32"/>
        </w:rPr>
        <w:t xml:space="preserve"> В управление НГТУ НЭТИ пере</w:t>
      </w:r>
      <w:r w:rsidR="003C5A46">
        <w:rPr>
          <w:rStyle w:val="a7"/>
          <w:rFonts w:ascii="Arial" w:hAnsi="Arial" w:cs="Arial"/>
          <w:b w:val="0"/>
          <w:bCs w:val="0"/>
          <w:sz w:val="32"/>
          <w:szCs w:val="32"/>
        </w:rPr>
        <w:t xml:space="preserve">йдут </w:t>
      </w:r>
      <w:r w:rsidR="00E6241C" w:rsidRPr="004C4DCA">
        <w:rPr>
          <w:rStyle w:val="a7"/>
          <w:rFonts w:ascii="Arial" w:hAnsi="Arial" w:cs="Arial"/>
          <w:b w:val="0"/>
          <w:bCs w:val="0"/>
          <w:sz w:val="32"/>
          <w:szCs w:val="32"/>
        </w:rPr>
        <w:t xml:space="preserve">учебные и хозяйственные помещения колледжа по адресам Б.Хмельницкого, 7 и 9 общей площадью около </w:t>
      </w:r>
      <w:r w:rsidR="00CB6C2B" w:rsidRPr="004C4DCA">
        <w:rPr>
          <w:rStyle w:val="a7"/>
          <w:rFonts w:ascii="Arial" w:hAnsi="Arial" w:cs="Arial"/>
          <w:b w:val="0"/>
          <w:bCs w:val="0"/>
          <w:sz w:val="32"/>
          <w:szCs w:val="32"/>
        </w:rPr>
        <w:t>18 тыс. кв.м.</w:t>
      </w:r>
    </w:p>
    <w:p w:rsidR="00035E4B" w:rsidRPr="004C4DCA" w:rsidRDefault="00035E4B" w:rsidP="0041000F">
      <w:pPr>
        <w:suppressAutoHyphens/>
        <w:rPr>
          <w:rStyle w:val="a7"/>
          <w:rFonts w:ascii="Arial" w:hAnsi="Arial" w:cs="Arial"/>
          <w:b w:val="0"/>
          <w:bCs w:val="0"/>
          <w:sz w:val="32"/>
          <w:szCs w:val="32"/>
        </w:rPr>
      </w:pPr>
      <w:r w:rsidRPr="004C4DCA">
        <w:rPr>
          <w:rStyle w:val="a7"/>
          <w:rFonts w:ascii="Arial" w:hAnsi="Arial" w:cs="Arial"/>
          <w:b w:val="0"/>
          <w:bCs w:val="0"/>
          <w:sz w:val="32"/>
          <w:szCs w:val="32"/>
        </w:rPr>
        <w:t>В вышедшем распоряжении говорится: «Изъять из оперативного управления федерального государственного автономного образовательного учреждения высшего образования «Национальный исследовательский ядерный университет «МИФИ» объекты недвижимого имущества и особо ценное движимое имущество. &lt;…&gt; Закрепить право на оперативное управление за федеральным государственным бюджетным учреждением высшего образования «Новосибирский государственный технический университет».</w:t>
      </w:r>
    </w:p>
    <w:p w:rsidR="00182583" w:rsidRPr="004C4DCA" w:rsidRDefault="0041000F" w:rsidP="0041000F">
      <w:pPr>
        <w:suppressAutoHyphens/>
        <w:rPr>
          <w:rStyle w:val="a7"/>
          <w:rFonts w:ascii="Arial" w:hAnsi="Arial" w:cs="Arial"/>
          <w:b w:val="0"/>
          <w:bCs w:val="0"/>
          <w:sz w:val="32"/>
          <w:szCs w:val="32"/>
        </w:rPr>
      </w:pPr>
      <w:r w:rsidRPr="004C4DCA">
        <w:rPr>
          <w:rStyle w:val="a7"/>
          <w:rFonts w:ascii="Arial" w:hAnsi="Arial" w:cs="Arial"/>
          <w:b w:val="0"/>
          <w:bCs w:val="0"/>
          <w:sz w:val="32"/>
          <w:szCs w:val="32"/>
        </w:rPr>
        <w:t>Вопрос о передаче колледжа крупнейшему техническому университету Сибири рассматривался с</w:t>
      </w:r>
      <w:r w:rsidR="00243396" w:rsidRPr="004C4DCA">
        <w:rPr>
          <w:rStyle w:val="a7"/>
          <w:rFonts w:ascii="Arial" w:hAnsi="Arial" w:cs="Arial"/>
          <w:b w:val="0"/>
          <w:bCs w:val="0"/>
          <w:sz w:val="32"/>
          <w:szCs w:val="32"/>
        </w:rPr>
        <w:t xml:space="preserve"> 2017 года</w:t>
      </w:r>
      <w:r w:rsidR="004D3D25" w:rsidRPr="004C4DCA">
        <w:rPr>
          <w:rStyle w:val="a7"/>
          <w:rFonts w:ascii="Arial" w:hAnsi="Arial" w:cs="Arial"/>
          <w:b w:val="0"/>
          <w:bCs w:val="0"/>
          <w:sz w:val="32"/>
          <w:szCs w:val="32"/>
        </w:rPr>
        <w:t>, когда в СМИ появилась информация о возможном закрытии учебного заведения</w:t>
      </w:r>
      <w:r w:rsidRPr="004C4DCA">
        <w:rPr>
          <w:rStyle w:val="a7"/>
          <w:rFonts w:ascii="Arial" w:hAnsi="Arial" w:cs="Arial"/>
          <w:b w:val="0"/>
          <w:bCs w:val="0"/>
          <w:sz w:val="32"/>
          <w:szCs w:val="32"/>
        </w:rPr>
        <w:t xml:space="preserve">. Тогда </w:t>
      </w:r>
      <w:r w:rsidR="00D64101" w:rsidRPr="004C4DCA">
        <w:rPr>
          <w:rStyle w:val="a7"/>
          <w:rFonts w:ascii="Arial" w:hAnsi="Arial" w:cs="Arial"/>
          <w:b w:val="0"/>
          <w:bCs w:val="0"/>
          <w:sz w:val="32"/>
          <w:szCs w:val="32"/>
        </w:rPr>
        <w:t xml:space="preserve">депутат новосибирского Горсовета Дмитрий </w:t>
      </w:r>
      <w:proofErr w:type="spellStart"/>
      <w:r w:rsidR="00D64101" w:rsidRPr="004C4DCA">
        <w:rPr>
          <w:rStyle w:val="a7"/>
          <w:rFonts w:ascii="Arial" w:hAnsi="Arial" w:cs="Arial"/>
          <w:b w:val="0"/>
          <w:bCs w:val="0"/>
          <w:sz w:val="32"/>
          <w:szCs w:val="32"/>
        </w:rPr>
        <w:t>Прибаловец</w:t>
      </w:r>
      <w:proofErr w:type="spellEnd"/>
      <w:r w:rsidR="00243396" w:rsidRPr="004C4DCA">
        <w:rPr>
          <w:rStyle w:val="a7"/>
          <w:rFonts w:ascii="Arial" w:hAnsi="Arial" w:cs="Arial"/>
          <w:b w:val="0"/>
          <w:bCs w:val="0"/>
          <w:sz w:val="32"/>
          <w:szCs w:val="32"/>
        </w:rPr>
        <w:t xml:space="preserve"> направил запрос в Минобрнауки РФ с просьбой </w:t>
      </w:r>
      <w:r w:rsidR="00243396" w:rsidRPr="004C4DCA">
        <w:rPr>
          <w:rStyle w:val="a7"/>
          <w:rFonts w:ascii="Arial" w:hAnsi="Arial" w:cs="Arial"/>
          <w:b w:val="0"/>
          <w:bCs w:val="0"/>
          <w:sz w:val="32"/>
          <w:szCs w:val="32"/>
        </w:rPr>
        <w:lastRenderedPageBreak/>
        <w:t>рассмотреть возможность передачи колледжа НГТУ</w:t>
      </w:r>
      <w:r w:rsidRPr="004C4DCA">
        <w:rPr>
          <w:rStyle w:val="a7"/>
          <w:rFonts w:ascii="Arial" w:hAnsi="Arial" w:cs="Arial"/>
          <w:b w:val="0"/>
          <w:bCs w:val="0"/>
          <w:sz w:val="32"/>
          <w:szCs w:val="32"/>
        </w:rPr>
        <w:t xml:space="preserve"> НЭТИ</w:t>
      </w:r>
      <w:r w:rsidR="00243396" w:rsidRPr="004C4DCA">
        <w:rPr>
          <w:rStyle w:val="a7"/>
          <w:rFonts w:ascii="Arial" w:hAnsi="Arial" w:cs="Arial"/>
          <w:b w:val="0"/>
          <w:bCs w:val="0"/>
          <w:sz w:val="32"/>
          <w:szCs w:val="32"/>
        </w:rPr>
        <w:t>.</w:t>
      </w:r>
      <w:r w:rsidR="003C5A46">
        <w:rPr>
          <w:rStyle w:val="a7"/>
          <w:rFonts w:ascii="Arial" w:hAnsi="Arial" w:cs="Arial"/>
          <w:b w:val="0"/>
          <w:bCs w:val="0"/>
          <w:sz w:val="32"/>
          <w:szCs w:val="32"/>
        </w:rPr>
        <w:t xml:space="preserve"> </w:t>
      </w:r>
      <w:r w:rsidR="004D3D25" w:rsidRPr="004C4DCA">
        <w:rPr>
          <w:rStyle w:val="a7"/>
          <w:rFonts w:ascii="Arial" w:hAnsi="Arial" w:cs="Arial"/>
          <w:b w:val="0"/>
          <w:bCs w:val="0"/>
          <w:sz w:val="32"/>
          <w:szCs w:val="32"/>
        </w:rPr>
        <w:t xml:space="preserve">Депутат </w:t>
      </w:r>
      <w:r w:rsidR="004630EE" w:rsidRPr="004C4DCA">
        <w:rPr>
          <w:rStyle w:val="a7"/>
          <w:rFonts w:ascii="Arial" w:hAnsi="Arial" w:cs="Arial"/>
          <w:b w:val="0"/>
          <w:bCs w:val="0"/>
          <w:sz w:val="32"/>
          <w:szCs w:val="32"/>
        </w:rPr>
        <w:t>опасался, что колл</w:t>
      </w:r>
      <w:r w:rsidR="004D3D25" w:rsidRPr="004C4DCA">
        <w:rPr>
          <w:rStyle w:val="a7"/>
          <w:rFonts w:ascii="Arial" w:hAnsi="Arial" w:cs="Arial"/>
          <w:b w:val="0"/>
          <w:bCs w:val="0"/>
          <w:sz w:val="32"/>
          <w:szCs w:val="32"/>
        </w:rPr>
        <w:t>едж может</w:t>
      </w:r>
      <w:r w:rsidR="00111A66" w:rsidRPr="004C4DCA">
        <w:rPr>
          <w:rStyle w:val="a7"/>
          <w:rFonts w:ascii="Arial" w:hAnsi="Arial" w:cs="Arial"/>
          <w:b w:val="0"/>
          <w:bCs w:val="0"/>
          <w:sz w:val="32"/>
          <w:szCs w:val="32"/>
        </w:rPr>
        <w:t xml:space="preserve"> быть</w:t>
      </w:r>
      <w:r w:rsidR="004D3D25" w:rsidRPr="004C4DCA">
        <w:rPr>
          <w:rStyle w:val="a7"/>
          <w:rFonts w:ascii="Arial" w:hAnsi="Arial" w:cs="Arial"/>
          <w:b w:val="0"/>
          <w:bCs w:val="0"/>
          <w:sz w:val="32"/>
          <w:szCs w:val="32"/>
        </w:rPr>
        <w:t xml:space="preserve"> закрыт, а земля </w:t>
      </w:r>
      <w:r w:rsidR="00E35C38" w:rsidRPr="004C4DCA">
        <w:rPr>
          <w:rStyle w:val="a7"/>
          <w:rFonts w:ascii="Arial" w:hAnsi="Arial" w:cs="Arial"/>
          <w:b w:val="0"/>
          <w:bCs w:val="0"/>
          <w:sz w:val="32"/>
          <w:szCs w:val="32"/>
        </w:rPr>
        <w:t>продана</w:t>
      </w:r>
      <w:r w:rsidR="004D3D25" w:rsidRPr="004C4DCA">
        <w:rPr>
          <w:rStyle w:val="a7"/>
          <w:rFonts w:ascii="Arial" w:hAnsi="Arial" w:cs="Arial"/>
          <w:b w:val="0"/>
          <w:bCs w:val="0"/>
          <w:sz w:val="32"/>
          <w:szCs w:val="32"/>
        </w:rPr>
        <w:t xml:space="preserve"> под</w:t>
      </w:r>
      <w:r w:rsidR="00E35C38" w:rsidRPr="004C4DCA">
        <w:rPr>
          <w:rStyle w:val="a7"/>
          <w:rFonts w:ascii="Arial" w:hAnsi="Arial" w:cs="Arial"/>
          <w:b w:val="0"/>
          <w:bCs w:val="0"/>
          <w:sz w:val="32"/>
          <w:szCs w:val="32"/>
        </w:rPr>
        <w:t xml:space="preserve"> жилую застройку, он стремился сохранить общественное назначение зданий и территории колледжа</w:t>
      </w:r>
      <w:r w:rsidR="00F11A1F" w:rsidRPr="004C4DCA">
        <w:rPr>
          <w:rStyle w:val="a7"/>
          <w:rFonts w:ascii="Arial" w:hAnsi="Arial" w:cs="Arial"/>
          <w:b w:val="0"/>
          <w:bCs w:val="0"/>
          <w:sz w:val="32"/>
          <w:szCs w:val="32"/>
        </w:rPr>
        <w:t xml:space="preserve"> на улице Богдана Хмельницкого</w:t>
      </w:r>
      <w:r w:rsidR="00E35C38" w:rsidRPr="004C4DCA">
        <w:rPr>
          <w:rStyle w:val="a7"/>
          <w:rFonts w:ascii="Arial" w:hAnsi="Arial" w:cs="Arial"/>
          <w:b w:val="0"/>
          <w:bCs w:val="0"/>
          <w:sz w:val="32"/>
          <w:szCs w:val="32"/>
        </w:rPr>
        <w:t xml:space="preserve">. </w:t>
      </w:r>
    </w:p>
    <w:p w:rsidR="00243396" w:rsidRPr="004C4DCA" w:rsidRDefault="0041000F" w:rsidP="0041000F">
      <w:pPr>
        <w:suppressAutoHyphens/>
        <w:rPr>
          <w:rStyle w:val="a7"/>
          <w:rFonts w:ascii="Arial" w:hAnsi="Arial" w:cs="Arial"/>
          <w:b w:val="0"/>
          <w:bCs w:val="0"/>
          <w:sz w:val="32"/>
          <w:szCs w:val="32"/>
        </w:rPr>
      </w:pPr>
      <w:r w:rsidRPr="004C4DCA">
        <w:rPr>
          <w:rStyle w:val="a7"/>
          <w:rFonts w:ascii="Arial" w:hAnsi="Arial" w:cs="Arial"/>
          <w:b w:val="0"/>
          <w:bCs w:val="0"/>
          <w:sz w:val="32"/>
          <w:szCs w:val="32"/>
        </w:rPr>
        <w:t>«К</w:t>
      </w:r>
      <w:r w:rsidR="00243396" w:rsidRPr="004C4DCA">
        <w:rPr>
          <w:rStyle w:val="a7"/>
          <w:rFonts w:ascii="Arial" w:hAnsi="Arial" w:cs="Arial"/>
          <w:b w:val="0"/>
          <w:bCs w:val="0"/>
          <w:sz w:val="32"/>
          <w:szCs w:val="32"/>
        </w:rPr>
        <w:t xml:space="preserve">орпуса </w:t>
      </w:r>
      <w:r w:rsidRPr="004C4DCA">
        <w:rPr>
          <w:rStyle w:val="a7"/>
          <w:rFonts w:ascii="Arial" w:hAnsi="Arial" w:cs="Arial"/>
          <w:b w:val="0"/>
          <w:bCs w:val="0"/>
          <w:sz w:val="32"/>
          <w:szCs w:val="32"/>
        </w:rPr>
        <w:t xml:space="preserve">колледжа </w:t>
      </w:r>
      <w:r w:rsidR="00243396" w:rsidRPr="004C4DCA">
        <w:rPr>
          <w:rStyle w:val="a7"/>
          <w:rFonts w:ascii="Arial" w:hAnsi="Arial" w:cs="Arial"/>
          <w:b w:val="0"/>
          <w:bCs w:val="0"/>
          <w:sz w:val="32"/>
          <w:szCs w:val="32"/>
        </w:rPr>
        <w:t>сохранят свое учебное назначение</w:t>
      </w:r>
      <w:r w:rsidR="006819A2" w:rsidRPr="004C4DCA">
        <w:rPr>
          <w:rStyle w:val="a7"/>
          <w:rFonts w:ascii="Arial" w:hAnsi="Arial" w:cs="Arial"/>
          <w:b w:val="0"/>
          <w:bCs w:val="0"/>
          <w:sz w:val="32"/>
          <w:szCs w:val="32"/>
        </w:rPr>
        <w:t>,</w:t>
      </w:r>
      <w:r w:rsidR="0025579F" w:rsidRPr="004C4DCA">
        <w:rPr>
          <w:rStyle w:val="a7"/>
          <w:rFonts w:ascii="Arial" w:hAnsi="Arial" w:cs="Arial"/>
          <w:b w:val="0"/>
          <w:bCs w:val="0"/>
          <w:sz w:val="32"/>
          <w:szCs w:val="32"/>
        </w:rPr>
        <w:t xml:space="preserve"> они</w:t>
      </w:r>
      <w:r w:rsidR="003C5A46">
        <w:rPr>
          <w:rStyle w:val="a7"/>
          <w:rFonts w:ascii="Arial" w:hAnsi="Arial" w:cs="Arial"/>
          <w:b w:val="0"/>
          <w:bCs w:val="0"/>
          <w:sz w:val="32"/>
          <w:szCs w:val="32"/>
        </w:rPr>
        <w:t xml:space="preserve"> </w:t>
      </w:r>
      <w:r w:rsidR="00F11A1F" w:rsidRPr="004C4DCA">
        <w:rPr>
          <w:rFonts w:ascii="Arial" w:eastAsia="Times New Roman" w:hAnsi="Arial" w:cs="Arial"/>
          <w:color w:val="000000"/>
          <w:sz w:val="32"/>
          <w:szCs w:val="32"/>
          <w:lang w:eastAsia="ru-RU"/>
        </w:rPr>
        <w:t>буд</w:t>
      </w:r>
      <w:r w:rsidR="0025579F" w:rsidRPr="004C4DCA">
        <w:rPr>
          <w:rFonts w:ascii="Arial" w:eastAsia="Times New Roman" w:hAnsi="Arial" w:cs="Arial"/>
          <w:color w:val="000000"/>
          <w:sz w:val="32"/>
          <w:szCs w:val="32"/>
          <w:lang w:eastAsia="ru-RU"/>
        </w:rPr>
        <w:t>у</w:t>
      </w:r>
      <w:r w:rsidR="00F11A1F" w:rsidRPr="004C4DCA">
        <w:rPr>
          <w:rFonts w:ascii="Arial" w:eastAsia="Times New Roman" w:hAnsi="Arial" w:cs="Arial"/>
          <w:color w:val="000000"/>
          <w:sz w:val="32"/>
          <w:szCs w:val="32"/>
          <w:lang w:eastAsia="ru-RU"/>
        </w:rPr>
        <w:t>т и дальше использоваться для преподавания</w:t>
      </w:r>
      <w:r w:rsidRPr="004C4DCA">
        <w:rPr>
          <w:rStyle w:val="a7"/>
          <w:rFonts w:ascii="Arial" w:hAnsi="Arial" w:cs="Arial"/>
          <w:b w:val="0"/>
          <w:bCs w:val="0"/>
          <w:sz w:val="32"/>
          <w:szCs w:val="32"/>
        </w:rPr>
        <w:t xml:space="preserve"> политехнически</w:t>
      </w:r>
      <w:r w:rsidR="00F11A1F" w:rsidRPr="004C4DCA">
        <w:rPr>
          <w:rStyle w:val="a7"/>
          <w:rFonts w:ascii="Arial" w:hAnsi="Arial" w:cs="Arial"/>
          <w:b w:val="0"/>
          <w:bCs w:val="0"/>
          <w:sz w:val="32"/>
          <w:szCs w:val="32"/>
        </w:rPr>
        <w:t>х</w:t>
      </w:r>
      <w:r w:rsidR="001760E6" w:rsidRPr="004C4DCA">
        <w:rPr>
          <w:rStyle w:val="a7"/>
          <w:rFonts w:ascii="Arial" w:hAnsi="Arial" w:cs="Arial"/>
          <w:b w:val="0"/>
          <w:bCs w:val="0"/>
          <w:sz w:val="32"/>
          <w:szCs w:val="32"/>
        </w:rPr>
        <w:t xml:space="preserve"> дисциплин</w:t>
      </w:r>
      <w:r w:rsidR="00111A66" w:rsidRPr="004C4DCA">
        <w:rPr>
          <w:rStyle w:val="a7"/>
          <w:rFonts w:ascii="Arial" w:hAnsi="Arial" w:cs="Arial"/>
          <w:b w:val="0"/>
          <w:bCs w:val="0"/>
          <w:sz w:val="32"/>
          <w:szCs w:val="32"/>
        </w:rPr>
        <w:t xml:space="preserve">. </w:t>
      </w:r>
      <w:r w:rsidR="00243396" w:rsidRPr="004C4DCA">
        <w:rPr>
          <w:rStyle w:val="a7"/>
          <w:rFonts w:ascii="Arial" w:hAnsi="Arial" w:cs="Arial"/>
          <w:b w:val="0"/>
          <w:bCs w:val="0"/>
          <w:sz w:val="32"/>
          <w:szCs w:val="32"/>
        </w:rPr>
        <w:t xml:space="preserve">Кроме того, </w:t>
      </w:r>
      <w:r w:rsidRPr="004C4DCA">
        <w:rPr>
          <w:rStyle w:val="a7"/>
          <w:rFonts w:ascii="Arial" w:hAnsi="Arial" w:cs="Arial"/>
          <w:b w:val="0"/>
          <w:bCs w:val="0"/>
          <w:sz w:val="32"/>
          <w:szCs w:val="32"/>
        </w:rPr>
        <w:t xml:space="preserve">здесь </w:t>
      </w:r>
      <w:r w:rsidR="00243396" w:rsidRPr="004C4DCA">
        <w:rPr>
          <w:rStyle w:val="a7"/>
          <w:rFonts w:ascii="Arial" w:hAnsi="Arial" w:cs="Arial"/>
          <w:b w:val="0"/>
          <w:bCs w:val="0"/>
          <w:sz w:val="32"/>
          <w:szCs w:val="32"/>
        </w:rPr>
        <w:t>планируется открыть технопарк, в котором студенты смогут создавать опытные образцы своих разработок. Общежитие</w:t>
      </w:r>
      <w:r w:rsidRPr="004C4DCA">
        <w:rPr>
          <w:rStyle w:val="a7"/>
          <w:rFonts w:ascii="Arial" w:hAnsi="Arial" w:cs="Arial"/>
          <w:b w:val="0"/>
          <w:bCs w:val="0"/>
          <w:sz w:val="32"/>
          <w:szCs w:val="32"/>
        </w:rPr>
        <w:t xml:space="preserve"> колледжа</w:t>
      </w:r>
      <w:r w:rsidR="00243396" w:rsidRPr="004C4DCA">
        <w:rPr>
          <w:rStyle w:val="a7"/>
          <w:rFonts w:ascii="Arial" w:hAnsi="Arial" w:cs="Arial"/>
          <w:b w:val="0"/>
          <w:bCs w:val="0"/>
          <w:sz w:val="32"/>
          <w:szCs w:val="32"/>
        </w:rPr>
        <w:t xml:space="preserve"> также будет использовано по прямому назначению, </w:t>
      </w:r>
      <w:r w:rsidRPr="004C4DCA">
        <w:rPr>
          <w:rStyle w:val="a7"/>
          <w:rFonts w:ascii="Arial" w:hAnsi="Arial" w:cs="Arial"/>
          <w:b w:val="0"/>
          <w:bCs w:val="0"/>
          <w:sz w:val="32"/>
          <w:szCs w:val="32"/>
        </w:rPr>
        <w:t xml:space="preserve">для </w:t>
      </w:r>
      <w:r w:rsidR="00243396" w:rsidRPr="004C4DCA">
        <w:rPr>
          <w:rStyle w:val="a7"/>
          <w:rFonts w:ascii="Arial" w:hAnsi="Arial" w:cs="Arial"/>
          <w:b w:val="0"/>
          <w:bCs w:val="0"/>
          <w:sz w:val="32"/>
          <w:szCs w:val="32"/>
        </w:rPr>
        <w:t>проживания иногородних и иностранных студентов</w:t>
      </w:r>
      <w:r w:rsidR="001760E6" w:rsidRPr="004C4DCA">
        <w:rPr>
          <w:rStyle w:val="a7"/>
          <w:rFonts w:ascii="Arial" w:hAnsi="Arial" w:cs="Arial"/>
          <w:b w:val="0"/>
          <w:bCs w:val="0"/>
          <w:sz w:val="32"/>
          <w:szCs w:val="32"/>
        </w:rPr>
        <w:t>»</w:t>
      </w:r>
      <w:r w:rsidR="00B81684" w:rsidRPr="004C4DCA">
        <w:rPr>
          <w:rStyle w:val="a7"/>
          <w:rFonts w:ascii="Arial" w:hAnsi="Arial" w:cs="Arial"/>
          <w:b w:val="0"/>
          <w:bCs w:val="0"/>
          <w:sz w:val="32"/>
          <w:szCs w:val="32"/>
        </w:rPr>
        <w:t xml:space="preserve">, </w:t>
      </w:r>
      <w:r w:rsidR="006819A2" w:rsidRPr="004C4DCA">
        <w:rPr>
          <w:rStyle w:val="a7"/>
          <w:rFonts w:ascii="Arial" w:hAnsi="Arial" w:cs="Arial"/>
          <w:b w:val="0"/>
          <w:bCs w:val="0"/>
          <w:sz w:val="32"/>
          <w:szCs w:val="32"/>
        </w:rPr>
        <w:t>—</w:t>
      </w:r>
      <w:r w:rsidR="00B81684" w:rsidRPr="004C4DCA">
        <w:rPr>
          <w:rStyle w:val="a7"/>
          <w:rFonts w:ascii="Arial" w:hAnsi="Arial" w:cs="Arial"/>
          <w:b w:val="0"/>
          <w:bCs w:val="0"/>
          <w:sz w:val="32"/>
          <w:szCs w:val="32"/>
        </w:rPr>
        <w:t xml:space="preserve"> говорит ректор НГТУ НЭТИ Анатолий </w:t>
      </w:r>
      <w:proofErr w:type="spellStart"/>
      <w:r w:rsidR="00B81684" w:rsidRPr="004C4DCA">
        <w:rPr>
          <w:rStyle w:val="a7"/>
          <w:rFonts w:ascii="Arial" w:hAnsi="Arial" w:cs="Arial"/>
          <w:b w:val="0"/>
          <w:bCs w:val="0"/>
          <w:sz w:val="32"/>
          <w:szCs w:val="32"/>
        </w:rPr>
        <w:t>Батаев</w:t>
      </w:r>
      <w:proofErr w:type="spellEnd"/>
      <w:r w:rsidR="00243396" w:rsidRPr="004C4DCA">
        <w:rPr>
          <w:rStyle w:val="a7"/>
          <w:rFonts w:ascii="Arial" w:hAnsi="Arial" w:cs="Arial"/>
          <w:b w:val="0"/>
          <w:bCs w:val="0"/>
          <w:sz w:val="32"/>
          <w:szCs w:val="32"/>
        </w:rPr>
        <w:t>.</w:t>
      </w:r>
      <w:r w:rsidR="002A6B8F" w:rsidRPr="004C4DCA">
        <w:rPr>
          <w:rStyle w:val="a7"/>
          <w:rFonts w:ascii="Arial" w:hAnsi="Arial" w:cs="Arial"/>
          <w:b w:val="0"/>
          <w:bCs w:val="0"/>
          <w:sz w:val="32"/>
          <w:szCs w:val="32"/>
        </w:rPr>
        <w:t xml:space="preserve"> Ректор отметил, что корпуса колледжа в хорошем техническом состоянии, однако занятия в них смогут начаться только после того, как НГТУ НЭТИ проведет лицензирование этих помещений.</w:t>
      </w:r>
    </w:p>
    <w:p w:rsidR="002A6B8F" w:rsidRPr="004C4DCA" w:rsidRDefault="00663E2F" w:rsidP="0041000F">
      <w:pPr>
        <w:suppressAutoHyphens/>
        <w:rPr>
          <w:rStyle w:val="a7"/>
          <w:rFonts w:ascii="Arial" w:hAnsi="Arial" w:cs="Arial"/>
          <w:b w:val="0"/>
          <w:bCs w:val="0"/>
          <w:sz w:val="32"/>
          <w:szCs w:val="32"/>
        </w:rPr>
      </w:pPr>
      <w:r w:rsidRPr="004C4DCA">
        <w:rPr>
          <w:rStyle w:val="a7"/>
          <w:rFonts w:ascii="Arial" w:hAnsi="Arial" w:cs="Arial"/>
          <w:b w:val="0"/>
          <w:bCs w:val="0"/>
          <w:sz w:val="32"/>
          <w:szCs w:val="32"/>
        </w:rPr>
        <w:t>Всем</w:t>
      </w:r>
      <w:r w:rsidR="00111A66" w:rsidRPr="004C4DCA">
        <w:rPr>
          <w:rStyle w:val="a7"/>
          <w:rFonts w:ascii="Arial" w:hAnsi="Arial" w:cs="Arial"/>
          <w:b w:val="0"/>
          <w:bCs w:val="0"/>
          <w:sz w:val="32"/>
          <w:szCs w:val="32"/>
        </w:rPr>
        <w:t xml:space="preserve"> студентам СПК будет предложено</w:t>
      </w:r>
      <w:r w:rsidRPr="004C4DCA">
        <w:rPr>
          <w:rStyle w:val="a7"/>
          <w:rFonts w:ascii="Arial" w:hAnsi="Arial" w:cs="Arial"/>
          <w:b w:val="0"/>
          <w:bCs w:val="0"/>
          <w:sz w:val="32"/>
          <w:szCs w:val="32"/>
        </w:rPr>
        <w:t xml:space="preserve"> перейти в НГТУ НЭ</w:t>
      </w:r>
      <w:r w:rsidR="009C76C6" w:rsidRPr="004C4DCA">
        <w:rPr>
          <w:rStyle w:val="a7"/>
          <w:rFonts w:ascii="Arial" w:hAnsi="Arial" w:cs="Arial"/>
          <w:b w:val="0"/>
          <w:bCs w:val="0"/>
          <w:sz w:val="32"/>
          <w:szCs w:val="32"/>
        </w:rPr>
        <w:t>ТИ, они также могут перейти на обучение в любой другой колледж, где есть соответствующие специальности.</w:t>
      </w:r>
    </w:p>
    <w:p w:rsidR="00243396" w:rsidRPr="004C4DCA" w:rsidRDefault="00243396" w:rsidP="0041000F">
      <w:pPr>
        <w:suppressAutoHyphens/>
        <w:rPr>
          <w:rStyle w:val="a7"/>
          <w:rFonts w:ascii="Arial" w:hAnsi="Arial" w:cs="Arial"/>
          <w:b w:val="0"/>
          <w:bCs w:val="0"/>
          <w:sz w:val="32"/>
          <w:szCs w:val="32"/>
        </w:rPr>
      </w:pPr>
      <w:r w:rsidRPr="004C4DCA">
        <w:rPr>
          <w:rStyle w:val="a7"/>
          <w:rFonts w:ascii="Arial" w:hAnsi="Arial" w:cs="Arial"/>
          <w:b w:val="0"/>
          <w:bCs w:val="0"/>
          <w:sz w:val="32"/>
          <w:szCs w:val="32"/>
        </w:rPr>
        <w:t>Сибирский политехнический колледж был образован в 1953 году. В 2009 году колледж реорганизован путем присоединения к МИФИ в качестве филиала. Сибирский политехнический колледж готовит специалистов со средним профессион</w:t>
      </w:r>
      <w:r w:rsidR="0041000F" w:rsidRPr="004C4DCA">
        <w:rPr>
          <w:rStyle w:val="a7"/>
          <w:rFonts w:ascii="Arial" w:hAnsi="Arial" w:cs="Arial"/>
          <w:b w:val="0"/>
          <w:bCs w:val="0"/>
          <w:sz w:val="32"/>
          <w:szCs w:val="32"/>
        </w:rPr>
        <w:t xml:space="preserve">альным образованием для </w:t>
      </w:r>
      <w:r w:rsidRPr="004C4DCA">
        <w:rPr>
          <w:rStyle w:val="a7"/>
          <w:rFonts w:ascii="Arial" w:hAnsi="Arial" w:cs="Arial"/>
          <w:b w:val="0"/>
          <w:bCs w:val="0"/>
          <w:sz w:val="32"/>
          <w:szCs w:val="32"/>
        </w:rPr>
        <w:t>Новосибирск</w:t>
      </w:r>
      <w:r w:rsidR="0041000F" w:rsidRPr="004C4DCA">
        <w:rPr>
          <w:rStyle w:val="a7"/>
          <w:rFonts w:ascii="Arial" w:hAnsi="Arial" w:cs="Arial"/>
          <w:b w:val="0"/>
          <w:bCs w:val="0"/>
          <w:sz w:val="32"/>
          <w:szCs w:val="32"/>
        </w:rPr>
        <w:t>ого</w:t>
      </w:r>
      <w:r w:rsidRPr="004C4DCA">
        <w:rPr>
          <w:rStyle w:val="a7"/>
          <w:rFonts w:ascii="Arial" w:hAnsi="Arial" w:cs="Arial"/>
          <w:b w:val="0"/>
          <w:bCs w:val="0"/>
          <w:sz w:val="32"/>
          <w:szCs w:val="32"/>
        </w:rPr>
        <w:t xml:space="preserve"> завод</w:t>
      </w:r>
      <w:r w:rsidR="0041000F" w:rsidRPr="004C4DCA">
        <w:rPr>
          <w:rStyle w:val="a7"/>
          <w:rFonts w:ascii="Arial" w:hAnsi="Arial" w:cs="Arial"/>
          <w:b w:val="0"/>
          <w:bCs w:val="0"/>
          <w:sz w:val="32"/>
          <w:szCs w:val="32"/>
        </w:rPr>
        <w:t>а</w:t>
      </w:r>
      <w:r w:rsidRPr="004C4DCA">
        <w:rPr>
          <w:rStyle w:val="a7"/>
          <w:rFonts w:ascii="Arial" w:hAnsi="Arial" w:cs="Arial"/>
          <w:b w:val="0"/>
          <w:bCs w:val="0"/>
          <w:sz w:val="32"/>
          <w:szCs w:val="32"/>
        </w:rPr>
        <w:t xml:space="preserve"> химконцентратов и других предприятий города.</w:t>
      </w:r>
    </w:p>
    <w:p w:rsidR="008B2ADE" w:rsidRPr="004C4DCA" w:rsidRDefault="008B2ADE" w:rsidP="0041000F">
      <w:pPr>
        <w:suppressAutoHyphens/>
        <w:spacing w:line="360" w:lineRule="auto"/>
        <w:ind w:firstLine="709"/>
        <w:rPr>
          <w:rFonts w:ascii="Arial" w:hAnsi="Arial" w:cs="Arial"/>
          <w:color w:val="000000" w:themeColor="text1"/>
          <w:sz w:val="32"/>
          <w:szCs w:val="32"/>
        </w:rPr>
      </w:pPr>
      <w:bookmarkStart w:id="0" w:name="_GoBack"/>
      <w:bookmarkEnd w:id="0"/>
      <w:r w:rsidRPr="004C4DCA">
        <w:rPr>
          <w:rFonts w:ascii="Arial" w:hAnsi="Arial" w:cs="Arial"/>
          <w:b/>
          <w:sz w:val="32"/>
          <w:szCs w:val="32"/>
        </w:rPr>
        <w:t>Для СМИ</w:t>
      </w:r>
    </w:p>
    <w:p w:rsidR="008B2ADE" w:rsidRPr="004C4DCA" w:rsidRDefault="008B2ADE" w:rsidP="0041000F">
      <w:pPr>
        <w:suppressAutoHyphens/>
        <w:spacing w:line="240" w:lineRule="auto"/>
        <w:rPr>
          <w:rStyle w:val="a4"/>
          <w:rFonts w:ascii="Arial" w:hAnsi="Arial" w:cs="Arial"/>
          <w:color w:val="000000" w:themeColor="text1"/>
          <w:sz w:val="32"/>
          <w:szCs w:val="32"/>
        </w:rPr>
      </w:pPr>
      <w:r w:rsidRPr="004C4DCA">
        <w:rPr>
          <w:rStyle w:val="a4"/>
          <w:rFonts w:ascii="Arial" w:hAnsi="Arial" w:cs="Arial"/>
          <w:color w:val="000000" w:themeColor="text1"/>
          <w:sz w:val="32"/>
          <w:szCs w:val="32"/>
          <w:u w:val="none"/>
        </w:rPr>
        <w:t xml:space="preserve">Юрий Лобанов, пресс-секретарь, +7-923-143-50-65, </w:t>
      </w:r>
      <w:hyperlink r:id="rId6" w:history="1">
        <w:r w:rsidRPr="004C4DCA">
          <w:rPr>
            <w:rStyle w:val="a4"/>
            <w:rFonts w:ascii="Arial" w:hAnsi="Arial" w:cs="Arial"/>
            <w:color w:val="000000" w:themeColor="text1"/>
            <w:sz w:val="32"/>
            <w:szCs w:val="32"/>
          </w:rPr>
          <w:t>is@nstu.ru</w:t>
        </w:r>
      </w:hyperlink>
    </w:p>
    <w:p w:rsidR="008B2ADE" w:rsidRPr="004C4DCA" w:rsidRDefault="008B2ADE" w:rsidP="0041000F">
      <w:pPr>
        <w:suppressAutoHyphens/>
        <w:spacing w:after="120" w:line="240" w:lineRule="auto"/>
        <w:rPr>
          <w:rStyle w:val="a4"/>
          <w:rFonts w:ascii="Arial" w:hAnsi="Arial" w:cs="Arial"/>
          <w:color w:val="000000" w:themeColor="text1"/>
          <w:sz w:val="32"/>
          <w:szCs w:val="32"/>
        </w:rPr>
      </w:pPr>
      <w:r w:rsidRPr="004C4DCA">
        <w:rPr>
          <w:rStyle w:val="a4"/>
          <w:rFonts w:ascii="Arial" w:hAnsi="Arial" w:cs="Arial"/>
          <w:color w:val="000000" w:themeColor="text1"/>
          <w:sz w:val="32"/>
          <w:szCs w:val="32"/>
          <w:u w:val="none"/>
        </w:rPr>
        <w:t xml:space="preserve">Алина </w:t>
      </w:r>
      <w:proofErr w:type="spellStart"/>
      <w:r w:rsidRPr="004C4DCA">
        <w:rPr>
          <w:rStyle w:val="a4"/>
          <w:rFonts w:ascii="Arial" w:hAnsi="Arial" w:cs="Arial"/>
          <w:color w:val="000000" w:themeColor="text1"/>
          <w:sz w:val="32"/>
          <w:szCs w:val="32"/>
          <w:u w:val="none"/>
        </w:rPr>
        <w:t>Рунц</w:t>
      </w:r>
      <w:proofErr w:type="spellEnd"/>
      <w:r w:rsidRPr="004C4DCA">
        <w:rPr>
          <w:rStyle w:val="a4"/>
          <w:rFonts w:ascii="Arial" w:hAnsi="Arial" w:cs="Arial"/>
          <w:color w:val="000000" w:themeColor="text1"/>
          <w:sz w:val="32"/>
          <w:szCs w:val="32"/>
          <w:u w:val="none"/>
        </w:rPr>
        <w:t xml:space="preserve">, </w:t>
      </w:r>
      <w:r w:rsidR="002333CE" w:rsidRPr="004C4DCA">
        <w:rPr>
          <w:rStyle w:val="a4"/>
          <w:rFonts w:ascii="Arial" w:hAnsi="Arial" w:cs="Arial"/>
          <w:color w:val="000000" w:themeColor="text1"/>
          <w:sz w:val="32"/>
          <w:szCs w:val="32"/>
          <w:u w:val="none"/>
        </w:rPr>
        <w:t>специалист по связям с общественностью</w:t>
      </w:r>
      <w:r w:rsidRPr="004C4DCA">
        <w:rPr>
          <w:rStyle w:val="a4"/>
          <w:rFonts w:ascii="Arial" w:hAnsi="Arial" w:cs="Arial"/>
          <w:color w:val="000000" w:themeColor="text1"/>
          <w:sz w:val="32"/>
          <w:szCs w:val="32"/>
          <w:u w:val="none"/>
        </w:rPr>
        <w:t xml:space="preserve">, +7-913-062-49-28, </w:t>
      </w:r>
      <w:hyperlink r:id="rId7" w:history="1">
        <w:r w:rsidRPr="004C4DCA">
          <w:rPr>
            <w:rStyle w:val="a4"/>
            <w:rFonts w:ascii="Arial" w:hAnsi="Arial" w:cs="Arial"/>
            <w:color w:val="000000" w:themeColor="text1"/>
            <w:sz w:val="32"/>
            <w:szCs w:val="32"/>
            <w:shd w:val="clear" w:color="auto" w:fill="FFFFFF"/>
          </w:rPr>
          <w:t>derevyagina@corp.nstu.ru</w:t>
        </w:r>
      </w:hyperlink>
    </w:p>
    <w:p w:rsidR="008B2ADE" w:rsidRPr="004C4DCA" w:rsidRDefault="008B2ADE" w:rsidP="0041000F">
      <w:pPr>
        <w:suppressAutoHyphens/>
        <w:spacing w:after="120" w:line="240" w:lineRule="auto"/>
        <w:rPr>
          <w:rStyle w:val="a4"/>
          <w:rFonts w:ascii="Arial" w:hAnsi="Arial" w:cs="Arial"/>
          <w:color w:val="000000"/>
          <w:sz w:val="32"/>
          <w:szCs w:val="32"/>
        </w:rPr>
      </w:pPr>
      <w:r w:rsidRPr="004C4DCA">
        <w:rPr>
          <w:rStyle w:val="a4"/>
          <w:rFonts w:ascii="Arial" w:hAnsi="Arial" w:cs="Arial"/>
          <w:color w:val="000000" w:themeColor="text1"/>
          <w:sz w:val="32"/>
          <w:szCs w:val="32"/>
          <w:u w:val="none"/>
        </w:rPr>
        <w:t xml:space="preserve">Руслан Курбанов, корреспондент, +7-913-772-30-78, </w:t>
      </w:r>
      <w:hyperlink r:id="rId8" w:history="1">
        <w:r w:rsidRPr="004C4DCA">
          <w:rPr>
            <w:rStyle w:val="a4"/>
            <w:rFonts w:ascii="Arial" w:hAnsi="Arial" w:cs="Arial"/>
            <w:color w:val="000000" w:themeColor="text1"/>
            <w:sz w:val="32"/>
            <w:szCs w:val="32"/>
          </w:rPr>
          <w:t>kurbanov@corp.nstu.ru</w:t>
        </w:r>
      </w:hyperlink>
    </w:p>
    <w:p w:rsidR="00611C0A" w:rsidRPr="0041000F" w:rsidRDefault="00611C0A" w:rsidP="00611C0A">
      <w:pPr>
        <w:spacing w:after="120" w:line="240" w:lineRule="auto"/>
        <w:rPr>
          <w:rFonts w:ascii="Times New Roman" w:hAnsi="Times New Roman" w:cs="Times New Roman"/>
          <w:sz w:val="24"/>
          <w:szCs w:val="24"/>
        </w:rPr>
      </w:pPr>
      <w:r w:rsidRPr="0041000F">
        <w:rPr>
          <w:rFonts w:ascii="Times New Roman" w:hAnsi="Times New Roman" w:cs="Times New Roman"/>
          <w:sz w:val="24"/>
          <w:szCs w:val="24"/>
        </w:rPr>
        <w:t>___________________________________________________________________________</w:t>
      </w:r>
    </w:p>
    <w:tbl>
      <w:tblPr>
        <w:tblW w:w="10103" w:type="dxa"/>
        <w:tblLook w:val="04A0"/>
      </w:tblPr>
      <w:tblGrid>
        <w:gridCol w:w="3190"/>
        <w:gridCol w:w="3722"/>
        <w:gridCol w:w="3191"/>
      </w:tblGrid>
      <w:tr w:rsidR="00611C0A" w:rsidRPr="0041000F" w:rsidTr="00D17D35">
        <w:tc>
          <w:tcPr>
            <w:tcW w:w="3190" w:type="dxa"/>
            <w:hideMark/>
          </w:tcPr>
          <w:p w:rsidR="00611C0A" w:rsidRPr="0041000F" w:rsidRDefault="00F42CFC" w:rsidP="00D17D35">
            <w:pPr>
              <w:pStyle w:val="a5"/>
              <w:rPr>
                <w:rFonts w:ascii="Times New Roman" w:hAnsi="Times New Roman"/>
                <w:sz w:val="24"/>
                <w:szCs w:val="24"/>
                <w:lang w:val="en-US"/>
              </w:rPr>
            </w:pPr>
            <w:hyperlink r:id="rId9" w:history="1">
              <w:r w:rsidR="00611C0A" w:rsidRPr="0041000F">
                <w:rPr>
                  <w:rFonts w:ascii="Times New Roman" w:hAnsi="Times New Roman"/>
                  <w:sz w:val="24"/>
                  <w:szCs w:val="24"/>
                </w:rPr>
                <w:object w:dxaOrig="240" w:dyaOrig="225">
                  <v:shapetype id="_x0000_t75" coordsize="21600,21600" o:spt="75" o:preferrelative="t" path="m@4@5l@4@11@9@11@9@5xe" filled="f" stroked="f">
                    <v:stroke joinstyle="miter"/>
                    <v:formulas>
                      <v:f eqn="if lineDrawn pixelLineWidth 0"/>
                      <v:f eqn="sum @0 1 0"/>
                      <v:f eqn="sum 0 0 @1"/>
                      <v:f eqn="prod @2 1 2"/>
                      <v:f eqn="prod @3 21600 pixelWidth"/>
                      <v:f eqn="prod @3 21600 pixelHeight"/>
                      <v:f eqn="sum @0 0 1"/>
                      <v:f eqn="prod @6 1 2"/>
                      <v:f eqn="prod @7 21600 pixelWidth"/>
                      <v:f eqn="sum @8 21600 0"/>
                      <v:f eqn="prod @7 21600 pixelHeight"/>
                      <v:f eqn="sum @10 21600 0"/>
                    </v:formulas>
                    <v:path o:extrusionok="f" gradientshapeok="t" o:connecttype="rect"/>
                    <o:lock v:ext="edit" aspectratio="t"/>
                  </v:shapetype>
                  <v:shape id="_x0000_i1025" type="#_x0000_t75" style="width:11.25pt;height:10.5pt" o:ole="">
                    <v:imagedata r:id="rId10" o:title=""/>
                  </v:shape>
                  <o:OLEObject Type="Embed" ProgID="PBrush" ShapeID="_x0000_i1025" DrawAspect="Content" ObjectID="_1652511777" r:id="rId11"/>
                </w:object>
              </w:r>
            </w:hyperlink>
            <w:hyperlink r:id="rId12" w:history="1">
              <w:r w:rsidR="00611C0A" w:rsidRPr="0041000F">
                <w:rPr>
                  <w:rStyle w:val="a4"/>
                  <w:rFonts w:ascii="Times New Roman" w:hAnsi="Times New Roman"/>
                  <w:sz w:val="24"/>
                  <w:szCs w:val="24"/>
                  <w:lang w:val="en-US"/>
                </w:rPr>
                <w:t>twitter.com/</w:t>
              </w:r>
              <w:proofErr w:type="spellStart"/>
              <w:r w:rsidR="00611C0A" w:rsidRPr="0041000F">
                <w:rPr>
                  <w:rStyle w:val="a4"/>
                  <w:rFonts w:ascii="Times New Roman" w:hAnsi="Times New Roman"/>
                  <w:sz w:val="24"/>
                  <w:szCs w:val="24"/>
                  <w:lang w:val="en-US"/>
                </w:rPr>
                <w:t>nstu_news</w:t>
              </w:r>
              <w:proofErr w:type="spellEnd"/>
            </w:hyperlink>
          </w:p>
          <w:p w:rsidR="00611C0A" w:rsidRPr="0041000F" w:rsidRDefault="00F42CFC" w:rsidP="00D17D35">
            <w:pPr>
              <w:pStyle w:val="a5"/>
              <w:rPr>
                <w:rFonts w:ascii="Times New Roman" w:hAnsi="Times New Roman"/>
                <w:sz w:val="24"/>
                <w:szCs w:val="24"/>
                <w:lang w:val="en-US"/>
              </w:rPr>
            </w:pPr>
            <w:hyperlink r:id="rId13" w:history="1">
              <w:r w:rsidR="00611C0A" w:rsidRPr="0041000F">
                <w:rPr>
                  <w:rFonts w:ascii="Times New Roman" w:hAnsi="Times New Roman"/>
                  <w:sz w:val="24"/>
                  <w:szCs w:val="24"/>
                </w:rPr>
                <w:object w:dxaOrig="240" w:dyaOrig="240">
                  <v:shape id="_x0000_i1026" type="#_x0000_t75" style="width:11.25pt;height:11.25pt" o:ole="">
                    <v:imagedata r:id="rId14" o:title=""/>
                  </v:shape>
                  <o:OLEObject Type="Embed" ProgID="PBrush" ShapeID="_x0000_i1026" DrawAspect="Content" ObjectID="_1652511778" r:id="rId15"/>
                </w:object>
              </w:r>
            </w:hyperlink>
            <w:hyperlink r:id="rId16" w:history="1">
              <w:r w:rsidR="00611C0A" w:rsidRPr="0041000F">
                <w:rPr>
                  <w:rStyle w:val="a4"/>
                  <w:rFonts w:ascii="Times New Roman" w:hAnsi="Times New Roman"/>
                  <w:sz w:val="24"/>
                  <w:szCs w:val="24"/>
                  <w:lang w:val="en-US"/>
                </w:rPr>
                <w:t>vk.com/</w:t>
              </w:r>
              <w:proofErr w:type="spellStart"/>
              <w:r w:rsidR="00611C0A" w:rsidRPr="0041000F">
                <w:rPr>
                  <w:rStyle w:val="a4"/>
                  <w:rFonts w:ascii="Times New Roman" w:hAnsi="Times New Roman"/>
                  <w:sz w:val="24"/>
                  <w:szCs w:val="24"/>
                  <w:lang w:val="en-US"/>
                </w:rPr>
                <w:t>nstu_vk</w:t>
              </w:r>
              <w:proofErr w:type="spellEnd"/>
            </w:hyperlink>
          </w:p>
          <w:p w:rsidR="00611C0A" w:rsidRPr="0041000F" w:rsidRDefault="00F42CFC" w:rsidP="00D17D35">
            <w:pPr>
              <w:pStyle w:val="a5"/>
              <w:rPr>
                <w:rFonts w:ascii="Times New Roman" w:hAnsi="Times New Roman"/>
                <w:sz w:val="24"/>
                <w:szCs w:val="24"/>
                <w:lang w:val="en-US"/>
              </w:rPr>
            </w:pPr>
            <w:hyperlink r:id="rId17" w:history="1">
              <w:r w:rsidR="00611C0A" w:rsidRPr="0041000F">
                <w:rPr>
                  <w:rFonts w:ascii="Times New Roman" w:hAnsi="Times New Roman"/>
                  <w:sz w:val="24"/>
                  <w:szCs w:val="24"/>
                </w:rPr>
                <w:object w:dxaOrig="225" w:dyaOrig="225">
                  <v:shape id="_x0000_i1027" type="#_x0000_t75" style="width:10.5pt;height:10.5pt" o:ole="">
                    <v:imagedata r:id="rId18" o:title="" cropbottom="3561f" cropleft="2836f" cropright="4516f"/>
                  </v:shape>
                  <o:OLEObject Type="Embed" ProgID="PBrush" ShapeID="_x0000_i1027" DrawAspect="Content" ObjectID="_1652511779" r:id="rId19"/>
                </w:object>
              </w:r>
            </w:hyperlink>
            <w:hyperlink r:id="rId20" w:history="1">
              <w:r w:rsidR="00611C0A" w:rsidRPr="0041000F">
                <w:rPr>
                  <w:rStyle w:val="a4"/>
                  <w:rFonts w:ascii="Times New Roman" w:hAnsi="Times New Roman"/>
                  <w:sz w:val="24"/>
                  <w:szCs w:val="24"/>
                  <w:lang w:val="en-US"/>
                </w:rPr>
                <w:t>facebook.com/</w:t>
              </w:r>
              <w:proofErr w:type="spellStart"/>
              <w:r w:rsidR="00611C0A" w:rsidRPr="0041000F">
                <w:rPr>
                  <w:rStyle w:val="a4"/>
                  <w:rFonts w:ascii="Times New Roman" w:hAnsi="Times New Roman"/>
                  <w:sz w:val="24"/>
                  <w:szCs w:val="24"/>
                  <w:lang w:val="en-US"/>
                </w:rPr>
                <w:t>nstunovosti</w:t>
              </w:r>
              <w:proofErr w:type="spellEnd"/>
            </w:hyperlink>
          </w:p>
        </w:tc>
        <w:tc>
          <w:tcPr>
            <w:tcW w:w="3722" w:type="dxa"/>
            <w:hideMark/>
          </w:tcPr>
          <w:p w:rsidR="00611C0A" w:rsidRPr="0041000F" w:rsidRDefault="00611C0A" w:rsidP="00D17D35">
            <w:pPr>
              <w:pStyle w:val="a5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41000F">
              <w:rPr>
                <w:rFonts w:ascii="Times New Roman" w:hAnsi="Times New Roman"/>
                <w:noProof/>
                <w:sz w:val="24"/>
                <w:szCs w:val="24"/>
              </w:rPr>
              <w:drawing>
                <wp:inline distT="0" distB="0" distL="0" distR="0">
                  <wp:extent cx="152400" cy="152400"/>
                  <wp:effectExtent l="0" t="0" r="0" b="0"/>
                  <wp:docPr id="1" name="Рисунок 4" descr="&amp;Kcy;&amp;acy;&amp;rcy;&amp;tcy;&amp;icy;&amp;ncy;&amp;kcy;&amp;icy; &amp;pcy;&amp;ocy; &amp;zcy;&amp;acy;&amp;pcy;&amp;rcy;&amp;ocy;&amp;scy;&amp;ucy; &amp;icy;&amp;kcy;&amp;ocy;&amp;ncy;&amp;kcy;&amp;acy; &amp;yucy;&amp;tcy;&amp;ucy;&amp;bcy;">
                    <a:hlinkClick xmlns:a="http://schemas.openxmlformats.org/drawingml/2006/main" r:id="rId21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4" descr="&amp;Kcy;&amp;acy;&amp;rcy;&amp;tcy;&amp;icy;&amp;ncy;&amp;kcy;&amp;icy; &amp;pcy;&amp;ocy; &amp;zcy;&amp;acy;&amp;pcy;&amp;rcy;&amp;ocy;&amp;scy;&amp;ucy; &amp;icy;&amp;kcy;&amp;ocy;&amp;ncy;&amp;kcy;&amp;acy; &amp;yucy;&amp;tcy;&amp;ucy;&amp;b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2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 l="5617" t="5890" r="5959" b="5959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3" w:history="1">
              <w:r w:rsidRPr="0041000F">
                <w:rPr>
                  <w:rStyle w:val="a4"/>
                  <w:rFonts w:ascii="Times New Roman" w:hAnsi="Times New Roman"/>
                  <w:sz w:val="24"/>
                  <w:szCs w:val="24"/>
                  <w:lang w:val="en-US"/>
                </w:rPr>
                <w:t>youtube.com/user/</w:t>
              </w:r>
              <w:proofErr w:type="spellStart"/>
              <w:r w:rsidRPr="0041000F">
                <w:rPr>
                  <w:rStyle w:val="a4"/>
                  <w:rFonts w:ascii="Times New Roman" w:hAnsi="Times New Roman"/>
                  <w:sz w:val="24"/>
                  <w:szCs w:val="24"/>
                  <w:lang w:val="en-US"/>
                </w:rPr>
                <w:t>VideoNSTU</w:t>
              </w:r>
              <w:proofErr w:type="spellEnd"/>
            </w:hyperlink>
          </w:p>
          <w:p w:rsidR="00611C0A" w:rsidRPr="0041000F" w:rsidRDefault="00611C0A" w:rsidP="00D17D35">
            <w:pPr>
              <w:pStyle w:val="a5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41000F">
              <w:rPr>
                <w:rFonts w:ascii="Times New Roman" w:hAnsi="Times New Roman"/>
                <w:noProof/>
                <w:sz w:val="24"/>
                <w:szCs w:val="24"/>
              </w:rPr>
              <w:drawing>
                <wp:inline distT="0" distB="0" distL="0" distR="0">
                  <wp:extent cx="152400" cy="152400"/>
                  <wp:effectExtent l="0" t="0" r="0" b="0"/>
                  <wp:docPr id="2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>
                    <a:hlinkClick xmlns:a="http://schemas.openxmlformats.org/drawingml/2006/main" r:id="rId24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5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 l="24686" t="24654" r="24588" b="2429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6" w:history="1">
              <w:r w:rsidRPr="0041000F">
                <w:rPr>
                  <w:rStyle w:val="a4"/>
                  <w:rFonts w:ascii="Times New Roman" w:hAnsi="Times New Roman"/>
                  <w:sz w:val="24"/>
                  <w:szCs w:val="24"/>
                  <w:lang w:val="en-US"/>
                </w:rPr>
                <w:t>instagram.com/</w:t>
              </w:r>
              <w:proofErr w:type="spellStart"/>
              <w:r w:rsidRPr="0041000F">
                <w:rPr>
                  <w:rStyle w:val="a4"/>
                  <w:rFonts w:ascii="Times New Roman" w:hAnsi="Times New Roman"/>
                  <w:sz w:val="24"/>
                  <w:szCs w:val="24"/>
                  <w:lang w:val="en-US"/>
                </w:rPr>
                <w:t>nstu_online</w:t>
              </w:r>
              <w:proofErr w:type="spellEnd"/>
            </w:hyperlink>
            <w:r w:rsidRPr="0041000F">
              <w:rPr>
                <w:rFonts w:ascii="Times New Roman" w:hAnsi="Times New Roman"/>
                <w:sz w:val="24"/>
                <w:szCs w:val="24"/>
                <w:lang w:val="en-US"/>
              </w:rPr>
              <w:br/>
            </w:r>
            <w:r w:rsidRPr="0041000F">
              <w:rPr>
                <w:rFonts w:ascii="Times New Roman" w:hAnsi="Times New Roman"/>
                <w:noProof/>
                <w:sz w:val="24"/>
                <w:szCs w:val="24"/>
              </w:rPr>
              <w:drawing>
                <wp:inline distT="0" distB="0" distL="0" distR="0">
                  <wp:extent cx="152400" cy="152400"/>
                  <wp:effectExtent l="0" t="0" r="0" b="0"/>
                  <wp:docPr id="3" name="Рисунок 6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>
                    <a:hlinkClick xmlns:a="http://schemas.openxmlformats.org/drawingml/2006/main" r:id="rId27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6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8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 l="4953" t="4402" r="4913" b="546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9" w:history="1">
              <w:r w:rsidRPr="0041000F">
                <w:rPr>
                  <w:rStyle w:val="a4"/>
                  <w:rFonts w:ascii="Times New Roman" w:hAnsi="Times New Roman"/>
                  <w:sz w:val="24"/>
                  <w:szCs w:val="24"/>
                  <w:lang w:val="en-US"/>
                </w:rPr>
                <w:t>nstu.ru/fotobank</w:t>
              </w:r>
            </w:hyperlink>
            <w:hyperlink r:id="rId30" w:history="1">
              <w:r w:rsidRPr="0041000F">
                <w:rPr>
                  <w:rFonts w:ascii="Times New Roman" w:hAnsi="Times New Roman"/>
                  <w:sz w:val="24"/>
                  <w:szCs w:val="24"/>
                </w:rPr>
                <w:object w:dxaOrig="240" w:dyaOrig="225">
                  <v:shape id="_x0000_i1028" type="#_x0000_t75" style="width:11.25pt;height:10.5pt" o:ole="">
                    <v:imagedata r:id="rId31" o:title=""/>
                  </v:shape>
                  <o:OLEObject Type="Embed" ProgID="PBrush" ShapeID="_x0000_i1028" DrawAspect="Content" ObjectID="_1652511780" r:id="rId32"/>
                </w:object>
              </w:r>
            </w:hyperlink>
            <w:hyperlink r:id="rId33" w:history="1">
              <w:r w:rsidRPr="0041000F">
                <w:rPr>
                  <w:rStyle w:val="a4"/>
                  <w:rFonts w:ascii="Times New Roman" w:hAnsi="Times New Roman"/>
                  <w:sz w:val="24"/>
                  <w:szCs w:val="24"/>
                  <w:lang w:val="en-US"/>
                </w:rPr>
                <w:t>nstu.ru/video</w:t>
              </w:r>
            </w:hyperlink>
          </w:p>
        </w:tc>
        <w:tc>
          <w:tcPr>
            <w:tcW w:w="3191" w:type="dxa"/>
            <w:hideMark/>
          </w:tcPr>
          <w:p w:rsidR="00611C0A" w:rsidRPr="0041000F" w:rsidRDefault="00F42CFC" w:rsidP="00D17D35">
            <w:pPr>
              <w:pStyle w:val="a5"/>
              <w:rPr>
                <w:rFonts w:ascii="Times New Roman" w:hAnsi="Times New Roman"/>
                <w:sz w:val="24"/>
                <w:szCs w:val="24"/>
                <w:lang w:val="en-US"/>
              </w:rPr>
            </w:pPr>
            <w:hyperlink r:id="rId34" w:history="1">
              <w:r w:rsidR="00611C0A" w:rsidRPr="0041000F">
                <w:rPr>
                  <w:rFonts w:ascii="Times New Roman" w:hAnsi="Times New Roman"/>
                  <w:sz w:val="24"/>
                  <w:szCs w:val="24"/>
                </w:rPr>
                <w:object w:dxaOrig="240" w:dyaOrig="240">
                  <v:shape id="_x0000_i1029" type="#_x0000_t75" style="width:11.25pt;height:11.25pt" o:ole="">
                    <v:imagedata r:id="rId35" o:title=""/>
                  </v:shape>
                  <o:OLEObject Type="Embed" ProgID="PBrush" ShapeID="_x0000_i1029" DrawAspect="Content" ObjectID="_1652511781" r:id="rId36"/>
                </w:object>
              </w:r>
            </w:hyperlink>
            <w:hyperlink r:id="rId37" w:history="1">
              <w:r w:rsidR="00611C0A" w:rsidRPr="0041000F">
                <w:rPr>
                  <w:rStyle w:val="a4"/>
                  <w:rFonts w:ascii="Times New Roman" w:hAnsi="Times New Roman"/>
                  <w:sz w:val="24"/>
                  <w:szCs w:val="24"/>
                  <w:lang w:val="en-US"/>
                </w:rPr>
                <w:t>nstu.ru/news</w:t>
              </w:r>
            </w:hyperlink>
          </w:p>
          <w:p w:rsidR="00611C0A" w:rsidRPr="0041000F" w:rsidRDefault="00611C0A" w:rsidP="00D17D35">
            <w:pPr>
              <w:pStyle w:val="a5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41000F">
              <w:rPr>
                <w:rFonts w:ascii="Times New Roman" w:hAnsi="Times New Roman"/>
                <w:noProof/>
                <w:sz w:val="24"/>
                <w:szCs w:val="24"/>
              </w:rPr>
              <w:drawing>
                <wp:inline distT="0" distB="0" distL="0" distR="0">
                  <wp:extent cx="152400" cy="142875"/>
                  <wp:effectExtent l="0" t="0" r="0" b="0"/>
                  <wp:docPr id="4" name="Рисунок 9">
                    <a:hlinkClick xmlns:a="http://schemas.openxmlformats.org/drawingml/2006/main" r:id="rId38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9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40" w:history="1">
              <w:r w:rsidRPr="0041000F">
                <w:rPr>
                  <w:rStyle w:val="a4"/>
                  <w:rFonts w:ascii="Times New Roman" w:hAnsi="Times New Roman"/>
                  <w:sz w:val="24"/>
                  <w:szCs w:val="24"/>
                  <w:lang w:val="en-US"/>
                </w:rPr>
                <w:t>nstu.ru/</w:t>
              </w:r>
              <w:proofErr w:type="spellStart"/>
              <w:r w:rsidRPr="0041000F">
                <w:rPr>
                  <w:rStyle w:val="a4"/>
                  <w:rFonts w:ascii="Times New Roman" w:hAnsi="Times New Roman"/>
                  <w:sz w:val="24"/>
                  <w:szCs w:val="24"/>
                  <w:lang w:val="en-US"/>
                </w:rPr>
                <w:t>pressreleases</w:t>
              </w:r>
              <w:proofErr w:type="spellEnd"/>
            </w:hyperlink>
          </w:p>
          <w:p w:rsidR="00611C0A" w:rsidRPr="0041000F" w:rsidRDefault="00611C0A" w:rsidP="00D17D35">
            <w:pPr>
              <w:pStyle w:val="a5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41000F">
              <w:rPr>
                <w:rFonts w:ascii="Times New Roman" w:hAnsi="Times New Roman"/>
                <w:noProof/>
                <w:sz w:val="24"/>
                <w:szCs w:val="24"/>
              </w:rPr>
              <w:drawing>
                <wp:inline distT="0" distB="0" distL="0" distR="0">
                  <wp:extent cx="152400" cy="152400"/>
                  <wp:effectExtent l="0" t="0" r="0" b="0"/>
                  <wp:docPr id="5" name="Рисунок 10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>
                    <a:hlinkClick xmlns:a="http://schemas.openxmlformats.org/drawingml/2006/main" r:id="rId41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10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2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 l="6235" t="4796" r="5995" b="7195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43" w:history="1">
              <w:r w:rsidRPr="0041000F">
                <w:rPr>
                  <w:rStyle w:val="a4"/>
                  <w:rFonts w:ascii="Times New Roman" w:hAnsi="Times New Roman"/>
                  <w:sz w:val="24"/>
                  <w:szCs w:val="24"/>
                  <w:lang w:val="en-US"/>
                </w:rPr>
                <w:t>nstu.ru/is</w:t>
              </w:r>
            </w:hyperlink>
          </w:p>
        </w:tc>
      </w:tr>
    </w:tbl>
    <w:p w:rsidR="009D1427" w:rsidRPr="0041000F" w:rsidRDefault="009D1427" w:rsidP="008B2ADE">
      <w:pPr>
        <w:rPr>
          <w:rFonts w:ascii="Times New Roman" w:hAnsi="Times New Roman" w:cs="Times New Roman"/>
          <w:sz w:val="32"/>
          <w:szCs w:val="32"/>
        </w:rPr>
      </w:pPr>
    </w:p>
    <w:sectPr w:rsidR="009D1427" w:rsidRPr="0041000F" w:rsidSect="00EB036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 Light">
    <w:altName w:val="Arial"/>
    <w:charset w:val="CC"/>
    <w:family w:val="swiss"/>
    <w:pitch w:val="variable"/>
    <w:sig w:usb0="00000000" w:usb1="C000247B" w:usb2="00000009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9D1427"/>
    <w:rsid w:val="000056F0"/>
    <w:rsid w:val="00015699"/>
    <w:rsid w:val="000236A7"/>
    <w:rsid w:val="00035E4B"/>
    <w:rsid w:val="00044535"/>
    <w:rsid w:val="00077AEA"/>
    <w:rsid w:val="00085F58"/>
    <w:rsid w:val="000D3828"/>
    <w:rsid w:val="000F28E1"/>
    <w:rsid w:val="00103013"/>
    <w:rsid w:val="00111A66"/>
    <w:rsid w:val="00111E86"/>
    <w:rsid w:val="0011243C"/>
    <w:rsid w:val="00131393"/>
    <w:rsid w:val="00143723"/>
    <w:rsid w:val="00157607"/>
    <w:rsid w:val="001760E6"/>
    <w:rsid w:val="00182583"/>
    <w:rsid w:val="00183082"/>
    <w:rsid w:val="001A270A"/>
    <w:rsid w:val="001A3A9B"/>
    <w:rsid w:val="001A7E97"/>
    <w:rsid w:val="001C3224"/>
    <w:rsid w:val="001D0FDC"/>
    <w:rsid w:val="001E201B"/>
    <w:rsid w:val="002171C8"/>
    <w:rsid w:val="00223527"/>
    <w:rsid w:val="00230B64"/>
    <w:rsid w:val="00233302"/>
    <w:rsid w:val="002333CE"/>
    <w:rsid w:val="00243396"/>
    <w:rsid w:val="00252E67"/>
    <w:rsid w:val="0025579F"/>
    <w:rsid w:val="00255CB6"/>
    <w:rsid w:val="00260331"/>
    <w:rsid w:val="0026262E"/>
    <w:rsid w:val="0026565F"/>
    <w:rsid w:val="0028026D"/>
    <w:rsid w:val="00281088"/>
    <w:rsid w:val="00293CD2"/>
    <w:rsid w:val="002A0953"/>
    <w:rsid w:val="002A6B8F"/>
    <w:rsid w:val="002B72BF"/>
    <w:rsid w:val="002C162C"/>
    <w:rsid w:val="002C3CFD"/>
    <w:rsid w:val="002E28AC"/>
    <w:rsid w:val="002E2F63"/>
    <w:rsid w:val="00304C7B"/>
    <w:rsid w:val="0031682D"/>
    <w:rsid w:val="0036619D"/>
    <w:rsid w:val="00374FFB"/>
    <w:rsid w:val="00380610"/>
    <w:rsid w:val="00381F5F"/>
    <w:rsid w:val="003A0D1F"/>
    <w:rsid w:val="003C5A46"/>
    <w:rsid w:val="003D0B71"/>
    <w:rsid w:val="003D51E8"/>
    <w:rsid w:val="003D6F08"/>
    <w:rsid w:val="00407E7A"/>
    <w:rsid w:val="0041000F"/>
    <w:rsid w:val="0041173B"/>
    <w:rsid w:val="004131A2"/>
    <w:rsid w:val="00425CF5"/>
    <w:rsid w:val="00435140"/>
    <w:rsid w:val="004630EE"/>
    <w:rsid w:val="00467EA4"/>
    <w:rsid w:val="00470F51"/>
    <w:rsid w:val="004909EC"/>
    <w:rsid w:val="0049593D"/>
    <w:rsid w:val="004A1619"/>
    <w:rsid w:val="004A58A1"/>
    <w:rsid w:val="004C4DCA"/>
    <w:rsid w:val="004C768A"/>
    <w:rsid w:val="004D3D25"/>
    <w:rsid w:val="004D4820"/>
    <w:rsid w:val="004F729B"/>
    <w:rsid w:val="00525B52"/>
    <w:rsid w:val="00553BAA"/>
    <w:rsid w:val="00562CEB"/>
    <w:rsid w:val="00564547"/>
    <w:rsid w:val="005A244A"/>
    <w:rsid w:val="005A626A"/>
    <w:rsid w:val="005B66AA"/>
    <w:rsid w:val="005C4B05"/>
    <w:rsid w:val="005C5FA3"/>
    <w:rsid w:val="005D501F"/>
    <w:rsid w:val="005D7E37"/>
    <w:rsid w:val="005E2C70"/>
    <w:rsid w:val="005E69F4"/>
    <w:rsid w:val="00607C88"/>
    <w:rsid w:val="00611C0A"/>
    <w:rsid w:val="00622B89"/>
    <w:rsid w:val="0063001A"/>
    <w:rsid w:val="006566BB"/>
    <w:rsid w:val="00663E2F"/>
    <w:rsid w:val="0067638E"/>
    <w:rsid w:val="006819A2"/>
    <w:rsid w:val="00685D0F"/>
    <w:rsid w:val="006D1DA0"/>
    <w:rsid w:val="006E3784"/>
    <w:rsid w:val="006F7B29"/>
    <w:rsid w:val="0071039A"/>
    <w:rsid w:val="0072150E"/>
    <w:rsid w:val="00730320"/>
    <w:rsid w:val="007563E2"/>
    <w:rsid w:val="007644A1"/>
    <w:rsid w:val="007858A7"/>
    <w:rsid w:val="00786CE6"/>
    <w:rsid w:val="0079355D"/>
    <w:rsid w:val="007B3725"/>
    <w:rsid w:val="007B785C"/>
    <w:rsid w:val="007C388E"/>
    <w:rsid w:val="007C4704"/>
    <w:rsid w:val="007E316F"/>
    <w:rsid w:val="00800228"/>
    <w:rsid w:val="0082235D"/>
    <w:rsid w:val="00837209"/>
    <w:rsid w:val="00857A13"/>
    <w:rsid w:val="00883D67"/>
    <w:rsid w:val="00884D72"/>
    <w:rsid w:val="00885A37"/>
    <w:rsid w:val="008923A1"/>
    <w:rsid w:val="008A2760"/>
    <w:rsid w:val="008B2ADE"/>
    <w:rsid w:val="008D3267"/>
    <w:rsid w:val="008F0FD2"/>
    <w:rsid w:val="008F4385"/>
    <w:rsid w:val="009247F3"/>
    <w:rsid w:val="00931E23"/>
    <w:rsid w:val="009369C6"/>
    <w:rsid w:val="009479F3"/>
    <w:rsid w:val="00956C3F"/>
    <w:rsid w:val="009854ED"/>
    <w:rsid w:val="0099738A"/>
    <w:rsid w:val="009B72A9"/>
    <w:rsid w:val="009C5721"/>
    <w:rsid w:val="009C76C6"/>
    <w:rsid w:val="009C7BD5"/>
    <w:rsid w:val="009D1427"/>
    <w:rsid w:val="009E02BB"/>
    <w:rsid w:val="009E12BB"/>
    <w:rsid w:val="00A01DF5"/>
    <w:rsid w:val="00A11187"/>
    <w:rsid w:val="00A1745F"/>
    <w:rsid w:val="00A42F8A"/>
    <w:rsid w:val="00A66E71"/>
    <w:rsid w:val="00A87EF4"/>
    <w:rsid w:val="00AC1821"/>
    <w:rsid w:val="00AC7894"/>
    <w:rsid w:val="00AD4160"/>
    <w:rsid w:val="00AD4C10"/>
    <w:rsid w:val="00AF0637"/>
    <w:rsid w:val="00AF5512"/>
    <w:rsid w:val="00B00D37"/>
    <w:rsid w:val="00B03589"/>
    <w:rsid w:val="00B26FA9"/>
    <w:rsid w:val="00B303E3"/>
    <w:rsid w:val="00B34D8A"/>
    <w:rsid w:val="00B368B9"/>
    <w:rsid w:val="00B81684"/>
    <w:rsid w:val="00B907CD"/>
    <w:rsid w:val="00B940B3"/>
    <w:rsid w:val="00BB32D1"/>
    <w:rsid w:val="00BB664F"/>
    <w:rsid w:val="00BE0CC7"/>
    <w:rsid w:val="00BF2191"/>
    <w:rsid w:val="00C23503"/>
    <w:rsid w:val="00C2591D"/>
    <w:rsid w:val="00C278B8"/>
    <w:rsid w:val="00C33061"/>
    <w:rsid w:val="00C41ABA"/>
    <w:rsid w:val="00C6686E"/>
    <w:rsid w:val="00C73619"/>
    <w:rsid w:val="00C87CA3"/>
    <w:rsid w:val="00CA2806"/>
    <w:rsid w:val="00CA60F2"/>
    <w:rsid w:val="00CA6B27"/>
    <w:rsid w:val="00CA7FF9"/>
    <w:rsid w:val="00CB6C2B"/>
    <w:rsid w:val="00CC4565"/>
    <w:rsid w:val="00CD1956"/>
    <w:rsid w:val="00D02BE0"/>
    <w:rsid w:val="00D10E60"/>
    <w:rsid w:val="00D13970"/>
    <w:rsid w:val="00D26E14"/>
    <w:rsid w:val="00D62773"/>
    <w:rsid w:val="00D64101"/>
    <w:rsid w:val="00D83D49"/>
    <w:rsid w:val="00DB46B2"/>
    <w:rsid w:val="00DC149C"/>
    <w:rsid w:val="00DE68CD"/>
    <w:rsid w:val="00DE7D60"/>
    <w:rsid w:val="00E071CD"/>
    <w:rsid w:val="00E21038"/>
    <w:rsid w:val="00E35C38"/>
    <w:rsid w:val="00E620B1"/>
    <w:rsid w:val="00E6241C"/>
    <w:rsid w:val="00E82652"/>
    <w:rsid w:val="00E91417"/>
    <w:rsid w:val="00EB036C"/>
    <w:rsid w:val="00EC7088"/>
    <w:rsid w:val="00EC7FB5"/>
    <w:rsid w:val="00EF26F2"/>
    <w:rsid w:val="00F11A1F"/>
    <w:rsid w:val="00F1721E"/>
    <w:rsid w:val="00F31D01"/>
    <w:rsid w:val="00F32925"/>
    <w:rsid w:val="00F34F0D"/>
    <w:rsid w:val="00F42CFC"/>
    <w:rsid w:val="00F60AE6"/>
    <w:rsid w:val="00F72A1D"/>
    <w:rsid w:val="00F734E7"/>
    <w:rsid w:val="00F81E0B"/>
    <w:rsid w:val="00FB1FED"/>
    <w:rsid w:val="00FB2051"/>
    <w:rsid w:val="00FB5250"/>
    <w:rsid w:val="00FC0F3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B2ADE"/>
  </w:style>
  <w:style w:type="paragraph" w:styleId="2">
    <w:name w:val="heading 2"/>
    <w:basedOn w:val="a"/>
    <w:link w:val="20"/>
    <w:uiPriority w:val="9"/>
    <w:qFormat/>
    <w:rsid w:val="000236A7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9D142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uiPriority w:val="99"/>
    <w:unhideWhenUsed/>
    <w:rsid w:val="008F0FD2"/>
    <w:rPr>
      <w:color w:val="0000FF"/>
      <w:u w:val="single"/>
    </w:rPr>
  </w:style>
  <w:style w:type="paragraph" w:styleId="a5">
    <w:name w:val="footer"/>
    <w:basedOn w:val="a"/>
    <w:link w:val="a6"/>
    <w:uiPriority w:val="99"/>
    <w:unhideWhenUsed/>
    <w:rsid w:val="008F0FD2"/>
    <w:pPr>
      <w:tabs>
        <w:tab w:val="center" w:pos="4677"/>
        <w:tab w:val="right" w:pos="9355"/>
      </w:tabs>
      <w:spacing w:after="0" w:line="240" w:lineRule="auto"/>
    </w:pPr>
    <w:rPr>
      <w:rFonts w:ascii="Calibri" w:eastAsia="Times New Roman" w:hAnsi="Calibri" w:cs="Times New Roman"/>
      <w:lang w:eastAsia="ru-RU"/>
    </w:rPr>
  </w:style>
  <w:style w:type="character" w:customStyle="1" w:styleId="a6">
    <w:name w:val="Нижний колонтитул Знак"/>
    <w:basedOn w:val="a0"/>
    <w:link w:val="a5"/>
    <w:uiPriority w:val="99"/>
    <w:rsid w:val="008F0FD2"/>
    <w:rPr>
      <w:rFonts w:ascii="Calibri" w:eastAsia="Times New Roman" w:hAnsi="Calibri" w:cs="Times New Roman"/>
      <w:lang w:eastAsia="ru-RU"/>
    </w:rPr>
  </w:style>
  <w:style w:type="character" w:styleId="a7">
    <w:name w:val="Strong"/>
    <w:basedOn w:val="a0"/>
    <w:uiPriority w:val="22"/>
    <w:qFormat/>
    <w:rsid w:val="009C5721"/>
    <w:rPr>
      <w:b/>
      <w:bCs/>
    </w:rPr>
  </w:style>
  <w:style w:type="paragraph" w:styleId="a8">
    <w:name w:val="Balloon Text"/>
    <w:basedOn w:val="a"/>
    <w:link w:val="a9"/>
    <w:uiPriority w:val="99"/>
    <w:semiHidden/>
    <w:unhideWhenUsed/>
    <w:rsid w:val="00BE0CC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BE0CC7"/>
    <w:rPr>
      <w:rFonts w:ascii="Tahoma" w:hAnsi="Tahoma" w:cs="Tahoma"/>
      <w:sz w:val="16"/>
      <w:szCs w:val="16"/>
    </w:rPr>
  </w:style>
  <w:style w:type="character" w:customStyle="1" w:styleId="hl">
    <w:name w:val="hl"/>
    <w:basedOn w:val="a0"/>
    <w:rsid w:val="002333CE"/>
  </w:style>
  <w:style w:type="character" w:styleId="aa">
    <w:name w:val="annotation reference"/>
    <w:basedOn w:val="a0"/>
    <w:uiPriority w:val="99"/>
    <w:semiHidden/>
    <w:unhideWhenUsed/>
    <w:rsid w:val="004909EC"/>
    <w:rPr>
      <w:sz w:val="16"/>
      <w:szCs w:val="16"/>
    </w:rPr>
  </w:style>
  <w:style w:type="paragraph" w:styleId="ab">
    <w:name w:val="annotation text"/>
    <w:basedOn w:val="a"/>
    <w:link w:val="ac"/>
    <w:uiPriority w:val="99"/>
    <w:semiHidden/>
    <w:unhideWhenUsed/>
    <w:rsid w:val="004909EC"/>
    <w:pPr>
      <w:spacing w:line="240" w:lineRule="auto"/>
    </w:pPr>
    <w:rPr>
      <w:sz w:val="20"/>
      <w:szCs w:val="20"/>
    </w:rPr>
  </w:style>
  <w:style w:type="character" w:customStyle="1" w:styleId="ac">
    <w:name w:val="Текст примечания Знак"/>
    <w:basedOn w:val="a0"/>
    <w:link w:val="ab"/>
    <w:uiPriority w:val="99"/>
    <w:semiHidden/>
    <w:rsid w:val="004909EC"/>
    <w:rPr>
      <w:sz w:val="20"/>
      <w:szCs w:val="20"/>
    </w:rPr>
  </w:style>
  <w:style w:type="paragraph" w:styleId="ad">
    <w:name w:val="annotation subject"/>
    <w:basedOn w:val="ab"/>
    <w:next w:val="ab"/>
    <w:link w:val="ae"/>
    <w:uiPriority w:val="99"/>
    <w:semiHidden/>
    <w:unhideWhenUsed/>
    <w:rsid w:val="004909EC"/>
    <w:rPr>
      <w:b/>
      <w:bCs/>
    </w:rPr>
  </w:style>
  <w:style w:type="character" w:customStyle="1" w:styleId="ae">
    <w:name w:val="Тема примечания Знак"/>
    <w:basedOn w:val="ac"/>
    <w:link w:val="ad"/>
    <w:uiPriority w:val="99"/>
    <w:semiHidden/>
    <w:rsid w:val="004909EC"/>
    <w:rPr>
      <w:b/>
      <w:bCs/>
      <w:sz w:val="20"/>
      <w:szCs w:val="20"/>
    </w:rPr>
  </w:style>
  <w:style w:type="character" w:styleId="af">
    <w:name w:val="FollowedHyperlink"/>
    <w:basedOn w:val="a0"/>
    <w:uiPriority w:val="99"/>
    <w:semiHidden/>
    <w:unhideWhenUsed/>
    <w:rsid w:val="00DE68CD"/>
    <w:rPr>
      <w:color w:val="954F72" w:themeColor="followedHyperlink"/>
      <w:u w:val="single"/>
    </w:rPr>
  </w:style>
  <w:style w:type="character" w:customStyle="1" w:styleId="20">
    <w:name w:val="Заголовок 2 Знак"/>
    <w:basedOn w:val="a0"/>
    <w:link w:val="2"/>
    <w:uiPriority w:val="9"/>
    <w:rsid w:val="000236A7"/>
    <w:rPr>
      <w:rFonts w:ascii="Times New Roman" w:eastAsia="Times New Roman" w:hAnsi="Times New Roman" w:cs="Times New Roman"/>
      <w:b/>
      <w:bCs/>
      <w:sz w:val="36"/>
      <w:szCs w:val="36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8845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115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38209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0711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632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94913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9918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038604">
              <w:marLeft w:val="-38"/>
              <w:marRight w:val="-38"/>
              <w:marTop w:val="0"/>
              <w:marBottom w:val="39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54335213">
              <w:marLeft w:val="-150"/>
              <w:marRight w:val="-15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592751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350493582">
              <w:marLeft w:val="-150"/>
              <w:marRight w:val="-15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702116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618805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16605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63669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645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852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652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kurbanov@corp.nstu.ru" TargetMode="External"/><Relationship Id="rId13" Type="http://schemas.openxmlformats.org/officeDocument/2006/relationships/hyperlink" Target="https://vk.com/nstu_vk" TargetMode="External"/><Relationship Id="rId18" Type="http://schemas.openxmlformats.org/officeDocument/2006/relationships/image" Target="media/image4.png"/><Relationship Id="rId26" Type="http://schemas.openxmlformats.org/officeDocument/2006/relationships/hyperlink" Target="https://www.instagram.com/nstu_online/" TargetMode="External"/><Relationship Id="rId39" Type="http://schemas.openxmlformats.org/officeDocument/2006/relationships/image" Target="media/image10.png"/><Relationship Id="rId3" Type="http://schemas.openxmlformats.org/officeDocument/2006/relationships/settings" Target="settings.xml"/><Relationship Id="rId21" Type="http://schemas.openxmlformats.org/officeDocument/2006/relationships/hyperlink" Target="https://www.youtube.com/user/VideoNSTU" TargetMode="External"/><Relationship Id="rId34" Type="http://schemas.openxmlformats.org/officeDocument/2006/relationships/hyperlink" Target="http://www.nstu.ru/news" TargetMode="External"/><Relationship Id="rId42" Type="http://schemas.openxmlformats.org/officeDocument/2006/relationships/image" Target="media/image11.png"/><Relationship Id="rId7" Type="http://schemas.openxmlformats.org/officeDocument/2006/relationships/hyperlink" Target="mailto:derevyagina@corp.nstu.ru" TargetMode="External"/><Relationship Id="rId12" Type="http://schemas.openxmlformats.org/officeDocument/2006/relationships/hyperlink" Target="https://twitter.com/nstu_news" TargetMode="External"/><Relationship Id="rId17" Type="http://schemas.openxmlformats.org/officeDocument/2006/relationships/hyperlink" Target="https://www.facebook.com/nstunovosti/" TargetMode="External"/><Relationship Id="rId25" Type="http://schemas.openxmlformats.org/officeDocument/2006/relationships/image" Target="media/image6.jpeg"/><Relationship Id="rId33" Type="http://schemas.openxmlformats.org/officeDocument/2006/relationships/hyperlink" Target="http://www.nstu.ru/video/" TargetMode="External"/><Relationship Id="rId38" Type="http://schemas.openxmlformats.org/officeDocument/2006/relationships/hyperlink" Target="http://www.nstu.ru/pressreleases" TargetMode="External"/><Relationship Id="rId2" Type="http://schemas.openxmlformats.org/officeDocument/2006/relationships/styles" Target="styles.xml"/><Relationship Id="rId16" Type="http://schemas.openxmlformats.org/officeDocument/2006/relationships/hyperlink" Target="https://vk.com/nstu_vk" TargetMode="External"/><Relationship Id="rId20" Type="http://schemas.openxmlformats.org/officeDocument/2006/relationships/hyperlink" Target="https://www.facebook.com/nstunovosti/" TargetMode="External"/><Relationship Id="rId29" Type="http://schemas.openxmlformats.org/officeDocument/2006/relationships/hyperlink" Target="http://www.nstu.ru/fotobank/" TargetMode="External"/><Relationship Id="rId41" Type="http://schemas.openxmlformats.org/officeDocument/2006/relationships/hyperlink" Target="http://nstu.ru/is" TargetMode="External"/><Relationship Id="rId1" Type="http://schemas.openxmlformats.org/officeDocument/2006/relationships/customXml" Target="../customXml/item1.xml"/><Relationship Id="rId6" Type="http://schemas.openxmlformats.org/officeDocument/2006/relationships/hyperlink" Target="mailto:is@nstu.ru" TargetMode="External"/><Relationship Id="rId11" Type="http://schemas.openxmlformats.org/officeDocument/2006/relationships/oleObject" Target="embeddings/oleObject1.bin"/><Relationship Id="rId24" Type="http://schemas.openxmlformats.org/officeDocument/2006/relationships/hyperlink" Target="https://www.instagram.com/nstu_online/" TargetMode="External"/><Relationship Id="rId32" Type="http://schemas.openxmlformats.org/officeDocument/2006/relationships/oleObject" Target="embeddings/oleObject4.bin"/><Relationship Id="rId37" Type="http://schemas.openxmlformats.org/officeDocument/2006/relationships/hyperlink" Target="http://www.nstu.ru/news" TargetMode="External"/><Relationship Id="rId40" Type="http://schemas.openxmlformats.org/officeDocument/2006/relationships/hyperlink" Target="http://www.nstu.ru/pressreleases" TargetMode="External"/><Relationship Id="rId45" Type="http://schemas.openxmlformats.org/officeDocument/2006/relationships/theme" Target="theme/theme1.xml"/><Relationship Id="rId5" Type="http://schemas.openxmlformats.org/officeDocument/2006/relationships/image" Target="media/image1.png"/><Relationship Id="rId15" Type="http://schemas.openxmlformats.org/officeDocument/2006/relationships/oleObject" Target="embeddings/oleObject2.bin"/><Relationship Id="rId23" Type="http://schemas.openxmlformats.org/officeDocument/2006/relationships/hyperlink" Target="https://www.youtube.com/user/VideoNSTU" TargetMode="External"/><Relationship Id="rId28" Type="http://schemas.openxmlformats.org/officeDocument/2006/relationships/image" Target="media/image7.jpeg"/><Relationship Id="rId36" Type="http://schemas.openxmlformats.org/officeDocument/2006/relationships/oleObject" Target="embeddings/oleObject5.bin"/><Relationship Id="rId10" Type="http://schemas.openxmlformats.org/officeDocument/2006/relationships/image" Target="media/image2.png"/><Relationship Id="rId19" Type="http://schemas.openxmlformats.org/officeDocument/2006/relationships/oleObject" Target="embeddings/oleObject3.bin"/><Relationship Id="rId31" Type="http://schemas.openxmlformats.org/officeDocument/2006/relationships/image" Target="media/image8.png"/><Relationship Id="rId44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s://twitter.com/nstu_news" TargetMode="External"/><Relationship Id="rId14" Type="http://schemas.openxmlformats.org/officeDocument/2006/relationships/image" Target="media/image3.png"/><Relationship Id="rId22" Type="http://schemas.openxmlformats.org/officeDocument/2006/relationships/image" Target="media/image5.png"/><Relationship Id="rId27" Type="http://schemas.openxmlformats.org/officeDocument/2006/relationships/hyperlink" Target="http://www.nstu.ru/fotobank/" TargetMode="External"/><Relationship Id="rId30" Type="http://schemas.openxmlformats.org/officeDocument/2006/relationships/hyperlink" Target="http://www.nstu.ru/video/" TargetMode="External"/><Relationship Id="rId35" Type="http://schemas.openxmlformats.org/officeDocument/2006/relationships/image" Target="media/image9.png"/><Relationship Id="rId43" Type="http://schemas.openxmlformats.org/officeDocument/2006/relationships/hyperlink" Target="http://nstu.ru/is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B316FA64-09BA-4A37-B6BD-4340571E113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599</Words>
  <Characters>3415</Characters>
  <Application>Microsoft Office Word</Application>
  <DocSecurity>0</DocSecurity>
  <Lines>28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4006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Alina</dc:creator>
  <cp:lastModifiedBy>Ирина</cp:lastModifiedBy>
  <cp:revision>2</cp:revision>
  <dcterms:created xsi:type="dcterms:W3CDTF">2020-06-01T03:16:00Z</dcterms:created>
  <dcterms:modified xsi:type="dcterms:W3CDTF">2020-06-01T03:16:00Z</dcterms:modified>
</cp:coreProperties>
</file>