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Pr="004C4DCA" w:rsidRDefault="004C6098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color w:val="000000" w:themeColor="text1"/>
          <w:sz w:val="28"/>
          <w:szCs w:val="28"/>
          <w:lang w:val="en-US"/>
        </w:rPr>
        <w:t>4</w:t>
      </w:r>
      <w:r w:rsidR="003C5A46">
        <w:rPr>
          <w:rFonts w:ascii="Arial" w:hAnsi="Arial" w:cs="Arial"/>
          <w:b/>
          <w:color w:val="000000" w:themeColor="text1"/>
          <w:sz w:val="28"/>
          <w:szCs w:val="28"/>
          <w:lang w:val="en-US"/>
        </w:rPr>
        <w:t xml:space="preserve"> </w:t>
      </w:r>
      <w:r w:rsidR="003C5A46">
        <w:rPr>
          <w:rFonts w:ascii="Arial" w:hAnsi="Arial" w:cs="Arial"/>
          <w:b/>
          <w:color w:val="000000" w:themeColor="text1"/>
          <w:sz w:val="28"/>
          <w:szCs w:val="28"/>
        </w:rPr>
        <w:t xml:space="preserve">июня </w:t>
      </w:r>
      <w:r w:rsidR="008B2ADE" w:rsidRPr="004C4DCA">
        <w:rPr>
          <w:rFonts w:ascii="Arial" w:hAnsi="Arial" w:cs="Arial"/>
          <w:b/>
          <w:sz w:val="28"/>
          <w:szCs w:val="28"/>
        </w:rPr>
        <w:t>20</w:t>
      </w:r>
      <w:r w:rsidR="00EF26F2" w:rsidRPr="004C4DCA">
        <w:rPr>
          <w:rFonts w:ascii="Arial" w:hAnsi="Arial" w:cs="Arial"/>
          <w:b/>
          <w:sz w:val="28"/>
          <w:szCs w:val="28"/>
        </w:rPr>
        <w:t>20</w:t>
      </w:r>
      <w:r w:rsidR="008B2ADE" w:rsidRPr="004C4DCA">
        <w:rPr>
          <w:rFonts w:ascii="Arial" w:hAnsi="Arial" w:cs="Arial"/>
          <w:b/>
          <w:sz w:val="28"/>
          <w:szCs w:val="28"/>
        </w:rPr>
        <w:t xml:space="preserve"> г.</w:t>
      </w:r>
      <w:proofErr w:type="gramEnd"/>
    </w:p>
    <w:p w:rsidR="00F81E0B" w:rsidRPr="004C4DCA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C4DCA">
        <w:rPr>
          <w:rFonts w:ascii="Arial" w:hAnsi="Arial" w:cs="Arial"/>
          <w:b/>
          <w:sz w:val="28"/>
          <w:szCs w:val="28"/>
        </w:rPr>
        <w:t>Пресс-релиз</w:t>
      </w:r>
    </w:p>
    <w:p w:rsidR="004C6098" w:rsidRPr="004C6098" w:rsidRDefault="004C6098" w:rsidP="004C6098">
      <w:pPr>
        <w:pStyle w:val="1"/>
        <w:shd w:val="clear" w:color="auto" w:fill="FFFFFF"/>
        <w:spacing w:before="0" w:after="270"/>
        <w:jc w:val="center"/>
        <w:rPr>
          <w:rFonts w:ascii="Times New Roman" w:hAnsi="Times New Roman" w:cs="Times New Roman"/>
          <w:color w:val="000000"/>
          <w:spacing w:val="5"/>
          <w:sz w:val="32"/>
          <w:szCs w:val="32"/>
        </w:rPr>
      </w:pPr>
      <w:bookmarkStart w:id="0" w:name="_GoBack"/>
      <w:bookmarkEnd w:id="0"/>
      <w:r w:rsidRPr="004C6098">
        <w:rPr>
          <w:rFonts w:ascii="Times New Roman" w:hAnsi="Times New Roman" w:cs="Times New Roman"/>
          <w:color w:val="000000"/>
          <w:spacing w:val="5"/>
          <w:sz w:val="32"/>
          <w:szCs w:val="32"/>
        </w:rPr>
        <w:t xml:space="preserve">«Китайский язык — это мост» пройдет в </w:t>
      </w:r>
      <w:proofErr w:type="spellStart"/>
      <w:r w:rsidRPr="004C6098">
        <w:rPr>
          <w:rFonts w:ascii="Times New Roman" w:hAnsi="Times New Roman" w:cs="Times New Roman"/>
          <w:color w:val="000000"/>
          <w:spacing w:val="5"/>
          <w:sz w:val="32"/>
          <w:szCs w:val="32"/>
        </w:rPr>
        <w:t>онлайне</w:t>
      </w:r>
      <w:proofErr w:type="spellEnd"/>
    </w:p>
    <w:p w:rsidR="004C6098" w:rsidRPr="004C6098" w:rsidRDefault="004C6098" w:rsidP="004C6098">
      <w:pPr>
        <w:pStyle w:val="text-lead"/>
        <w:shd w:val="clear" w:color="auto" w:fill="FFFFFF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 w:rsidRPr="004C6098">
        <w:rPr>
          <w:b/>
          <w:bCs/>
          <w:color w:val="000000"/>
          <w:sz w:val="32"/>
          <w:szCs w:val="32"/>
          <w:bdr w:val="none" w:sz="0" w:space="0" w:color="auto" w:frame="1"/>
        </w:rPr>
        <w:t xml:space="preserve">УЦ НГТУ НЭТИ «Институт Конфуция» проводит 6 и 7 июня региональный отборочный этап Всемирного конкурса «Китайский язык — это мост» в формате </w:t>
      </w:r>
      <w:proofErr w:type="spellStart"/>
      <w:r w:rsidRPr="004C6098">
        <w:rPr>
          <w:b/>
          <w:bCs/>
          <w:color w:val="000000"/>
          <w:sz w:val="32"/>
          <w:szCs w:val="32"/>
          <w:bdr w:val="none" w:sz="0" w:space="0" w:color="auto" w:frame="1"/>
        </w:rPr>
        <w:t>онлайн</w:t>
      </w:r>
      <w:proofErr w:type="spellEnd"/>
      <w:r w:rsidRPr="004C6098">
        <w:rPr>
          <w:b/>
          <w:bCs/>
          <w:color w:val="000000"/>
          <w:sz w:val="32"/>
          <w:szCs w:val="32"/>
          <w:bdr w:val="none" w:sz="0" w:space="0" w:color="auto" w:frame="1"/>
        </w:rPr>
        <w:t xml:space="preserve"> среди студентов и школьников Западной Сибири и Урала:</w:t>
      </w:r>
    </w:p>
    <w:p w:rsidR="004C6098" w:rsidRPr="004C6098" w:rsidRDefault="004C6098" w:rsidP="004C6098">
      <w:pPr>
        <w:shd w:val="clear" w:color="auto" w:fill="FFFFFF"/>
        <w:rPr>
          <w:rFonts w:ascii="Times New Roman" w:hAnsi="Times New Roman" w:cs="Times New Roman"/>
          <w:color w:val="000000"/>
          <w:sz w:val="32"/>
          <w:szCs w:val="32"/>
        </w:rPr>
      </w:pPr>
      <w:r w:rsidRPr="004C6098">
        <w:rPr>
          <w:rFonts w:ascii="Times New Roman" w:hAnsi="Times New Roman" w:cs="Times New Roman"/>
          <w:color w:val="000000"/>
          <w:sz w:val="32"/>
          <w:szCs w:val="32"/>
        </w:rPr>
        <w:t>6 июня — для студентов; 7 июня — для школьников.</w:t>
      </w:r>
    </w:p>
    <w:p w:rsidR="004C6098" w:rsidRPr="004C6098" w:rsidRDefault="004C6098" w:rsidP="004C6098">
      <w:pPr>
        <w:pStyle w:val="a3"/>
        <w:shd w:val="clear" w:color="auto" w:fill="FFFFFF"/>
        <w:spacing w:before="0" w:beforeAutospacing="0" w:after="0" w:afterAutospacing="0"/>
        <w:rPr>
          <w:color w:val="000000"/>
          <w:sz w:val="32"/>
          <w:szCs w:val="32"/>
        </w:rPr>
      </w:pPr>
      <w:r w:rsidRPr="004C6098">
        <w:rPr>
          <w:color w:val="000000"/>
          <w:sz w:val="32"/>
          <w:szCs w:val="32"/>
        </w:rPr>
        <w:t xml:space="preserve">Трансляция будет проходить на </w:t>
      </w:r>
      <w:hyperlink r:id="rId7" w:tgtFrame="_blank" w:history="1">
        <w:r w:rsidRPr="004C6098">
          <w:rPr>
            <w:rStyle w:val="a4"/>
            <w:color w:val="00467F"/>
            <w:sz w:val="32"/>
            <w:szCs w:val="32"/>
            <w:bdr w:val="none" w:sz="0" w:space="0" w:color="auto" w:frame="1"/>
          </w:rPr>
          <w:t>странице конкурса</w:t>
        </w:r>
      </w:hyperlink>
      <w:r w:rsidRPr="004C6098">
        <w:rPr>
          <w:color w:val="000000"/>
          <w:sz w:val="32"/>
          <w:szCs w:val="32"/>
        </w:rPr>
        <w:t xml:space="preserve"> </w:t>
      </w:r>
      <w:proofErr w:type="spellStart"/>
      <w:r w:rsidRPr="004C6098">
        <w:rPr>
          <w:color w:val="000000"/>
          <w:sz w:val="32"/>
          <w:szCs w:val="32"/>
        </w:rPr>
        <w:t>ВКонтакте</w:t>
      </w:r>
      <w:proofErr w:type="spellEnd"/>
      <w:r w:rsidRPr="004C6098">
        <w:rPr>
          <w:color w:val="000000"/>
          <w:sz w:val="32"/>
          <w:szCs w:val="32"/>
        </w:rPr>
        <w:t>. Начало в 13:00 по новосибирскому времени.</w:t>
      </w:r>
    </w:p>
    <w:p w:rsidR="004C6098" w:rsidRPr="004C6098" w:rsidRDefault="004C6098" w:rsidP="004C6098">
      <w:pPr>
        <w:pStyle w:val="a3"/>
        <w:shd w:val="clear" w:color="auto" w:fill="FFFFFF"/>
        <w:spacing w:before="0" w:beforeAutospacing="0" w:after="300" w:afterAutospacing="0"/>
        <w:rPr>
          <w:color w:val="000000"/>
          <w:sz w:val="32"/>
          <w:szCs w:val="32"/>
        </w:rPr>
      </w:pPr>
      <w:r w:rsidRPr="004C6098">
        <w:rPr>
          <w:color w:val="000000"/>
          <w:sz w:val="32"/>
          <w:szCs w:val="32"/>
        </w:rPr>
        <w:t>Заявки на участие подали 23 человека.</w:t>
      </w:r>
    </w:p>
    <w:p w:rsidR="004C6098" w:rsidRPr="004C6098" w:rsidRDefault="004C6098" w:rsidP="004C6098">
      <w:pPr>
        <w:pStyle w:val="a3"/>
        <w:shd w:val="clear" w:color="auto" w:fill="FFFFFF"/>
        <w:spacing w:before="0" w:beforeAutospacing="0" w:after="300" w:afterAutospacing="0"/>
        <w:rPr>
          <w:color w:val="000000"/>
          <w:sz w:val="32"/>
          <w:szCs w:val="32"/>
        </w:rPr>
      </w:pPr>
      <w:r w:rsidRPr="004C6098">
        <w:rPr>
          <w:color w:val="000000"/>
          <w:sz w:val="32"/>
          <w:szCs w:val="32"/>
        </w:rPr>
        <w:t>Учредители конкурса — Штаб-квартира Институтов Конфуция.</w:t>
      </w:r>
    </w:p>
    <w:p w:rsidR="004C6098" w:rsidRPr="004C6098" w:rsidRDefault="004C6098" w:rsidP="004C6098">
      <w:pPr>
        <w:pStyle w:val="a3"/>
        <w:shd w:val="clear" w:color="auto" w:fill="FFFFFF"/>
        <w:spacing w:before="0" w:beforeAutospacing="0" w:after="300" w:afterAutospacing="0"/>
        <w:rPr>
          <w:color w:val="000000"/>
          <w:sz w:val="32"/>
          <w:szCs w:val="32"/>
        </w:rPr>
      </w:pPr>
      <w:r w:rsidRPr="004C6098">
        <w:rPr>
          <w:color w:val="000000"/>
          <w:sz w:val="32"/>
          <w:szCs w:val="32"/>
        </w:rPr>
        <w:t>Организаторы конкурса:</w:t>
      </w:r>
    </w:p>
    <w:p w:rsidR="004C6098" w:rsidRPr="004C6098" w:rsidRDefault="004C6098" w:rsidP="004C6098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32"/>
          <w:szCs w:val="32"/>
        </w:rPr>
      </w:pPr>
      <w:r w:rsidRPr="004C6098">
        <w:rPr>
          <w:rFonts w:ascii="Times New Roman" w:hAnsi="Times New Roman" w:cs="Times New Roman"/>
          <w:color w:val="000000"/>
          <w:sz w:val="32"/>
          <w:szCs w:val="32"/>
        </w:rPr>
        <w:t>Генеральное консульство КНР в городе Екатеринбурге;</w:t>
      </w:r>
    </w:p>
    <w:p w:rsidR="004C6098" w:rsidRPr="004C6098" w:rsidRDefault="004C6098" w:rsidP="004C6098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32"/>
          <w:szCs w:val="32"/>
        </w:rPr>
      </w:pPr>
      <w:r w:rsidRPr="004C6098">
        <w:rPr>
          <w:rFonts w:ascii="Times New Roman" w:hAnsi="Times New Roman" w:cs="Times New Roman"/>
          <w:color w:val="000000"/>
          <w:sz w:val="32"/>
          <w:szCs w:val="32"/>
        </w:rPr>
        <w:t xml:space="preserve">ФГБОУ </w:t>
      </w:r>
      <w:proofErr w:type="gramStart"/>
      <w:r w:rsidRPr="004C6098">
        <w:rPr>
          <w:rFonts w:ascii="Times New Roman" w:hAnsi="Times New Roman" w:cs="Times New Roman"/>
          <w:color w:val="000000"/>
          <w:sz w:val="32"/>
          <w:szCs w:val="32"/>
        </w:rPr>
        <w:t>ВО</w:t>
      </w:r>
      <w:proofErr w:type="gramEnd"/>
      <w:r w:rsidRPr="004C6098">
        <w:rPr>
          <w:rFonts w:ascii="Times New Roman" w:hAnsi="Times New Roman" w:cs="Times New Roman"/>
          <w:color w:val="000000"/>
          <w:sz w:val="32"/>
          <w:szCs w:val="32"/>
        </w:rPr>
        <w:t xml:space="preserve"> «Новосибирский государственный технический университет»;</w:t>
      </w:r>
    </w:p>
    <w:p w:rsidR="004C6098" w:rsidRPr="004C6098" w:rsidRDefault="004C6098" w:rsidP="004C609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top"/>
        <w:rPr>
          <w:rFonts w:ascii="Times New Roman" w:hAnsi="Times New Roman" w:cs="Times New Roman"/>
          <w:color w:val="000000"/>
          <w:sz w:val="32"/>
          <w:szCs w:val="32"/>
        </w:rPr>
      </w:pPr>
      <w:r w:rsidRPr="004C6098">
        <w:rPr>
          <w:rFonts w:ascii="Times New Roman" w:hAnsi="Times New Roman" w:cs="Times New Roman"/>
          <w:color w:val="000000"/>
          <w:sz w:val="32"/>
          <w:szCs w:val="32"/>
        </w:rPr>
        <w:t>Учебный центр НГТУ НЭТИ «Институт Конфуция».</w:t>
      </w:r>
    </w:p>
    <w:p w:rsidR="004C6098" w:rsidRPr="004C6098" w:rsidRDefault="004C6098" w:rsidP="004C6098">
      <w:pPr>
        <w:pStyle w:val="a3"/>
        <w:shd w:val="clear" w:color="auto" w:fill="FFFFFF"/>
        <w:spacing w:before="0" w:beforeAutospacing="0" w:after="300" w:afterAutospacing="0"/>
        <w:rPr>
          <w:color w:val="000000"/>
          <w:sz w:val="32"/>
          <w:szCs w:val="32"/>
        </w:rPr>
      </w:pPr>
      <w:r w:rsidRPr="004C6098">
        <w:rPr>
          <w:color w:val="000000"/>
          <w:sz w:val="32"/>
          <w:szCs w:val="32"/>
        </w:rPr>
        <w:t>Победители Конкурса определяются на итоговом заседании жюри по наибольшему числу набранных конкурсантами баллов. Для победителей установлены первое, второе и третье места. Конкурсанты, занявшие 1, 2, 3, 4 и 5 места, отбираются для участия во Всемирном конкурсе «Китайский язык — это мост».</w:t>
      </w:r>
    </w:p>
    <w:p w:rsidR="008B2ADE" w:rsidRPr="004C6098" w:rsidRDefault="008B2ADE" w:rsidP="0041000F">
      <w:pPr>
        <w:suppressAutoHyphens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C6098">
        <w:rPr>
          <w:rFonts w:ascii="Times New Roman" w:hAnsi="Times New Roman" w:cs="Times New Roman"/>
          <w:b/>
          <w:sz w:val="24"/>
          <w:szCs w:val="24"/>
        </w:rPr>
        <w:t>Для СМИ</w:t>
      </w:r>
    </w:p>
    <w:p w:rsidR="008B2ADE" w:rsidRPr="004C6098" w:rsidRDefault="008B2ADE" w:rsidP="0041000F">
      <w:pPr>
        <w:suppressAutoHyphens/>
        <w:spacing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Pr="004C6098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is@nstu.ru</w:t>
        </w:r>
      </w:hyperlink>
    </w:p>
    <w:p w:rsidR="008B2ADE" w:rsidRPr="004C6098" w:rsidRDefault="008B2ADE" w:rsidP="0041000F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Алина </w:t>
      </w:r>
      <w:proofErr w:type="spellStart"/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Рунц</w:t>
      </w:r>
      <w:proofErr w:type="spellEnd"/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2333CE"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специалист по связям с общественностью</w:t>
      </w:r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+7-913-062-49-28, </w:t>
      </w:r>
      <w:hyperlink r:id="rId9" w:history="1">
        <w:r w:rsidRPr="004C6098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derevyagina@corp.nstu.ru</w:t>
        </w:r>
      </w:hyperlink>
    </w:p>
    <w:p w:rsidR="008B2ADE" w:rsidRPr="004C6098" w:rsidRDefault="008B2ADE" w:rsidP="0041000F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4"/>
          <w:szCs w:val="24"/>
        </w:rPr>
      </w:pPr>
      <w:r w:rsidRPr="004C6098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4C6098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kurbanov@corp.nstu.ru</w:t>
        </w:r>
      </w:hyperlink>
    </w:p>
    <w:p w:rsidR="00611C0A" w:rsidRPr="0041000F" w:rsidRDefault="00611C0A" w:rsidP="00611C0A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41000F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41000F" w:rsidTr="00D17D35">
        <w:tc>
          <w:tcPr>
            <w:tcW w:w="3190" w:type="dxa"/>
            <w:hideMark/>
          </w:tcPr>
          <w:p w:rsidR="00611C0A" w:rsidRPr="0041000F" w:rsidRDefault="00F07640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1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25pt;height:10.5pt" o:ole="">
                    <v:imagedata r:id="rId12" o:title=""/>
                  </v:shape>
                  <o:OLEObject Type="Embed" ProgID="PBrush" ShapeID="_x0000_i1025" DrawAspect="Content" ObjectID="_1652783697" r:id="rId13"/>
                </w:object>
              </w:r>
            </w:hyperlink>
            <w:hyperlink r:id="rId14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twitter.com/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nstu_news</w:t>
              </w:r>
              <w:proofErr w:type="spellEnd"/>
            </w:hyperlink>
          </w:p>
          <w:p w:rsidR="00611C0A" w:rsidRPr="0041000F" w:rsidRDefault="00F07640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5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40">
                  <v:shape id="_x0000_i1026" type="#_x0000_t75" style="width:11.25pt;height:11.25pt" o:ole="">
                    <v:imagedata r:id="rId16" o:title=""/>
                  </v:shape>
                  <o:OLEObject Type="Embed" ProgID="PBrush" ShapeID="_x0000_i1026" DrawAspect="Content" ObjectID="_1652783698" r:id="rId17"/>
                </w:object>
              </w:r>
            </w:hyperlink>
            <w:hyperlink r:id="rId18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vk.com/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nstu_vk</w:t>
              </w:r>
              <w:proofErr w:type="spellEnd"/>
            </w:hyperlink>
          </w:p>
          <w:p w:rsidR="00611C0A" w:rsidRPr="0041000F" w:rsidRDefault="00F07640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9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25" w:dyaOrig="225">
                  <v:shape id="_x0000_i1027" type="#_x0000_t75" style="width:10.5pt;height:10.5pt" o:ole="">
                    <v:imagedata r:id="rId20" o:title="" cropbottom="3561f" cropleft="2836f" cropright="4516f"/>
                  </v:shape>
                  <o:OLEObject Type="Embed" ProgID="PBrush" ShapeID="_x0000_i1027" DrawAspect="Content" ObjectID="_1652783699" r:id="rId21"/>
                </w:object>
              </w:r>
            </w:hyperlink>
            <w:hyperlink r:id="rId22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facebook.com/</w:t>
              </w:r>
              <w:proofErr w:type="spellStart"/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youtube.com/user/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VideoNSTU</w:t>
              </w:r>
              <w:proofErr w:type="spellEnd"/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instagram.com/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nstu_online</w:t>
              </w:r>
              <w:proofErr w:type="spellEnd"/>
            </w:hyperlink>
            <w:r w:rsidRPr="0041000F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nstu.ru/fotobank</w:t>
              </w:r>
            </w:hyperlink>
            <w:hyperlink r:id="rId32" w:history="1">
              <w:r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25">
                  <v:shape id="_x0000_i1028" type="#_x0000_t75" style="width:11.25pt;height:10.5pt" o:ole="">
                    <v:imagedata r:id="rId33" o:title=""/>
                  </v:shape>
                  <o:OLEObject Type="Embed" ProgID="PBrush" ShapeID="_x0000_i1028" DrawAspect="Content" ObjectID="_1652783700" r:id="rId34"/>
                </w:object>
              </w:r>
            </w:hyperlink>
            <w:hyperlink r:id="rId35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41000F" w:rsidRDefault="00F07640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36" w:history="1">
              <w:r w:rsidR="00611C0A" w:rsidRPr="0041000F">
                <w:rPr>
                  <w:rFonts w:ascii="Times New Roman" w:hAnsi="Times New Roman"/>
                  <w:sz w:val="24"/>
                  <w:szCs w:val="24"/>
                </w:rPr>
                <w:object w:dxaOrig="240" w:dyaOrig="240">
                  <v:shape id="_x0000_i1029" type="#_x0000_t75" style="width:11.25pt;height:11.25pt" o:ole="">
                    <v:imagedata r:id="rId37" o:title=""/>
                  </v:shape>
                  <o:OLEObject Type="Embed" ProgID="PBrush" ShapeID="_x0000_i1029" DrawAspect="Content" ObjectID="_1652783701" r:id="rId38"/>
                </w:object>
              </w:r>
            </w:hyperlink>
            <w:hyperlink r:id="rId39" w:history="1">
              <w:r w:rsidR="00611C0A"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nstu.ru/news</w:t>
              </w:r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</w:t>
              </w:r>
              <w:proofErr w:type="spellStart"/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pressreleases</w:t>
              </w:r>
              <w:proofErr w:type="spellEnd"/>
            </w:hyperlink>
          </w:p>
          <w:p w:rsidR="00611C0A" w:rsidRPr="0041000F" w:rsidRDefault="00611C0A" w:rsidP="00D17D35">
            <w:pPr>
              <w:pStyle w:val="a5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1000F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41000F">
                <w:rPr>
                  <w:rStyle w:val="a4"/>
                  <w:rFonts w:ascii="Times New Roman" w:hAnsi="Times New Roman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:rsidR="009D1427" w:rsidRPr="0041000F" w:rsidRDefault="009D1427" w:rsidP="008B2ADE">
      <w:pPr>
        <w:rPr>
          <w:rFonts w:ascii="Times New Roman" w:hAnsi="Times New Roman" w:cs="Times New Roman"/>
          <w:sz w:val="32"/>
          <w:szCs w:val="32"/>
        </w:rPr>
      </w:pPr>
    </w:p>
    <w:sectPr w:rsidR="009D1427" w:rsidRPr="0041000F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F74A55"/>
    <w:multiLevelType w:val="multilevel"/>
    <w:tmpl w:val="EAA6A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236A7"/>
    <w:rsid w:val="00035E4B"/>
    <w:rsid w:val="00044535"/>
    <w:rsid w:val="00077AEA"/>
    <w:rsid w:val="00085F58"/>
    <w:rsid w:val="000D3828"/>
    <w:rsid w:val="000F28E1"/>
    <w:rsid w:val="00103013"/>
    <w:rsid w:val="00111A66"/>
    <w:rsid w:val="00111E86"/>
    <w:rsid w:val="0011243C"/>
    <w:rsid w:val="00131393"/>
    <w:rsid w:val="00143723"/>
    <w:rsid w:val="00157607"/>
    <w:rsid w:val="001760E6"/>
    <w:rsid w:val="00182583"/>
    <w:rsid w:val="00183082"/>
    <w:rsid w:val="001A270A"/>
    <w:rsid w:val="001A3A9B"/>
    <w:rsid w:val="001A7E97"/>
    <w:rsid w:val="001C3224"/>
    <w:rsid w:val="001D0FDC"/>
    <w:rsid w:val="001E201B"/>
    <w:rsid w:val="002171C8"/>
    <w:rsid w:val="00223527"/>
    <w:rsid w:val="00230B64"/>
    <w:rsid w:val="00233302"/>
    <w:rsid w:val="002333CE"/>
    <w:rsid w:val="00243396"/>
    <w:rsid w:val="00252E67"/>
    <w:rsid w:val="0025579F"/>
    <w:rsid w:val="00255CB6"/>
    <w:rsid w:val="00260331"/>
    <w:rsid w:val="0026262E"/>
    <w:rsid w:val="0026565F"/>
    <w:rsid w:val="0028026D"/>
    <w:rsid w:val="00281088"/>
    <w:rsid w:val="00293CD2"/>
    <w:rsid w:val="002A0953"/>
    <w:rsid w:val="002A6B8F"/>
    <w:rsid w:val="002B72BF"/>
    <w:rsid w:val="002C162C"/>
    <w:rsid w:val="002C3CFD"/>
    <w:rsid w:val="002E28AC"/>
    <w:rsid w:val="002E2F63"/>
    <w:rsid w:val="00304C7B"/>
    <w:rsid w:val="0031682D"/>
    <w:rsid w:val="0036619D"/>
    <w:rsid w:val="00374FFB"/>
    <w:rsid w:val="00380610"/>
    <w:rsid w:val="00381F5F"/>
    <w:rsid w:val="003A0D1F"/>
    <w:rsid w:val="003C5A46"/>
    <w:rsid w:val="003D0B71"/>
    <w:rsid w:val="003D51E8"/>
    <w:rsid w:val="003D6F08"/>
    <w:rsid w:val="00407E7A"/>
    <w:rsid w:val="0041000F"/>
    <w:rsid w:val="0041173B"/>
    <w:rsid w:val="004131A2"/>
    <w:rsid w:val="00425CF5"/>
    <w:rsid w:val="00435140"/>
    <w:rsid w:val="004630EE"/>
    <w:rsid w:val="00467EA4"/>
    <w:rsid w:val="00470F51"/>
    <w:rsid w:val="004909EC"/>
    <w:rsid w:val="0049593D"/>
    <w:rsid w:val="004A1619"/>
    <w:rsid w:val="004A58A1"/>
    <w:rsid w:val="004C4DCA"/>
    <w:rsid w:val="004C6098"/>
    <w:rsid w:val="004C768A"/>
    <w:rsid w:val="004D3D25"/>
    <w:rsid w:val="004D4820"/>
    <w:rsid w:val="004F729B"/>
    <w:rsid w:val="00525B52"/>
    <w:rsid w:val="00553BAA"/>
    <w:rsid w:val="00562CEB"/>
    <w:rsid w:val="00564547"/>
    <w:rsid w:val="005A244A"/>
    <w:rsid w:val="005A626A"/>
    <w:rsid w:val="005B0C4D"/>
    <w:rsid w:val="005B66AA"/>
    <w:rsid w:val="005C4B05"/>
    <w:rsid w:val="005C5FA3"/>
    <w:rsid w:val="005D501F"/>
    <w:rsid w:val="005D7E37"/>
    <w:rsid w:val="005E2C70"/>
    <w:rsid w:val="005E69F4"/>
    <w:rsid w:val="00607C88"/>
    <w:rsid w:val="00611C0A"/>
    <w:rsid w:val="00622B89"/>
    <w:rsid w:val="0063001A"/>
    <w:rsid w:val="006566BB"/>
    <w:rsid w:val="00663E2F"/>
    <w:rsid w:val="0067638E"/>
    <w:rsid w:val="006819A2"/>
    <w:rsid w:val="00685D0F"/>
    <w:rsid w:val="006D1DA0"/>
    <w:rsid w:val="006E3784"/>
    <w:rsid w:val="006F7B29"/>
    <w:rsid w:val="0071039A"/>
    <w:rsid w:val="0072150E"/>
    <w:rsid w:val="00730320"/>
    <w:rsid w:val="007563E2"/>
    <w:rsid w:val="007644A1"/>
    <w:rsid w:val="007858A7"/>
    <w:rsid w:val="00786CE6"/>
    <w:rsid w:val="0079355D"/>
    <w:rsid w:val="007B3725"/>
    <w:rsid w:val="007B785C"/>
    <w:rsid w:val="007C388E"/>
    <w:rsid w:val="007C4704"/>
    <w:rsid w:val="007E316F"/>
    <w:rsid w:val="00800228"/>
    <w:rsid w:val="0082235D"/>
    <w:rsid w:val="00837209"/>
    <w:rsid w:val="00857A13"/>
    <w:rsid w:val="00883D67"/>
    <w:rsid w:val="00884D72"/>
    <w:rsid w:val="00885A37"/>
    <w:rsid w:val="008923A1"/>
    <w:rsid w:val="008A2760"/>
    <w:rsid w:val="008B2ADE"/>
    <w:rsid w:val="008D3267"/>
    <w:rsid w:val="008F0FD2"/>
    <w:rsid w:val="008F4385"/>
    <w:rsid w:val="009247F3"/>
    <w:rsid w:val="00931E23"/>
    <w:rsid w:val="009369C6"/>
    <w:rsid w:val="009479F3"/>
    <w:rsid w:val="00956C3F"/>
    <w:rsid w:val="009854ED"/>
    <w:rsid w:val="0099738A"/>
    <w:rsid w:val="009B72A9"/>
    <w:rsid w:val="009C5721"/>
    <w:rsid w:val="009C76C6"/>
    <w:rsid w:val="009C7BD5"/>
    <w:rsid w:val="009D1427"/>
    <w:rsid w:val="009E02BB"/>
    <w:rsid w:val="009E12BB"/>
    <w:rsid w:val="00A01DF5"/>
    <w:rsid w:val="00A11187"/>
    <w:rsid w:val="00A1745F"/>
    <w:rsid w:val="00A42F8A"/>
    <w:rsid w:val="00A66E71"/>
    <w:rsid w:val="00A87EF4"/>
    <w:rsid w:val="00AC1821"/>
    <w:rsid w:val="00AC7894"/>
    <w:rsid w:val="00AD4160"/>
    <w:rsid w:val="00AD4C10"/>
    <w:rsid w:val="00AF0637"/>
    <w:rsid w:val="00AF5512"/>
    <w:rsid w:val="00B00D37"/>
    <w:rsid w:val="00B03589"/>
    <w:rsid w:val="00B26FA9"/>
    <w:rsid w:val="00B303E3"/>
    <w:rsid w:val="00B34D8A"/>
    <w:rsid w:val="00B368B9"/>
    <w:rsid w:val="00B81684"/>
    <w:rsid w:val="00B907CD"/>
    <w:rsid w:val="00B940B3"/>
    <w:rsid w:val="00BB32D1"/>
    <w:rsid w:val="00BB664F"/>
    <w:rsid w:val="00BE0CC7"/>
    <w:rsid w:val="00BF2191"/>
    <w:rsid w:val="00C23503"/>
    <w:rsid w:val="00C2591D"/>
    <w:rsid w:val="00C278B8"/>
    <w:rsid w:val="00C33061"/>
    <w:rsid w:val="00C41ABA"/>
    <w:rsid w:val="00C6686E"/>
    <w:rsid w:val="00C73619"/>
    <w:rsid w:val="00C87CA3"/>
    <w:rsid w:val="00CA2806"/>
    <w:rsid w:val="00CA60F2"/>
    <w:rsid w:val="00CA6B27"/>
    <w:rsid w:val="00CA7FF9"/>
    <w:rsid w:val="00CB6C2B"/>
    <w:rsid w:val="00CC4565"/>
    <w:rsid w:val="00CD1956"/>
    <w:rsid w:val="00D02BE0"/>
    <w:rsid w:val="00D10E60"/>
    <w:rsid w:val="00D13970"/>
    <w:rsid w:val="00D26E14"/>
    <w:rsid w:val="00D62773"/>
    <w:rsid w:val="00D64101"/>
    <w:rsid w:val="00D83D49"/>
    <w:rsid w:val="00DB46B2"/>
    <w:rsid w:val="00DC149C"/>
    <w:rsid w:val="00DE68CD"/>
    <w:rsid w:val="00DE7D60"/>
    <w:rsid w:val="00E071CD"/>
    <w:rsid w:val="00E21038"/>
    <w:rsid w:val="00E35C38"/>
    <w:rsid w:val="00E620B1"/>
    <w:rsid w:val="00E6241C"/>
    <w:rsid w:val="00E82652"/>
    <w:rsid w:val="00E91417"/>
    <w:rsid w:val="00EB036C"/>
    <w:rsid w:val="00EC7088"/>
    <w:rsid w:val="00EC7FB5"/>
    <w:rsid w:val="00EF26F2"/>
    <w:rsid w:val="00F07640"/>
    <w:rsid w:val="00F11A1F"/>
    <w:rsid w:val="00F1721E"/>
    <w:rsid w:val="00F31D01"/>
    <w:rsid w:val="00F32925"/>
    <w:rsid w:val="00F34F0D"/>
    <w:rsid w:val="00F42CFC"/>
    <w:rsid w:val="00F60AE6"/>
    <w:rsid w:val="00F72A1D"/>
    <w:rsid w:val="00F734E7"/>
    <w:rsid w:val="00F81E0B"/>
    <w:rsid w:val="00FB1FED"/>
    <w:rsid w:val="00FB2051"/>
    <w:rsid w:val="00FB5250"/>
    <w:rsid w:val="00FC0F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paragraph" w:styleId="1">
    <w:name w:val="heading 1"/>
    <w:basedOn w:val="a"/>
    <w:next w:val="a"/>
    <w:link w:val="10"/>
    <w:uiPriority w:val="9"/>
    <w:qFormat/>
    <w:rsid w:val="004C60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0236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C609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main-eventsfilter-item">
    <w:name w:val="main-events__filter-item"/>
    <w:basedOn w:val="a0"/>
    <w:rsid w:val="004C6098"/>
  </w:style>
  <w:style w:type="paragraph" w:customStyle="1" w:styleId="text-lead">
    <w:name w:val="text-lead"/>
    <w:basedOn w:val="a"/>
    <w:rsid w:val="004C60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82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880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66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66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5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5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08938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83278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74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962368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13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vk.com/confuciusnstu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16FA64-09BA-4A37-B6BD-4340571E1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2020-06-04T06:47:00Z</dcterms:created>
  <dcterms:modified xsi:type="dcterms:W3CDTF">2020-06-04T06:48:00Z</dcterms:modified>
</cp:coreProperties>
</file>