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F39" w:rsidRDefault="00C41F39" w:rsidP="00C41F39">
      <w:pPr>
        <w:shd w:val="clear" w:color="auto" w:fill="FFFFFF"/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0E2254A4" wp14:editId="5615DB3D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41F39" w:rsidRDefault="00C41F39" w:rsidP="00C41F39">
      <w:pPr>
        <w:shd w:val="clear" w:color="auto" w:fill="FFFFFF"/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41F39" w:rsidRPr="00C41F39" w:rsidRDefault="00C41F39" w:rsidP="00C41F39">
      <w:pPr>
        <w:shd w:val="clear" w:color="auto" w:fill="FFFFFF"/>
        <w:suppressAutoHyphens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41F39">
        <w:rPr>
          <w:rFonts w:ascii="Times New Roman" w:hAnsi="Times New Roman" w:cs="Times New Roman"/>
          <w:b/>
          <w:sz w:val="28"/>
          <w:szCs w:val="28"/>
        </w:rPr>
        <w:t>11 апреля 2022 года</w:t>
      </w:r>
    </w:p>
    <w:p w:rsidR="00C41F39" w:rsidRPr="00C41F39" w:rsidRDefault="00C41F39" w:rsidP="00C41F39">
      <w:pPr>
        <w:shd w:val="clear" w:color="auto" w:fill="FFFFFF"/>
        <w:suppressAutoHyphens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41F39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C41F39" w:rsidRDefault="00C41F39" w:rsidP="00C41F39">
      <w:pPr>
        <w:shd w:val="clear" w:color="auto" w:fill="FFFFFF"/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41F39" w:rsidRPr="00C41F39" w:rsidRDefault="00C41F39" w:rsidP="00C41F39">
      <w:pPr>
        <w:shd w:val="clear" w:color="auto" w:fill="FFFFFF"/>
        <w:suppressAutoHyphens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C41F39">
        <w:rPr>
          <w:rFonts w:ascii="Times New Roman" w:hAnsi="Times New Roman" w:cs="Times New Roman"/>
          <w:b/>
          <w:sz w:val="32"/>
          <w:szCs w:val="32"/>
        </w:rPr>
        <w:t>НГТУ НЭТИ принимает «Абилимпикс-2022»</w:t>
      </w:r>
    </w:p>
    <w:p w:rsidR="00C41F39" w:rsidRPr="00C41F39" w:rsidRDefault="00C41F39" w:rsidP="00C41F39">
      <w:pPr>
        <w:shd w:val="clear" w:color="auto" w:fill="FFFFFF"/>
        <w:suppressAutoHyphens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FA3CE2" w:rsidRPr="00C41F39" w:rsidRDefault="008C2D8D" w:rsidP="00C41F39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C41F39">
        <w:rPr>
          <w:rFonts w:ascii="Times New Roman" w:hAnsi="Times New Roman" w:cs="Times New Roman"/>
          <w:b/>
          <w:sz w:val="28"/>
          <w:szCs w:val="28"/>
        </w:rPr>
        <w:t xml:space="preserve">13 и 14 </w:t>
      </w:r>
      <w:r w:rsidR="00FA3CE2" w:rsidRPr="00C41F39">
        <w:rPr>
          <w:rFonts w:ascii="Times New Roman" w:hAnsi="Times New Roman" w:cs="Times New Roman"/>
          <w:b/>
          <w:sz w:val="28"/>
          <w:szCs w:val="28"/>
        </w:rPr>
        <w:t xml:space="preserve">апреля на базе НГТУ </w:t>
      </w:r>
      <w:r w:rsidR="00C41F39" w:rsidRPr="00C41F39">
        <w:rPr>
          <w:rFonts w:ascii="Times New Roman" w:hAnsi="Times New Roman" w:cs="Times New Roman"/>
          <w:b/>
          <w:sz w:val="28"/>
          <w:szCs w:val="28"/>
        </w:rPr>
        <w:t xml:space="preserve">НЭТИ </w:t>
      </w:r>
      <w:r w:rsidR="00FA3CE2" w:rsidRPr="00C41F39">
        <w:rPr>
          <w:rFonts w:ascii="Times New Roman" w:hAnsi="Times New Roman" w:cs="Times New Roman"/>
          <w:b/>
          <w:sz w:val="28"/>
          <w:szCs w:val="28"/>
        </w:rPr>
        <w:t xml:space="preserve">пройдет </w:t>
      </w:r>
      <w:r w:rsidR="00FA3CE2" w:rsidRPr="00C41F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VI</w:t>
      </w:r>
      <w:r w:rsidR="00FA3CE2" w:rsidRPr="00C41F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I</w:t>
      </w:r>
      <w:r w:rsidR="00FA3CE2" w:rsidRPr="00C41F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Региональный</w:t>
      </w:r>
      <w:r w:rsidR="00C41F39" w:rsidRPr="00C41F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FA3CE2" w:rsidRPr="00C41F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чемпионат профессионального мастерства среди инвалидов и лиц с ограниченными возможностями здоровья «Абилимпикс»</w:t>
      </w:r>
      <w:r w:rsidR="00EA7C0D" w:rsidRPr="00C41F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, в котором примут участие студенты и выпускники НГТУ и других образовательных организаций, а также новосибирские </w:t>
      </w:r>
      <w:r w:rsidR="00FA3CE2" w:rsidRPr="00C41F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школьники</w:t>
      </w:r>
      <w:r w:rsidR="00C41F39" w:rsidRPr="00C41F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</w:t>
      </w:r>
      <w:r w:rsidR="00FA3CE2" w:rsidRPr="00C41F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</w:p>
    <w:p w:rsidR="00FA3CE2" w:rsidRDefault="00FA3CE2" w:rsidP="00C41F39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Традиционно </w:t>
      </w:r>
      <w:r w:rsidR="00E400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Институт социальных технологий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E400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роводит соревнования 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следующи</w:t>
      </w:r>
      <w:r w:rsidR="00E400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конкурсны</w:t>
      </w:r>
      <w:r w:rsidR="00E400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компетенци</w:t>
      </w:r>
      <w:r w:rsidR="00E400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FA3CE2" w:rsidRDefault="00FA3CE2" w:rsidP="00C41F39">
      <w:pPr>
        <w:pStyle w:val="a4"/>
        <w:numPr>
          <w:ilvl w:val="0"/>
          <w:numId w:val="1"/>
        </w:num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Изобразительное искусство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FA3CE2" w:rsidRDefault="00FA3CE2" w:rsidP="00C41F39">
      <w:pPr>
        <w:pStyle w:val="a4"/>
        <w:numPr>
          <w:ilvl w:val="0"/>
          <w:numId w:val="1"/>
        </w:num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Резьба по дереву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FA3CE2" w:rsidRDefault="00FA3CE2" w:rsidP="00C41F39">
      <w:pPr>
        <w:pStyle w:val="a4"/>
        <w:numPr>
          <w:ilvl w:val="0"/>
          <w:numId w:val="1"/>
        </w:num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Социальная работа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FA3CE2" w:rsidRDefault="00FA3CE2" w:rsidP="00C41F39">
      <w:pPr>
        <w:pStyle w:val="a4"/>
        <w:numPr>
          <w:ilvl w:val="0"/>
          <w:numId w:val="1"/>
        </w:num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Гончарное дело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FA3CE2" w:rsidRDefault="00FA3CE2" w:rsidP="00C41F39">
      <w:pPr>
        <w:pStyle w:val="a4"/>
        <w:numPr>
          <w:ilvl w:val="0"/>
          <w:numId w:val="1"/>
        </w:num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Веб-разработка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E40019" w:rsidRDefault="00FA3CE2" w:rsidP="00C41F39">
      <w:pPr>
        <w:pStyle w:val="a4"/>
        <w:numPr>
          <w:ilvl w:val="0"/>
          <w:numId w:val="1"/>
        </w:num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Адаптивная физическая культур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</w:t>
      </w:r>
    </w:p>
    <w:p w:rsidR="008C2D8D" w:rsidRDefault="008C2D8D" w:rsidP="00C41F39">
      <w:pPr>
        <w:pStyle w:val="a4"/>
        <w:shd w:val="clear" w:color="auto" w:fill="FFFFFF"/>
        <w:suppressAutoHyphens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Желание участвовать в чемпионате профессионального мас</w:t>
      </w:r>
      <w:r w:rsidR="00C41F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терства по данным компетенциям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выразили</w:t>
      </w:r>
      <w:r w:rsidR="004606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около 50 школьников, 50 студентов НГТУ </w:t>
      </w:r>
      <w:r w:rsidR="00C41F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НЭТИ </w:t>
      </w:r>
      <w:r w:rsidR="004606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15 специалистов.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606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волонтерской работы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площадках </w:t>
      </w:r>
      <w:r w:rsidR="00C41F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емпионата </w:t>
      </w:r>
      <w:r w:rsidR="004606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буде</w:t>
      </w:r>
      <w:r w:rsidR="00C41F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 привлечено более 20 студентов 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606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активистов Института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социальных</w:t>
      </w:r>
      <w:r w:rsidR="004606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технологий,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имеющих навыки и опыт инклюзивного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волонтерства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E40019" w:rsidRPr="008C2D8D" w:rsidRDefault="00E40019" w:rsidP="00C41F39">
      <w:pPr>
        <w:pStyle w:val="a4"/>
        <w:shd w:val="clear" w:color="auto" w:fill="FFFFFF"/>
        <w:suppressAutoHyphens/>
        <w:spacing w:after="0" w:line="240" w:lineRule="auto"/>
        <w:ind w:left="0"/>
        <w:rPr>
          <w:rFonts w:ascii="Times New Roman" w:hAnsi="Times New Roman" w:cs="Times New Roman"/>
          <w:iCs/>
          <w:color w:val="3F4758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EA7C0D" w:rsidRPr="00EA7C0D">
        <w:rPr>
          <w:rStyle w:val="a6"/>
          <w:rFonts w:ascii="Times New Roman" w:hAnsi="Times New Roman" w:cs="Times New Roman"/>
          <w:i w:val="0"/>
          <w:sz w:val="28"/>
          <w:szCs w:val="28"/>
        </w:rPr>
        <w:t xml:space="preserve"> рамках деловой программы 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Чемпионата 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базе Ресурсного учебно-мето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дического центра по обучению инвалидов и лиц с ОВЗ НГТУ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41F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НЭТИ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 апреля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состоится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онлайн-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дискуссионная площадка </w:t>
      </w:r>
      <w:r w:rsidR="00EA7C0D" w:rsidRPr="005B43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«Трудоустройство выпускника с инвалидностью: ожидания соискателей и работодателей»</w:t>
      </w:r>
      <w:r w:rsidR="00EA7C0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EA7C0D" w:rsidRP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участием представителей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общественных и </w:t>
      </w:r>
      <w:r w:rsidR="00EA7C0D" w:rsidRP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образовательных организаций различного уровня, представителями бизнес сообществ и рекрутинговых компаний.</w:t>
      </w:r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E40019" w:rsidRDefault="00E40019" w:rsidP="00C41F39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Время: </w:t>
      </w:r>
      <w:r w:rsidRPr="005B43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14</w:t>
      </w:r>
      <w:r w:rsidR="00C41F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Pr="005B43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00</w:t>
      </w:r>
      <w:r w:rsidR="00C41F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—16:</w:t>
      </w:r>
      <w:r w:rsidRPr="005B43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00</w:t>
      </w:r>
    </w:p>
    <w:p w:rsidR="00E40019" w:rsidRPr="008C2D8D" w:rsidRDefault="00C41F39" w:rsidP="00C41F39">
      <w:pPr>
        <w:tabs>
          <w:tab w:val="left" w:pos="1188"/>
        </w:tabs>
        <w:suppressAutoHyphens/>
        <w:spacing w:after="0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C41F39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П</w:t>
        </w:r>
        <w:r w:rsidR="00EA7C0D" w:rsidRPr="00C41F39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одключение</w:t>
        </w:r>
      </w:hyperlink>
      <w:r w:rsidR="00EA7C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</w:p>
    <w:p w:rsidR="00E40019" w:rsidRPr="008C2D8D" w:rsidRDefault="00E40019" w:rsidP="00C41F39">
      <w:pPr>
        <w:pStyle w:val="a5"/>
        <w:shd w:val="clear" w:color="auto" w:fill="FFFFFF"/>
        <w:suppressAutoHyphens/>
        <w:spacing w:before="0" w:beforeAutospacing="0" w:after="315" w:afterAutospacing="0"/>
        <w:rPr>
          <w:color w:val="000000" w:themeColor="text1"/>
          <w:sz w:val="28"/>
          <w:szCs w:val="28"/>
        </w:rPr>
      </w:pPr>
      <w:r w:rsidRPr="00E40019">
        <w:rPr>
          <w:color w:val="000000" w:themeColor="text1"/>
          <w:sz w:val="28"/>
          <w:szCs w:val="28"/>
        </w:rPr>
        <w:t>С расписание</w:t>
      </w:r>
      <w:r>
        <w:rPr>
          <w:color w:val="000000" w:themeColor="text1"/>
          <w:sz w:val="28"/>
          <w:szCs w:val="28"/>
        </w:rPr>
        <w:t>м</w:t>
      </w:r>
      <w:r w:rsidRPr="00E40019">
        <w:rPr>
          <w:color w:val="000000" w:themeColor="text1"/>
          <w:sz w:val="28"/>
          <w:szCs w:val="28"/>
        </w:rPr>
        <w:t xml:space="preserve"> работы конкурсных площадок можно ознакомиться </w:t>
      </w:r>
      <w:hyperlink r:id="rId7" w:history="1">
        <w:r w:rsidRPr="00C41F39">
          <w:rPr>
            <w:rStyle w:val="a7"/>
            <w:sz w:val="28"/>
            <w:szCs w:val="28"/>
          </w:rPr>
          <w:t>здесь</w:t>
        </w:r>
      </w:hyperlink>
      <w:r w:rsidR="00C41F39">
        <w:rPr>
          <w:color w:val="000000" w:themeColor="text1"/>
          <w:sz w:val="28"/>
          <w:szCs w:val="28"/>
        </w:rPr>
        <w:t xml:space="preserve"> </w:t>
      </w:r>
    </w:p>
    <w:p w:rsidR="00EA7C0D" w:rsidRPr="00C41F39" w:rsidRDefault="00EA7C0D" w:rsidP="00C41F39">
      <w:pPr>
        <w:pStyle w:val="a5"/>
        <w:shd w:val="clear" w:color="auto" w:fill="FFFFFF"/>
        <w:suppressAutoHyphens/>
        <w:spacing w:before="0" w:beforeAutospacing="0" w:after="0" w:afterAutospacing="0"/>
        <w:rPr>
          <w:i/>
          <w:sz w:val="28"/>
          <w:szCs w:val="28"/>
        </w:rPr>
      </w:pPr>
      <w:proofErr w:type="spellStart"/>
      <w:r w:rsidRPr="00C41F39">
        <w:rPr>
          <w:rStyle w:val="a6"/>
          <w:b/>
          <w:i w:val="0"/>
          <w:sz w:val="28"/>
          <w:szCs w:val="28"/>
        </w:rPr>
        <w:t>Справочно</w:t>
      </w:r>
      <w:proofErr w:type="spellEnd"/>
      <w:r w:rsidRPr="00C41F39">
        <w:rPr>
          <w:rStyle w:val="a6"/>
          <w:b/>
          <w:i w:val="0"/>
          <w:sz w:val="28"/>
          <w:szCs w:val="28"/>
        </w:rPr>
        <w:t>:</w:t>
      </w:r>
      <w:r w:rsidR="00C41F39">
        <w:rPr>
          <w:rStyle w:val="a6"/>
          <w:b/>
          <w:i w:val="0"/>
          <w:sz w:val="28"/>
          <w:szCs w:val="28"/>
        </w:rPr>
        <w:t xml:space="preserve"> </w:t>
      </w:r>
      <w:r w:rsidRPr="00C41F39">
        <w:rPr>
          <w:rStyle w:val="a6"/>
          <w:i w:val="0"/>
          <w:sz w:val="28"/>
          <w:szCs w:val="28"/>
        </w:rPr>
        <w:t>«</w:t>
      </w:r>
      <w:proofErr w:type="spellStart"/>
      <w:r w:rsidRPr="00C41F39">
        <w:rPr>
          <w:rStyle w:val="a6"/>
          <w:i w:val="0"/>
          <w:sz w:val="28"/>
          <w:szCs w:val="28"/>
        </w:rPr>
        <w:t>Абилимпикс</w:t>
      </w:r>
      <w:proofErr w:type="spellEnd"/>
      <w:r w:rsidRPr="00C41F39">
        <w:rPr>
          <w:rStyle w:val="a6"/>
          <w:i w:val="0"/>
          <w:sz w:val="28"/>
          <w:szCs w:val="28"/>
        </w:rPr>
        <w:t xml:space="preserve">» </w:t>
      </w:r>
      <w:r w:rsidR="00C41F39">
        <w:rPr>
          <w:rStyle w:val="a6"/>
          <w:i w:val="0"/>
          <w:sz w:val="28"/>
          <w:szCs w:val="28"/>
        </w:rPr>
        <w:t>—</w:t>
      </w:r>
      <w:r w:rsidRPr="00C41F39">
        <w:rPr>
          <w:rStyle w:val="a6"/>
          <w:i w:val="0"/>
          <w:sz w:val="28"/>
          <w:szCs w:val="28"/>
        </w:rPr>
        <w:t xml:space="preserve"> это возможность для людей с инвалидностью и ограниченными возможностями здоровья продемонстрировать уровень своего профессионального мастерства, проявить и реализовать себя в выбранной сфере, мощный механизм профориентации и социальный лифт.</w:t>
      </w:r>
    </w:p>
    <w:p w:rsidR="00EA7C0D" w:rsidRPr="00C41F39" w:rsidRDefault="00EA7C0D" w:rsidP="00C41F39">
      <w:pPr>
        <w:pStyle w:val="a5"/>
        <w:shd w:val="clear" w:color="auto" w:fill="FFFFFF"/>
        <w:suppressAutoHyphens/>
        <w:spacing w:before="0" w:beforeAutospacing="0" w:after="0" w:afterAutospacing="0"/>
        <w:rPr>
          <w:i/>
          <w:sz w:val="28"/>
          <w:szCs w:val="28"/>
        </w:rPr>
      </w:pPr>
      <w:r w:rsidRPr="00C41F39">
        <w:rPr>
          <w:rStyle w:val="a6"/>
          <w:i w:val="0"/>
          <w:sz w:val="28"/>
          <w:szCs w:val="28"/>
        </w:rPr>
        <w:lastRenderedPageBreak/>
        <w:t>Конкурс «</w:t>
      </w:r>
      <w:proofErr w:type="spellStart"/>
      <w:r w:rsidRPr="00C41F39">
        <w:rPr>
          <w:rStyle w:val="a6"/>
          <w:i w:val="0"/>
          <w:sz w:val="28"/>
          <w:szCs w:val="28"/>
        </w:rPr>
        <w:t>Абилимпикс</w:t>
      </w:r>
      <w:proofErr w:type="spellEnd"/>
      <w:r w:rsidRPr="00C41F39">
        <w:rPr>
          <w:rStyle w:val="a6"/>
          <w:i w:val="0"/>
          <w:sz w:val="28"/>
          <w:szCs w:val="28"/>
        </w:rPr>
        <w:t xml:space="preserve">» включен в проекты платформы Россия </w:t>
      </w:r>
      <w:r w:rsidR="00C41F39">
        <w:rPr>
          <w:rStyle w:val="a6"/>
          <w:i w:val="0"/>
          <w:sz w:val="28"/>
          <w:szCs w:val="28"/>
        </w:rPr>
        <w:t>—</w:t>
      </w:r>
      <w:r w:rsidRPr="00C41F39">
        <w:rPr>
          <w:rStyle w:val="a6"/>
          <w:i w:val="0"/>
          <w:sz w:val="28"/>
          <w:szCs w:val="28"/>
        </w:rPr>
        <w:t xml:space="preserve"> страна возможностей» и закреплен в мероприятиях национального проекта «Образование» (федеральный проект «Социальные лифты для каждого»).</w:t>
      </w:r>
    </w:p>
    <w:p w:rsidR="0024150B" w:rsidRDefault="00EA7C0D" w:rsidP="00C41F39">
      <w:pPr>
        <w:pStyle w:val="a5"/>
        <w:shd w:val="clear" w:color="auto" w:fill="FFFFFF"/>
        <w:suppressAutoHyphens/>
        <w:spacing w:before="0" w:beforeAutospacing="0" w:after="0" w:afterAutospacing="0"/>
        <w:rPr>
          <w:rStyle w:val="a6"/>
          <w:i w:val="0"/>
          <w:sz w:val="28"/>
          <w:szCs w:val="28"/>
        </w:rPr>
      </w:pPr>
      <w:r w:rsidRPr="00C41F39">
        <w:rPr>
          <w:rStyle w:val="a6"/>
          <w:i w:val="0"/>
          <w:sz w:val="28"/>
          <w:szCs w:val="28"/>
        </w:rPr>
        <w:t xml:space="preserve">Национальный проект </w:t>
      </w:r>
      <w:r w:rsidR="00C41F39">
        <w:rPr>
          <w:rStyle w:val="a6"/>
          <w:i w:val="0"/>
          <w:sz w:val="28"/>
          <w:szCs w:val="28"/>
        </w:rPr>
        <w:t>«</w:t>
      </w:r>
      <w:r w:rsidRPr="00C41F39">
        <w:rPr>
          <w:rStyle w:val="a6"/>
          <w:i w:val="0"/>
          <w:sz w:val="28"/>
          <w:szCs w:val="28"/>
        </w:rPr>
        <w:t>Образование</w:t>
      </w:r>
      <w:r w:rsidR="00C41F39">
        <w:rPr>
          <w:rStyle w:val="a6"/>
          <w:i w:val="0"/>
          <w:sz w:val="28"/>
          <w:szCs w:val="28"/>
        </w:rPr>
        <w:t>»</w:t>
      </w:r>
      <w:r w:rsidRPr="00C41F39">
        <w:rPr>
          <w:rStyle w:val="a6"/>
          <w:i w:val="0"/>
          <w:sz w:val="28"/>
          <w:szCs w:val="28"/>
        </w:rPr>
        <w:t xml:space="preserve"> реализуется в соответствии с</w:t>
      </w:r>
      <w:r w:rsidR="00C41F39">
        <w:rPr>
          <w:rStyle w:val="a6"/>
          <w:i w:val="0"/>
          <w:sz w:val="28"/>
          <w:szCs w:val="28"/>
        </w:rPr>
        <w:t xml:space="preserve"> </w:t>
      </w:r>
      <w:r w:rsidRPr="00C41F39">
        <w:rPr>
          <w:rStyle w:val="a6"/>
          <w:i w:val="0"/>
          <w:sz w:val="28"/>
          <w:szCs w:val="28"/>
        </w:rPr>
        <w:t>Указом Президента РФ от 7 мая 2018</w:t>
      </w:r>
      <w:r w:rsidR="00C41F39">
        <w:rPr>
          <w:rStyle w:val="a6"/>
          <w:i w:val="0"/>
          <w:sz w:val="28"/>
          <w:szCs w:val="28"/>
        </w:rPr>
        <w:t xml:space="preserve"> </w:t>
      </w:r>
      <w:r w:rsidRPr="00C41F39">
        <w:rPr>
          <w:rStyle w:val="a6"/>
          <w:i w:val="0"/>
          <w:sz w:val="28"/>
          <w:szCs w:val="28"/>
        </w:rPr>
        <w:t>г. №</w:t>
      </w:r>
      <w:r w:rsidR="00C41F39">
        <w:rPr>
          <w:rStyle w:val="a6"/>
          <w:i w:val="0"/>
          <w:sz w:val="28"/>
          <w:szCs w:val="28"/>
        </w:rPr>
        <w:t xml:space="preserve"> </w:t>
      </w:r>
      <w:r w:rsidRPr="00C41F39">
        <w:rPr>
          <w:rStyle w:val="a6"/>
          <w:i w:val="0"/>
          <w:sz w:val="28"/>
          <w:szCs w:val="28"/>
        </w:rPr>
        <w:t xml:space="preserve">204 </w:t>
      </w:r>
      <w:r w:rsidR="00C41F39">
        <w:rPr>
          <w:rStyle w:val="a6"/>
          <w:i w:val="0"/>
          <w:sz w:val="28"/>
          <w:szCs w:val="28"/>
        </w:rPr>
        <w:t>«</w:t>
      </w:r>
      <w:r w:rsidRPr="00C41F39">
        <w:rPr>
          <w:rStyle w:val="a6"/>
          <w:i w:val="0"/>
          <w:sz w:val="28"/>
          <w:szCs w:val="28"/>
        </w:rPr>
        <w:t>О национальных целях и стратегических задачах развития Российской Федерации на период до 2024 года</w:t>
      </w:r>
      <w:r w:rsidR="00C41F39">
        <w:rPr>
          <w:rStyle w:val="a6"/>
          <w:i w:val="0"/>
          <w:sz w:val="28"/>
          <w:szCs w:val="28"/>
        </w:rPr>
        <w:t>»</w:t>
      </w:r>
      <w:r w:rsidRPr="00C41F39">
        <w:rPr>
          <w:rStyle w:val="a6"/>
          <w:i w:val="0"/>
          <w:sz w:val="28"/>
          <w:szCs w:val="28"/>
        </w:rPr>
        <w:t>.</w:t>
      </w:r>
    </w:p>
    <w:p w:rsidR="00C41F39" w:rsidRDefault="00C41F39" w:rsidP="00C41F39">
      <w:pPr>
        <w:spacing w:after="120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</w:t>
      </w:r>
    </w:p>
    <w:p w:rsidR="00C41F39" w:rsidRDefault="00C41F39" w:rsidP="00C41F39">
      <w:pPr>
        <w:spacing w:line="240" w:lineRule="auto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Для СМИ </w:t>
      </w:r>
    </w:p>
    <w:p w:rsidR="00DC1684" w:rsidRDefault="00C41F39" w:rsidP="00C41F39">
      <w:pPr>
        <w:spacing w:line="240" w:lineRule="auto"/>
        <w:rPr>
          <w:rFonts w:eastAsia="Times New Roman"/>
          <w:color w:val="0000FF"/>
          <w:sz w:val="24"/>
          <w:szCs w:val="24"/>
        </w:rPr>
      </w:pPr>
      <w:r>
        <w:rPr>
          <w:rFonts w:eastAsia="Times New Roman"/>
          <w:color w:val="0000FF"/>
          <w:sz w:val="24"/>
          <w:szCs w:val="24"/>
        </w:rPr>
        <w:t>Анастасия Засыпкина</w:t>
      </w:r>
      <w:r>
        <w:rPr>
          <w:rFonts w:eastAsia="Times New Roman"/>
          <w:color w:val="0000FF"/>
          <w:sz w:val="24"/>
          <w:szCs w:val="24"/>
        </w:rPr>
        <w:t xml:space="preserve">, </w:t>
      </w:r>
      <w:r>
        <w:rPr>
          <w:rFonts w:eastAsia="Times New Roman"/>
          <w:color w:val="0000FF"/>
          <w:sz w:val="24"/>
          <w:szCs w:val="24"/>
        </w:rPr>
        <w:t>пресс-секретарь Института социальных технологий</w:t>
      </w:r>
      <w:r>
        <w:rPr>
          <w:rFonts w:eastAsia="Times New Roman"/>
          <w:color w:val="0000FF"/>
          <w:sz w:val="24"/>
          <w:szCs w:val="24"/>
        </w:rPr>
        <w:t xml:space="preserve">, </w:t>
      </w:r>
    </w:p>
    <w:p w:rsidR="00C41F39" w:rsidRDefault="00C41F39" w:rsidP="00C41F39">
      <w:pPr>
        <w:spacing w:line="240" w:lineRule="auto"/>
        <w:rPr>
          <w:rFonts w:eastAsia="Times New Roman"/>
          <w:color w:val="0000FF"/>
          <w:sz w:val="24"/>
          <w:szCs w:val="24"/>
          <w:u w:val="single"/>
        </w:rPr>
      </w:pPr>
      <w:r w:rsidRPr="00C41F39">
        <w:rPr>
          <w:rFonts w:eastAsia="Times New Roman"/>
          <w:color w:val="0000FF"/>
          <w:sz w:val="24"/>
          <w:szCs w:val="24"/>
        </w:rPr>
        <w:t>+7 923 158-78-01</w:t>
      </w:r>
      <w:r>
        <w:rPr>
          <w:rFonts w:eastAsia="Times New Roman"/>
          <w:color w:val="0000FF"/>
          <w:sz w:val="24"/>
          <w:szCs w:val="24"/>
        </w:rPr>
        <w:t xml:space="preserve">, </w:t>
      </w:r>
      <w:bookmarkStart w:id="0" w:name="_GoBack"/>
      <w:bookmarkEnd w:id="0"/>
      <w:r w:rsidR="00DC1684" w:rsidRPr="00DC1684">
        <w:t>zasypkina@corp.nstu.ru</w:t>
      </w:r>
    </w:p>
    <w:p w:rsidR="00C41F39" w:rsidRDefault="00C41F39" w:rsidP="00C41F39">
      <w:pPr>
        <w:spacing w:after="120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C41F39" w:rsidTr="00A80EDA">
        <w:tc>
          <w:tcPr>
            <w:tcW w:w="3190" w:type="dxa"/>
            <w:shd w:val="clear" w:color="auto" w:fill="auto"/>
          </w:tcPr>
          <w:p w:rsidR="00C41F39" w:rsidRPr="002C20A4" w:rsidRDefault="00C41F39" w:rsidP="00A80EDA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3B690FA" wp14:editId="1DE49E6A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C41F39" w:rsidRPr="006C7583" w:rsidRDefault="00C41F39" w:rsidP="00A80EDA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69E08F2" wp14:editId="57CA0DD8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C41F39" w:rsidRPr="006C7583" w:rsidRDefault="00C41F39" w:rsidP="00C41F39">
            <w:pPr>
              <w:pStyle w:val="a4"/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D8200D1" wp14:editId="7F663A99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C41F39" w:rsidRPr="006C7583" w:rsidRDefault="00C41F39" w:rsidP="00C41F39">
            <w:pPr>
              <w:pStyle w:val="a4"/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E2F659" wp14:editId="11116411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C41F39" w:rsidRPr="002C20A4" w:rsidRDefault="00C41F39" w:rsidP="00A80EDA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3388856" wp14:editId="0AD332DF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C41F39" w:rsidRPr="002C20A4" w:rsidRDefault="00C41F39" w:rsidP="00A80EDA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3535081" wp14:editId="0E44473F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C41F39" w:rsidRDefault="00C41F39" w:rsidP="00A80EDA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</w:rPr>
            </w:pPr>
          </w:p>
        </w:tc>
      </w:tr>
    </w:tbl>
    <w:p w:rsidR="00C41F39" w:rsidRPr="00FA3CE2" w:rsidRDefault="00C41F39" w:rsidP="00C41F39">
      <w:pPr>
        <w:pStyle w:val="a5"/>
        <w:shd w:val="clear" w:color="auto" w:fill="FFFFFF"/>
        <w:suppressAutoHyphens/>
        <w:spacing w:before="0" w:beforeAutospacing="0" w:after="0" w:afterAutospacing="0"/>
        <w:rPr>
          <w:sz w:val="28"/>
          <w:szCs w:val="28"/>
        </w:rPr>
      </w:pPr>
    </w:p>
    <w:sectPr w:rsidR="00C41F39" w:rsidRPr="00FA3CE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551F5923"/>
    <w:multiLevelType w:val="hybridMultilevel"/>
    <w:tmpl w:val="A198BE0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CE2"/>
    <w:rsid w:val="0024150B"/>
    <w:rsid w:val="00437456"/>
    <w:rsid w:val="0046060A"/>
    <w:rsid w:val="008C2D8D"/>
    <w:rsid w:val="00A865F5"/>
    <w:rsid w:val="00C41F39"/>
    <w:rsid w:val="00CD7BBF"/>
    <w:rsid w:val="00DC1684"/>
    <w:rsid w:val="00E40019"/>
    <w:rsid w:val="00EA7C0D"/>
    <w:rsid w:val="00FA3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C427C"/>
  <w15:docId w15:val="{0CBA741C-9EB2-49D5-91AB-56ECB9D13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3CE2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A3C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A3CE2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EA7C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EA7C0D"/>
    <w:rPr>
      <w:i/>
      <w:iCs/>
    </w:rPr>
  </w:style>
  <w:style w:type="character" w:styleId="a7">
    <w:name w:val="Hyperlink"/>
    <w:basedOn w:val="a0"/>
    <w:uiPriority w:val="99"/>
    <w:unhideWhenUsed/>
    <w:rsid w:val="00EA7C0D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8C2D8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062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disk.yandex.ru/i/09NDqBXrf0BTsg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us06web.zoom.us/j/89239142143?pwd=dzl4YUdLMlJhUzRxYnJ3ckdlc3RUdz09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2</cp:revision>
  <dcterms:created xsi:type="dcterms:W3CDTF">2022-04-08T09:32:00Z</dcterms:created>
  <dcterms:modified xsi:type="dcterms:W3CDTF">2022-04-08T09:32:00Z</dcterms:modified>
</cp:coreProperties>
</file>