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3DC1" w:rsidRDefault="00FD3DC1" w:rsidP="00E7663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77C03A71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D3DC1" w:rsidRDefault="00FD3DC1" w:rsidP="00E7663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 апреля 2022 года</w:t>
      </w:r>
    </w:p>
    <w:p w:rsidR="00FD3DC1" w:rsidRDefault="00FD3DC1" w:rsidP="00E7663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E76636" w:rsidRPr="00FD3DC1" w:rsidRDefault="007338F7" w:rsidP="00E76636">
      <w:pPr>
        <w:rPr>
          <w:rFonts w:ascii="Times New Roman" w:hAnsi="Times New Roman" w:cs="Times New Roman"/>
          <w:b/>
          <w:sz w:val="32"/>
          <w:szCs w:val="32"/>
        </w:rPr>
      </w:pPr>
      <w:r w:rsidRPr="00FD3DC1">
        <w:rPr>
          <w:rFonts w:ascii="Times New Roman" w:hAnsi="Times New Roman" w:cs="Times New Roman"/>
          <w:b/>
          <w:sz w:val="32"/>
          <w:szCs w:val="32"/>
        </w:rPr>
        <w:t>Разработка а</w:t>
      </w:r>
      <w:r w:rsidR="00E76636" w:rsidRPr="00FD3DC1">
        <w:rPr>
          <w:rFonts w:ascii="Times New Roman" w:hAnsi="Times New Roman" w:cs="Times New Roman"/>
          <w:b/>
          <w:sz w:val="32"/>
          <w:szCs w:val="32"/>
        </w:rPr>
        <w:t>спирант</w:t>
      </w:r>
      <w:r w:rsidRPr="00FD3DC1">
        <w:rPr>
          <w:rFonts w:ascii="Times New Roman" w:hAnsi="Times New Roman" w:cs="Times New Roman"/>
          <w:b/>
          <w:sz w:val="32"/>
          <w:szCs w:val="32"/>
        </w:rPr>
        <w:t>а</w:t>
      </w:r>
      <w:r w:rsidR="00E76636" w:rsidRPr="00FD3DC1">
        <w:rPr>
          <w:rFonts w:ascii="Times New Roman" w:hAnsi="Times New Roman" w:cs="Times New Roman"/>
          <w:b/>
          <w:sz w:val="32"/>
          <w:szCs w:val="32"/>
        </w:rPr>
        <w:t xml:space="preserve"> НГТУ НЭТИ </w:t>
      </w:r>
      <w:r w:rsidRPr="00FD3DC1">
        <w:rPr>
          <w:rFonts w:ascii="Times New Roman" w:hAnsi="Times New Roman" w:cs="Times New Roman"/>
          <w:b/>
          <w:sz w:val="32"/>
          <w:szCs w:val="32"/>
        </w:rPr>
        <w:t xml:space="preserve">поможет создать отечественный </w:t>
      </w:r>
      <w:proofErr w:type="spellStart"/>
      <w:r w:rsidR="00751943" w:rsidRPr="00FD3DC1">
        <w:rPr>
          <w:rFonts w:ascii="Times New Roman" w:hAnsi="Times New Roman" w:cs="Times New Roman"/>
          <w:b/>
          <w:sz w:val="32"/>
          <w:szCs w:val="32"/>
        </w:rPr>
        <w:t>электровелосипед</w:t>
      </w:r>
      <w:proofErr w:type="spellEnd"/>
      <w:r w:rsidR="00751943" w:rsidRPr="00FD3DC1">
        <w:rPr>
          <w:rFonts w:ascii="Times New Roman" w:hAnsi="Times New Roman" w:cs="Times New Roman"/>
          <w:b/>
          <w:sz w:val="32"/>
          <w:szCs w:val="32"/>
        </w:rPr>
        <w:t xml:space="preserve"> нового поколения</w:t>
      </w:r>
    </w:p>
    <w:p w:rsidR="00E76636" w:rsidRPr="00F35910" w:rsidRDefault="007505E5" w:rsidP="00E7663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Команда разработчиков под руководством </w:t>
      </w:r>
      <w:r w:rsidR="00E76636" w:rsidRPr="00F35910">
        <w:rPr>
          <w:rFonts w:ascii="Times New Roman" w:hAnsi="Times New Roman" w:cs="Times New Roman"/>
          <w:b/>
          <w:sz w:val="28"/>
          <w:szCs w:val="28"/>
        </w:rPr>
        <w:t>Никола</w:t>
      </w:r>
      <w:r>
        <w:rPr>
          <w:rFonts w:ascii="Times New Roman" w:hAnsi="Times New Roman" w:cs="Times New Roman"/>
          <w:b/>
          <w:sz w:val="28"/>
          <w:szCs w:val="28"/>
        </w:rPr>
        <w:t>я</w:t>
      </w:r>
      <w:r w:rsidR="00E76636" w:rsidRPr="00F35910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E76636" w:rsidRPr="00F35910">
        <w:rPr>
          <w:rFonts w:ascii="Times New Roman" w:hAnsi="Times New Roman" w:cs="Times New Roman"/>
          <w:b/>
          <w:sz w:val="28"/>
          <w:szCs w:val="28"/>
        </w:rPr>
        <w:t>Нурлатов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proofErr w:type="spellEnd"/>
      <w:r w:rsidR="00E76636" w:rsidRPr="00F35910">
        <w:rPr>
          <w:rFonts w:ascii="Times New Roman" w:hAnsi="Times New Roman" w:cs="Times New Roman"/>
          <w:b/>
          <w:sz w:val="28"/>
          <w:szCs w:val="28"/>
        </w:rPr>
        <w:t>, аспирант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 w:rsidR="00E76636" w:rsidRPr="00F35910">
        <w:rPr>
          <w:rFonts w:ascii="Times New Roman" w:hAnsi="Times New Roman" w:cs="Times New Roman"/>
          <w:b/>
          <w:sz w:val="28"/>
          <w:szCs w:val="28"/>
        </w:rPr>
        <w:t xml:space="preserve"> кафедры теоретических основ радиотехники</w:t>
      </w:r>
      <w:r>
        <w:rPr>
          <w:rFonts w:ascii="Times New Roman" w:hAnsi="Times New Roman" w:cs="Times New Roman"/>
          <w:b/>
          <w:sz w:val="28"/>
          <w:szCs w:val="28"/>
        </w:rPr>
        <w:t xml:space="preserve"> факультета радиотехники и электроники (РЭФ) НГТУ НЭТИ, работает над созданием</w:t>
      </w:r>
      <w:r w:rsidRPr="007505E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35910">
        <w:rPr>
          <w:rFonts w:ascii="Times New Roman" w:hAnsi="Times New Roman" w:cs="Times New Roman"/>
          <w:b/>
          <w:sz w:val="28"/>
          <w:szCs w:val="28"/>
        </w:rPr>
        <w:t>энергоэффективного</w:t>
      </w:r>
      <w:proofErr w:type="spellEnd"/>
      <w:r w:rsidRPr="00F35910">
        <w:rPr>
          <w:rFonts w:ascii="Times New Roman" w:hAnsi="Times New Roman" w:cs="Times New Roman"/>
          <w:b/>
          <w:sz w:val="28"/>
          <w:szCs w:val="28"/>
        </w:rPr>
        <w:t xml:space="preserve"> регулятора постоянного напряжения с переключаемыми конденсаторами для легкого наземного электротранспорта</w:t>
      </w:r>
      <w:r>
        <w:rPr>
          <w:rFonts w:ascii="Times New Roman" w:hAnsi="Times New Roman" w:cs="Times New Roman"/>
          <w:b/>
          <w:sz w:val="28"/>
          <w:szCs w:val="28"/>
        </w:rPr>
        <w:t>. Недавно проект стал одним из 11 победителей</w:t>
      </w:r>
      <w:r w:rsidR="003A0662" w:rsidRPr="00F35910">
        <w:rPr>
          <w:rFonts w:ascii="Times New Roman" w:hAnsi="Times New Roman" w:cs="Times New Roman"/>
          <w:b/>
          <w:sz w:val="28"/>
          <w:szCs w:val="28"/>
        </w:rPr>
        <w:t xml:space="preserve"> преми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="003A0662" w:rsidRPr="00F35910">
        <w:rPr>
          <w:rFonts w:ascii="Times New Roman" w:hAnsi="Times New Roman" w:cs="Times New Roman"/>
          <w:b/>
          <w:sz w:val="28"/>
          <w:szCs w:val="28"/>
        </w:rPr>
        <w:t xml:space="preserve"> «УМНИК» </w:t>
      </w:r>
      <w:r w:rsidR="00E76636" w:rsidRPr="00F35910">
        <w:rPr>
          <w:rFonts w:ascii="Times New Roman" w:hAnsi="Times New Roman" w:cs="Times New Roman"/>
          <w:b/>
          <w:sz w:val="28"/>
          <w:szCs w:val="28"/>
        </w:rPr>
        <w:t>с проектом «Разработка».</w:t>
      </w:r>
      <w:r w:rsidR="003A0662" w:rsidRPr="00F35910">
        <w:rPr>
          <w:rFonts w:ascii="Times New Roman" w:hAnsi="Times New Roman" w:cs="Times New Roman"/>
          <w:b/>
          <w:sz w:val="28"/>
          <w:szCs w:val="28"/>
        </w:rPr>
        <w:t xml:space="preserve"> Теперь у команды р есть полумиллионное финансирование на два года, чтобы довести </w:t>
      </w:r>
      <w:r w:rsidR="00E80597">
        <w:rPr>
          <w:rFonts w:ascii="Times New Roman" w:hAnsi="Times New Roman" w:cs="Times New Roman"/>
          <w:b/>
          <w:sz w:val="28"/>
          <w:szCs w:val="28"/>
        </w:rPr>
        <w:t>начатое</w:t>
      </w:r>
      <w:r w:rsidR="003A0662" w:rsidRPr="00F35910">
        <w:rPr>
          <w:rFonts w:ascii="Times New Roman" w:hAnsi="Times New Roman" w:cs="Times New Roman"/>
          <w:b/>
          <w:sz w:val="28"/>
          <w:szCs w:val="28"/>
        </w:rPr>
        <w:t xml:space="preserve"> до опытного образца.</w:t>
      </w:r>
    </w:p>
    <w:p w:rsidR="00E76636" w:rsidRPr="00E76636" w:rsidRDefault="00E76636" w:rsidP="00E76636">
      <w:pPr>
        <w:rPr>
          <w:rFonts w:ascii="Times New Roman" w:hAnsi="Times New Roman" w:cs="Times New Roman"/>
          <w:sz w:val="28"/>
          <w:szCs w:val="28"/>
        </w:rPr>
      </w:pPr>
      <w:r w:rsidRPr="00E76636">
        <w:rPr>
          <w:rFonts w:ascii="Times New Roman" w:hAnsi="Times New Roman" w:cs="Times New Roman"/>
          <w:sz w:val="28"/>
          <w:szCs w:val="28"/>
        </w:rPr>
        <w:t xml:space="preserve">Класс преобразователей постоянного напряжения на основе резонансных структур с переключаемыми конденсаторами обладает рядом энергетических и функциональных достоинств, такими как высокий коэффициент полезного действия, малые масса и габариты, </w:t>
      </w:r>
      <w:proofErr w:type="spellStart"/>
      <w:r w:rsidRPr="00E76636">
        <w:rPr>
          <w:rFonts w:ascii="Times New Roman" w:hAnsi="Times New Roman" w:cs="Times New Roman"/>
          <w:sz w:val="28"/>
          <w:szCs w:val="28"/>
        </w:rPr>
        <w:t>энергоэффективное</w:t>
      </w:r>
      <w:proofErr w:type="spellEnd"/>
      <w:r w:rsidRPr="00E76636">
        <w:rPr>
          <w:rFonts w:ascii="Times New Roman" w:hAnsi="Times New Roman" w:cs="Times New Roman"/>
          <w:sz w:val="28"/>
          <w:szCs w:val="28"/>
        </w:rPr>
        <w:t xml:space="preserve"> регулирование с малыми потерями мощности, возможность построения в виде модульной конструкции в интегрально-гибридном исполнении с целью миниатюризации. </w:t>
      </w:r>
      <w:r w:rsidR="007338F7">
        <w:rPr>
          <w:rFonts w:ascii="Times New Roman" w:hAnsi="Times New Roman" w:cs="Times New Roman"/>
          <w:sz w:val="28"/>
          <w:szCs w:val="28"/>
        </w:rPr>
        <w:t>Например</w:t>
      </w:r>
      <w:r w:rsidRPr="00E766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6636">
        <w:rPr>
          <w:rFonts w:ascii="Times New Roman" w:hAnsi="Times New Roman" w:cs="Times New Roman"/>
          <w:sz w:val="28"/>
          <w:szCs w:val="28"/>
        </w:rPr>
        <w:t>электровелосипед</w:t>
      </w:r>
      <w:proofErr w:type="spellEnd"/>
      <w:r w:rsidRPr="00E76636">
        <w:rPr>
          <w:rFonts w:ascii="Times New Roman" w:hAnsi="Times New Roman" w:cs="Times New Roman"/>
          <w:sz w:val="28"/>
          <w:szCs w:val="28"/>
        </w:rPr>
        <w:t xml:space="preserve"> с регулятором на основе переключаемых конденсаторов </w:t>
      </w:r>
      <w:r w:rsidR="00CB06A7">
        <w:rPr>
          <w:rFonts w:ascii="Times New Roman" w:hAnsi="Times New Roman" w:cs="Times New Roman"/>
          <w:sz w:val="28"/>
          <w:szCs w:val="28"/>
        </w:rPr>
        <w:t>будет</w:t>
      </w:r>
      <w:r w:rsidRPr="00E76636">
        <w:rPr>
          <w:rFonts w:ascii="Times New Roman" w:hAnsi="Times New Roman" w:cs="Times New Roman"/>
          <w:sz w:val="28"/>
          <w:szCs w:val="28"/>
        </w:rPr>
        <w:t xml:space="preserve"> легче, </w:t>
      </w:r>
      <w:r w:rsidR="00CB06A7">
        <w:rPr>
          <w:rFonts w:ascii="Times New Roman" w:hAnsi="Times New Roman" w:cs="Times New Roman"/>
          <w:sz w:val="28"/>
          <w:szCs w:val="28"/>
        </w:rPr>
        <w:t xml:space="preserve">у него предусмотрен </w:t>
      </w:r>
      <w:r w:rsidRPr="00E76636">
        <w:rPr>
          <w:rFonts w:ascii="Times New Roman" w:hAnsi="Times New Roman" w:cs="Times New Roman"/>
          <w:sz w:val="28"/>
          <w:szCs w:val="28"/>
        </w:rPr>
        <w:t>больший запас хода и высоки</w:t>
      </w:r>
      <w:r w:rsidR="00CB06A7">
        <w:rPr>
          <w:rFonts w:ascii="Times New Roman" w:hAnsi="Times New Roman" w:cs="Times New Roman"/>
          <w:sz w:val="28"/>
          <w:szCs w:val="28"/>
        </w:rPr>
        <w:t>е</w:t>
      </w:r>
      <w:r w:rsidRPr="00E76636">
        <w:rPr>
          <w:rFonts w:ascii="Times New Roman" w:hAnsi="Times New Roman" w:cs="Times New Roman"/>
          <w:sz w:val="28"/>
          <w:szCs w:val="28"/>
        </w:rPr>
        <w:t xml:space="preserve"> потребительски</w:t>
      </w:r>
      <w:r w:rsidR="00CB06A7">
        <w:rPr>
          <w:rFonts w:ascii="Times New Roman" w:hAnsi="Times New Roman" w:cs="Times New Roman"/>
          <w:sz w:val="28"/>
          <w:szCs w:val="28"/>
        </w:rPr>
        <w:t>е</w:t>
      </w:r>
      <w:r w:rsidRPr="00E76636">
        <w:rPr>
          <w:rFonts w:ascii="Times New Roman" w:hAnsi="Times New Roman" w:cs="Times New Roman"/>
          <w:sz w:val="28"/>
          <w:szCs w:val="28"/>
        </w:rPr>
        <w:t xml:space="preserve"> </w:t>
      </w:r>
      <w:r w:rsidR="00CB06A7">
        <w:rPr>
          <w:rFonts w:ascii="Times New Roman" w:hAnsi="Times New Roman" w:cs="Times New Roman"/>
          <w:sz w:val="28"/>
          <w:szCs w:val="28"/>
        </w:rPr>
        <w:t>свойства. Словом, мож</w:t>
      </w:r>
      <w:r w:rsidR="00FD3DC1">
        <w:rPr>
          <w:rFonts w:ascii="Times New Roman" w:hAnsi="Times New Roman" w:cs="Times New Roman"/>
          <w:sz w:val="28"/>
          <w:szCs w:val="28"/>
        </w:rPr>
        <w:t>но</w:t>
      </w:r>
      <w:r w:rsidR="00CB06A7">
        <w:rPr>
          <w:rFonts w:ascii="Times New Roman" w:hAnsi="Times New Roman" w:cs="Times New Roman"/>
          <w:sz w:val="28"/>
          <w:szCs w:val="28"/>
        </w:rPr>
        <w:t xml:space="preserve"> говорить об</w:t>
      </w:r>
      <w:r w:rsidRPr="00E76636">
        <w:rPr>
          <w:rFonts w:ascii="Times New Roman" w:hAnsi="Times New Roman" w:cs="Times New Roman"/>
          <w:sz w:val="28"/>
          <w:szCs w:val="28"/>
        </w:rPr>
        <w:t xml:space="preserve"> инновационной </w:t>
      </w:r>
      <w:r w:rsidR="00CB06A7" w:rsidRPr="00E76636">
        <w:rPr>
          <w:rFonts w:ascii="Times New Roman" w:hAnsi="Times New Roman" w:cs="Times New Roman"/>
          <w:sz w:val="28"/>
          <w:szCs w:val="28"/>
        </w:rPr>
        <w:t xml:space="preserve">российской </w:t>
      </w:r>
      <w:r w:rsidRPr="00E76636">
        <w:rPr>
          <w:rFonts w:ascii="Times New Roman" w:hAnsi="Times New Roman" w:cs="Times New Roman"/>
          <w:sz w:val="28"/>
          <w:szCs w:val="28"/>
        </w:rPr>
        <w:t>разработк</w:t>
      </w:r>
      <w:r w:rsidR="00CB06A7">
        <w:rPr>
          <w:rFonts w:ascii="Times New Roman" w:hAnsi="Times New Roman" w:cs="Times New Roman"/>
          <w:sz w:val="28"/>
          <w:szCs w:val="28"/>
        </w:rPr>
        <w:t>е</w:t>
      </w:r>
      <w:r w:rsidR="00E80597">
        <w:rPr>
          <w:rFonts w:ascii="Times New Roman" w:hAnsi="Times New Roman" w:cs="Times New Roman"/>
          <w:sz w:val="28"/>
          <w:szCs w:val="28"/>
        </w:rPr>
        <w:t>.</w:t>
      </w:r>
    </w:p>
    <w:p w:rsidR="007338F7" w:rsidRDefault="007338F7" w:rsidP="007338F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E76636">
        <w:rPr>
          <w:rFonts w:ascii="Times New Roman" w:hAnsi="Times New Roman" w:cs="Times New Roman"/>
          <w:sz w:val="28"/>
          <w:szCs w:val="28"/>
        </w:rPr>
        <w:t>На велосипед устанавливается тяговый электрический двигатель, например</w:t>
      </w:r>
      <w:r w:rsidR="00E16E2A">
        <w:rPr>
          <w:rFonts w:ascii="Times New Roman" w:hAnsi="Times New Roman" w:cs="Times New Roman"/>
          <w:sz w:val="28"/>
          <w:szCs w:val="28"/>
        </w:rPr>
        <w:t>,</w:t>
      </w:r>
      <w:r w:rsidRPr="00E76636">
        <w:rPr>
          <w:rFonts w:ascii="Times New Roman" w:hAnsi="Times New Roman" w:cs="Times New Roman"/>
          <w:sz w:val="28"/>
          <w:szCs w:val="28"/>
        </w:rPr>
        <w:t xml:space="preserve"> мотор</w:t>
      </w:r>
      <w:r w:rsidR="00E16E2A">
        <w:rPr>
          <w:rFonts w:ascii="Times New Roman" w:hAnsi="Times New Roman" w:cs="Times New Roman"/>
          <w:sz w:val="28"/>
          <w:szCs w:val="28"/>
        </w:rPr>
        <w:t>-</w:t>
      </w:r>
      <w:r w:rsidRPr="00E76636">
        <w:rPr>
          <w:rFonts w:ascii="Times New Roman" w:hAnsi="Times New Roman" w:cs="Times New Roman"/>
          <w:sz w:val="28"/>
          <w:szCs w:val="28"/>
        </w:rPr>
        <w:t>колесо, аккумуляторная батарея и регулятор постоянного напряжения</w:t>
      </w:r>
      <w:r w:rsidR="00E16E2A">
        <w:rPr>
          <w:rFonts w:ascii="Times New Roman" w:hAnsi="Times New Roman" w:cs="Times New Roman"/>
          <w:sz w:val="28"/>
          <w:szCs w:val="28"/>
        </w:rPr>
        <w:t>,</w:t>
      </w:r>
      <w:r w:rsidRPr="00E766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 рассказал Николай Нурлатов. —</w:t>
      </w:r>
      <w:r w:rsidRPr="00E76636">
        <w:rPr>
          <w:rFonts w:ascii="Times New Roman" w:hAnsi="Times New Roman" w:cs="Times New Roman"/>
          <w:sz w:val="28"/>
          <w:szCs w:val="28"/>
        </w:rPr>
        <w:t xml:space="preserve"> Регулятор включается между аккумуляторной батареей и электрическим двигателем и предназначен для плавного разгона, переключения скоростей, торможения, защиты двигателя от перегрузок. Пользователь может сам выбирать способ движения велосипеда: механически крутить педали или подключить электропривод. Отдельно</w:t>
      </w:r>
      <w:r>
        <w:rPr>
          <w:rFonts w:ascii="Times New Roman" w:hAnsi="Times New Roman" w:cs="Times New Roman"/>
          <w:sz w:val="28"/>
          <w:szCs w:val="28"/>
        </w:rPr>
        <w:t>го внимания заслуживает</w:t>
      </w:r>
      <w:r w:rsidRPr="00E76636">
        <w:rPr>
          <w:rFonts w:ascii="Times New Roman" w:hAnsi="Times New Roman" w:cs="Times New Roman"/>
          <w:sz w:val="28"/>
          <w:szCs w:val="28"/>
        </w:rPr>
        <w:t xml:space="preserve"> возможность рекуперативного торможения. Это означает, что при торможении электрическая энергия, вырабатываемая двигателем, возвращается в аккумулятор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E7663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B06A7" w:rsidRDefault="00CB06A7" w:rsidP="00E76636">
      <w:pPr>
        <w:rPr>
          <w:rFonts w:ascii="Times New Roman" w:hAnsi="Times New Roman" w:cs="Times New Roman"/>
          <w:sz w:val="28"/>
          <w:szCs w:val="28"/>
        </w:rPr>
      </w:pPr>
      <w:r w:rsidRPr="00CB06A7">
        <w:rPr>
          <w:rFonts w:ascii="Times New Roman" w:hAnsi="Times New Roman" w:cs="Times New Roman"/>
          <w:sz w:val="28"/>
          <w:szCs w:val="28"/>
        </w:rPr>
        <w:t xml:space="preserve">Проект </w:t>
      </w:r>
      <w:r>
        <w:rPr>
          <w:rFonts w:ascii="Times New Roman" w:hAnsi="Times New Roman" w:cs="Times New Roman"/>
          <w:sz w:val="28"/>
          <w:szCs w:val="28"/>
        </w:rPr>
        <w:t xml:space="preserve">команды 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Нурлатова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06A7">
        <w:rPr>
          <w:rFonts w:ascii="Times New Roman" w:hAnsi="Times New Roman" w:cs="Times New Roman"/>
          <w:sz w:val="28"/>
          <w:szCs w:val="28"/>
        </w:rPr>
        <w:t xml:space="preserve">относится к </w:t>
      </w:r>
      <w:r>
        <w:rPr>
          <w:rFonts w:ascii="Times New Roman" w:hAnsi="Times New Roman" w:cs="Times New Roman"/>
          <w:sz w:val="28"/>
          <w:szCs w:val="28"/>
        </w:rPr>
        <w:t>сфере</w:t>
      </w:r>
      <w:r w:rsidRPr="00CB06A7">
        <w:rPr>
          <w:rFonts w:ascii="Times New Roman" w:hAnsi="Times New Roman" w:cs="Times New Roman"/>
          <w:sz w:val="28"/>
          <w:szCs w:val="28"/>
        </w:rPr>
        <w:t xml:space="preserve"> силовой электроники. В настоящее время это направление является актуальным и экономически важным. Сейчас электрический транспорт пользуется популярностью в качестве личного средства передвижения. Одной из целей проекта является создание </w:t>
      </w:r>
      <w:r w:rsidR="0056605A" w:rsidRPr="00CB06A7">
        <w:rPr>
          <w:rFonts w:ascii="Times New Roman" w:hAnsi="Times New Roman" w:cs="Times New Roman"/>
          <w:sz w:val="28"/>
          <w:szCs w:val="28"/>
        </w:rPr>
        <w:t>конкурентоспособных</w:t>
      </w:r>
      <w:r w:rsidRPr="00CB06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06A7">
        <w:rPr>
          <w:rFonts w:ascii="Times New Roman" w:hAnsi="Times New Roman" w:cs="Times New Roman"/>
          <w:sz w:val="28"/>
          <w:szCs w:val="28"/>
        </w:rPr>
        <w:t>электровелосипедов</w:t>
      </w:r>
      <w:proofErr w:type="spellEnd"/>
      <w:r w:rsidRPr="00CB06A7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CB06A7">
        <w:rPr>
          <w:rFonts w:ascii="Times New Roman" w:hAnsi="Times New Roman" w:cs="Times New Roman"/>
          <w:sz w:val="28"/>
          <w:szCs w:val="28"/>
        </w:rPr>
        <w:t>энергоэффективным</w:t>
      </w:r>
      <w:proofErr w:type="spellEnd"/>
      <w:r w:rsidRPr="00CB06A7">
        <w:rPr>
          <w:rFonts w:ascii="Times New Roman" w:hAnsi="Times New Roman" w:cs="Times New Roman"/>
          <w:sz w:val="28"/>
          <w:szCs w:val="28"/>
        </w:rPr>
        <w:t xml:space="preserve"> регулятором и внедрение готового продукта на рынок. С научной точки зрения проект интересен </w:t>
      </w:r>
      <w:r>
        <w:rPr>
          <w:rFonts w:ascii="Times New Roman" w:hAnsi="Times New Roman" w:cs="Times New Roman"/>
          <w:sz w:val="28"/>
          <w:szCs w:val="28"/>
        </w:rPr>
        <w:t>как пример</w:t>
      </w:r>
      <w:r w:rsidRPr="00CB06A7">
        <w:rPr>
          <w:rFonts w:ascii="Times New Roman" w:hAnsi="Times New Roman" w:cs="Times New Roman"/>
          <w:sz w:val="28"/>
          <w:szCs w:val="28"/>
        </w:rPr>
        <w:t xml:space="preserve"> для исследования, получения реальных энергетических характеристик, показателей массы и габаритов. </w:t>
      </w:r>
    </w:p>
    <w:p w:rsidR="00CB06A7" w:rsidRDefault="00CB06A7" w:rsidP="00CB06A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r w:rsidRPr="00E76636">
        <w:rPr>
          <w:rFonts w:ascii="Times New Roman" w:hAnsi="Times New Roman" w:cs="Times New Roman"/>
          <w:sz w:val="28"/>
          <w:szCs w:val="28"/>
        </w:rPr>
        <w:t xml:space="preserve"> работе </w:t>
      </w:r>
      <w:r>
        <w:rPr>
          <w:rFonts w:ascii="Times New Roman" w:hAnsi="Times New Roman" w:cs="Times New Roman"/>
          <w:sz w:val="28"/>
          <w:szCs w:val="28"/>
        </w:rPr>
        <w:t xml:space="preserve">по реализации проекта, как считает Николай Нурлатов, нужно и </w:t>
      </w:r>
      <w:r w:rsidRPr="00E76636">
        <w:rPr>
          <w:rFonts w:ascii="Times New Roman" w:hAnsi="Times New Roman" w:cs="Times New Roman"/>
          <w:sz w:val="28"/>
          <w:szCs w:val="28"/>
        </w:rPr>
        <w:t xml:space="preserve">можно привлекать студентов как технических, так и гуманитарных </w:t>
      </w:r>
      <w:r w:rsidRPr="00E76636">
        <w:rPr>
          <w:rFonts w:ascii="Times New Roman" w:hAnsi="Times New Roman" w:cs="Times New Roman"/>
          <w:sz w:val="28"/>
          <w:szCs w:val="28"/>
        </w:rPr>
        <w:lastRenderedPageBreak/>
        <w:t>специальностей ввиду комплексного подхода к решению задач. Это да</w:t>
      </w:r>
      <w:r w:rsidR="007505E5">
        <w:rPr>
          <w:rFonts w:ascii="Times New Roman" w:hAnsi="Times New Roman" w:cs="Times New Roman"/>
          <w:sz w:val="28"/>
          <w:szCs w:val="28"/>
        </w:rPr>
        <w:t>ст</w:t>
      </w:r>
      <w:bookmarkStart w:id="0" w:name="_GoBack"/>
      <w:bookmarkEnd w:id="0"/>
      <w:r w:rsidRPr="00E76636">
        <w:rPr>
          <w:rFonts w:ascii="Times New Roman" w:hAnsi="Times New Roman" w:cs="Times New Roman"/>
          <w:sz w:val="28"/>
          <w:szCs w:val="28"/>
        </w:rPr>
        <w:t xml:space="preserve"> хорошую возможность приобрести опыт в научно-исследовательской деятельности, принять участие в разработках, а также в мероприятиях, направленных на подготовку к выходу продукта на рынок.</w:t>
      </w:r>
      <w:r>
        <w:rPr>
          <w:rFonts w:ascii="Times New Roman" w:hAnsi="Times New Roman" w:cs="Times New Roman"/>
          <w:sz w:val="28"/>
          <w:szCs w:val="28"/>
        </w:rPr>
        <w:t xml:space="preserve"> Собственно, </w:t>
      </w:r>
      <w:r w:rsidRPr="00CB06A7">
        <w:rPr>
          <w:rFonts w:ascii="Times New Roman" w:hAnsi="Times New Roman" w:cs="Times New Roman"/>
          <w:sz w:val="28"/>
          <w:szCs w:val="28"/>
        </w:rPr>
        <w:t>выполнение научно-исследовательской работы с перспективой коммерциализации и в</w:t>
      </w:r>
      <w:r>
        <w:rPr>
          <w:rFonts w:ascii="Times New Roman" w:hAnsi="Times New Roman" w:cs="Times New Roman"/>
          <w:sz w:val="28"/>
          <w:szCs w:val="28"/>
        </w:rPr>
        <w:t>ыведения</w:t>
      </w:r>
      <w:r w:rsidRPr="00CB06A7">
        <w:rPr>
          <w:rFonts w:ascii="Times New Roman" w:hAnsi="Times New Roman" w:cs="Times New Roman"/>
          <w:sz w:val="28"/>
          <w:szCs w:val="28"/>
        </w:rPr>
        <w:t xml:space="preserve"> продукта</w:t>
      </w:r>
      <w:r>
        <w:rPr>
          <w:rFonts w:ascii="Times New Roman" w:hAnsi="Times New Roman" w:cs="Times New Roman"/>
          <w:sz w:val="28"/>
          <w:szCs w:val="28"/>
        </w:rPr>
        <w:t xml:space="preserve"> на рынок является одной из основ отбора проектов на программу «УМНИК».</w:t>
      </w:r>
    </w:p>
    <w:p w:rsidR="00E41AF4" w:rsidRDefault="00CB06A7" w:rsidP="00E7663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«Наш</w:t>
      </w:r>
      <w:r w:rsidRPr="00CB06A7">
        <w:rPr>
          <w:rFonts w:ascii="Times New Roman" w:hAnsi="Times New Roman" w:cs="Times New Roman"/>
          <w:sz w:val="28"/>
          <w:szCs w:val="28"/>
        </w:rPr>
        <w:t xml:space="preserve"> проект направлен на </w:t>
      </w:r>
      <w:proofErr w:type="spellStart"/>
      <w:r w:rsidRPr="00CB06A7">
        <w:rPr>
          <w:rFonts w:ascii="Times New Roman" w:hAnsi="Times New Roman" w:cs="Times New Roman"/>
          <w:sz w:val="28"/>
          <w:szCs w:val="28"/>
        </w:rPr>
        <w:t>импортозамещение</w:t>
      </w:r>
      <w:proofErr w:type="spellEnd"/>
      <w:r w:rsidRPr="00CB06A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— поясняет разработчик, —</w:t>
      </w:r>
      <w:r w:rsidRPr="00CB06A7">
        <w:rPr>
          <w:rFonts w:ascii="Times New Roman" w:hAnsi="Times New Roman" w:cs="Times New Roman"/>
          <w:sz w:val="28"/>
          <w:szCs w:val="28"/>
        </w:rPr>
        <w:t>поскольку команда плотно занимается вопросом применения материалов и комплектующих российского производства</w:t>
      </w:r>
      <w:r w:rsidR="00E41AF4">
        <w:rPr>
          <w:rFonts w:ascii="Times New Roman" w:hAnsi="Times New Roman" w:cs="Times New Roman"/>
          <w:sz w:val="28"/>
          <w:szCs w:val="28"/>
        </w:rPr>
        <w:t>»</w:t>
      </w:r>
      <w:r w:rsidRPr="00CB06A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76636" w:rsidRDefault="00CB06A7" w:rsidP="00E41AF4">
      <w:pPr>
        <w:rPr>
          <w:rFonts w:ascii="Times New Roman" w:hAnsi="Times New Roman" w:cs="Times New Roman"/>
          <w:sz w:val="28"/>
          <w:szCs w:val="28"/>
        </w:rPr>
      </w:pPr>
      <w:r w:rsidRPr="00CB06A7">
        <w:rPr>
          <w:rFonts w:ascii="Times New Roman" w:hAnsi="Times New Roman" w:cs="Times New Roman"/>
          <w:sz w:val="28"/>
          <w:szCs w:val="28"/>
        </w:rPr>
        <w:t xml:space="preserve">По результатам испытаний на примере электрического велосипеда регуляторы на основе резонансных структур с переключаемыми конденсаторами можно </w:t>
      </w:r>
      <w:r w:rsidR="00E41AF4">
        <w:rPr>
          <w:rFonts w:ascii="Times New Roman" w:hAnsi="Times New Roman" w:cs="Times New Roman"/>
          <w:sz w:val="28"/>
          <w:szCs w:val="28"/>
        </w:rPr>
        <w:t xml:space="preserve">применить и в </w:t>
      </w:r>
      <w:r w:rsidRPr="00CB06A7">
        <w:rPr>
          <w:rFonts w:ascii="Times New Roman" w:hAnsi="Times New Roman" w:cs="Times New Roman"/>
          <w:sz w:val="28"/>
          <w:szCs w:val="28"/>
        </w:rPr>
        <w:t xml:space="preserve">электропитании автономных объектов. </w:t>
      </w:r>
      <w:r w:rsidR="00E41AF4">
        <w:rPr>
          <w:rFonts w:ascii="Times New Roman" w:hAnsi="Times New Roman" w:cs="Times New Roman"/>
          <w:sz w:val="28"/>
          <w:szCs w:val="28"/>
        </w:rPr>
        <w:t>Сегодня командой разработчиков п</w:t>
      </w:r>
      <w:r w:rsidR="00E76636" w:rsidRPr="00E76636">
        <w:rPr>
          <w:rFonts w:ascii="Times New Roman" w:hAnsi="Times New Roman" w:cs="Times New Roman"/>
          <w:sz w:val="28"/>
          <w:szCs w:val="28"/>
        </w:rPr>
        <w:t xml:space="preserve">роводится имитационное моделирование, сравнительный анализ энергетических характеристик, показателей массы и габаритов. Имеются практические разработки </w:t>
      </w:r>
      <w:r w:rsidR="00E41AF4">
        <w:rPr>
          <w:rFonts w:ascii="Times New Roman" w:hAnsi="Times New Roman" w:cs="Times New Roman"/>
          <w:sz w:val="28"/>
          <w:szCs w:val="28"/>
        </w:rPr>
        <w:t xml:space="preserve">регулятора </w:t>
      </w:r>
      <w:r w:rsidR="00E76636" w:rsidRPr="00E76636">
        <w:rPr>
          <w:rFonts w:ascii="Times New Roman" w:hAnsi="Times New Roman" w:cs="Times New Roman"/>
          <w:sz w:val="28"/>
          <w:szCs w:val="28"/>
        </w:rPr>
        <w:t>в виде макетных образцов. Исследуется работа транзисторов в режиме мягкой коммутации, способы миниатюризации, конструктивные особенности проектирования.</w:t>
      </w:r>
    </w:p>
    <w:p w:rsidR="00E41AF4" w:rsidRDefault="00E41AF4" w:rsidP="00E41AF4">
      <w:pPr>
        <w:rPr>
          <w:rFonts w:ascii="Times New Roman" w:hAnsi="Times New Roman" w:cs="Times New Roman"/>
          <w:sz w:val="28"/>
          <w:szCs w:val="28"/>
        </w:rPr>
      </w:pPr>
      <w:r w:rsidRPr="00E80597">
        <w:rPr>
          <w:rFonts w:ascii="Times New Roman" w:hAnsi="Times New Roman" w:cs="Times New Roman"/>
          <w:sz w:val="28"/>
          <w:szCs w:val="28"/>
        </w:rPr>
        <w:t xml:space="preserve">По словам </w:t>
      </w:r>
      <w:r w:rsidR="003736C2" w:rsidRPr="00E80597"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 w:rsidR="003736C2" w:rsidRPr="00E80597">
        <w:rPr>
          <w:rFonts w:ascii="Times New Roman" w:hAnsi="Times New Roman" w:cs="Times New Roman"/>
          <w:sz w:val="28"/>
          <w:szCs w:val="28"/>
        </w:rPr>
        <w:t>Нурлатова</w:t>
      </w:r>
      <w:proofErr w:type="spellEnd"/>
      <w:r w:rsidR="003736C2" w:rsidRPr="00E80597">
        <w:rPr>
          <w:rFonts w:ascii="Times New Roman" w:hAnsi="Times New Roman" w:cs="Times New Roman"/>
          <w:sz w:val="28"/>
          <w:szCs w:val="28"/>
        </w:rPr>
        <w:t xml:space="preserve">, опытный образец </w:t>
      </w:r>
      <w:proofErr w:type="spellStart"/>
      <w:r w:rsidR="003736C2" w:rsidRPr="00E80597">
        <w:rPr>
          <w:rFonts w:ascii="Times New Roman" w:hAnsi="Times New Roman" w:cs="Times New Roman"/>
          <w:sz w:val="28"/>
          <w:szCs w:val="28"/>
        </w:rPr>
        <w:t>электровелосипеда</w:t>
      </w:r>
      <w:proofErr w:type="spellEnd"/>
      <w:r w:rsidR="003736C2" w:rsidRPr="00E80597">
        <w:rPr>
          <w:rFonts w:ascii="Times New Roman" w:hAnsi="Times New Roman" w:cs="Times New Roman"/>
          <w:sz w:val="28"/>
          <w:szCs w:val="28"/>
        </w:rPr>
        <w:t xml:space="preserve"> для демонстрации будет готов к </w:t>
      </w:r>
      <w:r w:rsidR="00E80597" w:rsidRPr="00E80597">
        <w:rPr>
          <w:rFonts w:ascii="Times New Roman" w:hAnsi="Times New Roman" w:cs="Times New Roman"/>
          <w:sz w:val="28"/>
          <w:szCs w:val="28"/>
        </w:rPr>
        <w:t>концу 2023 года.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D3DC1" w:rsidRDefault="00FD3DC1" w:rsidP="00FD3DC1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FD3DC1" w:rsidRDefault="00FD3DC1" w:rsidP="00FD3DC1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>Ирина Шмакова, ведущий редактор сайта НГТУ НЭТИ, 346-11-21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FD3DC1" w:rsidRDefault="00FD3DC1" w:rsidP="00FD3DC1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FD3DC1" w:rsidTr="00D56D02">
        <w:tc>
          <w:tcPr>
            <w:tcW w:w="3190" w:type="dxa"/>
            <w:shd w:val="clear" w:color="auto" w:fill="auto"/>
          </w:tcPr>
          <w:p w:rsidR="00FD3DC1" w:rsidRPr="002C20A4" w:rsidRDefault="00FD3DC1" w:rsidP="00D56D0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CB6978E" wp14:editId="23E0D5FD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D3DC1" w:rsidRPr="006C7583" w:rsidRDefault="00FD3DC1" w:rsidP="00D56D0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37E159E" wp14:editId="1710058C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FD3DC1" w:rsidRPr="006C7583" w:rsidRDefault="00FD3DC1" w:rsidP="00D56D02">
            <w:pPr>
              <w:pStyle w:val="a3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CB199B5" wp14:editId="2462AA65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D3DC1" w:rsidRPr="006C7583" w:rsidRDefault="00FD3DC1" w:rsidP="00D56D02">
            <w:pPr>
              <w:pStyle w:val="a3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82F9EE8" wp14:editId="55F02FA7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FD3DC1" w:rsidRPr="002C20A4" w:rsidRDefault="00FD3DC1" w:rsidP="00D56D0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A60FFCB" wp14:editId="7641FEB0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D3DC1" w:rsidRPr="002C20A4" w:rsidRDefault="00FD3DC1" w:rsidP="00D56D0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CD48E29" wp14:editId="615EAE35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FD3DC1" w:rsidRDefault="00FD3DC1" w:rsidP="00D56D0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D3DC1" w:rsidRPr="00E76636" w:rsidRDefault="00FD3DC1" w:rsidP="00E41AF4">
      <w:pPr>
        <w:rPr>
          <w:rFonts w:ascii="Times New Roman" w:hAnsi="Times New Roman" w:cs="Times New Roman"/>
          <w:sz w:val="28"/>
          <w:szCs w:val="28"/>
        </w:rPr>
      </w:pPr>
    </w:p>
    <w:sectPr w:rsidR="00FD3DC1" w:rsidRPr="00E766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636"/>
    <w:rsid w:val="00070CEC"/>
    <w:rsid w:val="003736C2"/>
    <w:rsid w:val="003A0662"/>
    <w:rsid w:val="00505568"/>
    <w:rsid w:val="0056605A"/>
    <w:rsid w:val="00712ED7"/>
    <w:rsid w:val="007338F7"/>
    <w:rsid w:val="007505E5"/>
    <w:rsid w:val="00751943"/>
    <w:rsid w:val="0092167B"/>
    <w:rsid w:val="00BA642C"/>
    <w:rsid w:val="00CB06A7"/>
    <w:rsid w:val="00E16E2A"/>
    <w:rsid w:val="00E21992"/>
    <w:rsid w:val="00E41AF4"/>
    <w:rsid w:val="00E76636"/>
    <w:rsid w:val="00E80597"/>
    <w:rsid w:val="00F35910"/>
    <w:rsid w:val="00FD3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26F4BBE"/>
  <w15:chartTrackingRefBased/>
  <w15:docId w15:val="{687AEB01-F910-41E7-A812-E6C8CD43C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3DC1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609</Words>
  <Characters>3907</Characters>
  <Application>Microsoft Office Word</Application>
  <DocSecurity>0</DocSecurity>
  <Lines>114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6</cp:revision>
  <dcterms:created xsi:type="dcterms:W3CDTF">2022-04-07T04:13:00Z</dcterms:created>
  <dcterms:modified xsi:type="dcterms:W3CDTF">2022-04-07T04:32:00Z</dcterms:modified>
</cp:coreProperties>
</file>