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F11267F" w14:textId="3DB81941" w:rsidR="004A54FA" w:rsidRDefault="004A54FA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noProof/>
          <w:sz w:val="28"/>
          <w:szCs w:val="28"/>
          <w:lang w:val="ru-RU"/>
        </w:rPr>
        <w:drawing>
          <wp:inline distT="0" distB="0" distL="0" distR="0" wp14:anchorId="3C5D6546" wp14:editId="39E9142F">
            <wp:extent cx="4925695" cy="768350"/>
            <wp:effectExtent l="0" t="0" r="825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3D2F060" w14:textId="77777777" w:rsidR="004A54FA" w:rsidRPr="004A54FA" w:rsidRDefault="004A54FA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4A54FA">
        <w:rPr>
          <w:rFonts w:ascii="Times New Roman" w:hAnsi="Times New Roman" w:cs="Times New Roman"/>
          <w:b/>
          <w:sz w:val="24"/>
          <w:szCs w:val="24"/>
          <w:lang w:val="ru-RU"/>
        </w:rPr>
        <w:t>23 мая 2022 года</w:t>
      </w:r>
    </w:p>
    <w:p w14:paraId="4B700974" w14:textId="77777777" w:rsidR="004A54FA" w:rsidRPr="004A54FA" w:rsidRDefault="004A54FA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4A54FA">
        <w:rPr>
          <w:rFonts w:ascii="Times New Roman" w:hAnsi="Times New Roman" w:cs="Times New Roman"/>
          <w:b/>
          <w:sz w:val="24"/>
          <w:szCs w:val="24"/>
          <w:lang w:val="ru-RU"/>
        </w:rPr>
        <w:t>Пресс-релиз</w:t>
      </w:r>
    </w:p>
    <w:p w14:paraId="19E5365C" w14:textId="77777777" w:rsidR="004A54FA" w:rsidRPr="004A54FA" w:rsidRDefault="004A54FA">
      <w:pPr>
        <w:rPr>
          <w:rFonts w:ascii="Times New Roman" w:hAnsi="Times New Roman" w:cs="Times New Roman"/>
          <w:b/>
          <w:sz w:val="24"/>
          <w:szCs w:val="24"/>
          <w:lang w:val="ru-RU"/>
        </w:rPr>
      </w:pPr>
    </w:p>
    <w:p w14:paraId="4BF52D40" w14:textId="4B16821D" w:rsidR="004A54FA" w:rsidRDefault="00FF6AD4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4A54FA">
        <w:rPr>
          <w:rFonts w:ascii="Times New Roman" w:hAnsi="Times New Roman" w:cs="Times New Roman"/>
          <w:b/>
          <w:sz w:val="28"/>
          <w:szCs w:val="28"/>
        </w:rPr>
        <w:t xml:space="preserve">Студенты НГТУ НЭТИ создали </w:t>
      </w:r>
      <w:r>
        <w:rPr>
          <w:rFonts w:ascii="Times New Roman" w:hAnsi="Times New Roman" w:cs="Times New Roman"/>
          <w:b/>
          <w:sz w:val="28"/>
          <w:szCs w:val="28"/>
          <w:lang w:val="ru-RU"/>
        </w:rPr>
        <w:t>«</w:t>
      </w:r>
      <w:r w:rsidRPr="004A54FA">
        <w:rPr>
          <w:rFonts w:ascii="Times New Roman" w:hAnsi="Times New Roman" w:cs="Times New Roman"/>
          <w:b/>
          <w:sz w:val="28"/>
          <w:szCs w:val="28"/>
        </w:rPr>
        <w:t>умную одежду</w:t>
      </w:r>
      <w:r>
        <w:rPr>
          <w:rFonts w:ascii="Times New Roman" w:hAnsi="Times New Roman" w:cs="Times New Roman"/>
          <w:b/>
          <w:sz w:val="28"/>
          <w:szCs w:val="28"/>
          <w:lang w:val="ru-RU"/>
        </w:rPr>
        <w:t>»</w:t>
      </w:r>
      <w:r w:rsidRPr="004A54FA">
        <w:rPr>
          <w:rFonts w:ascii="Times New Roman" w:hAnsi="Times New Roman" w:cs="Times New Roman"/>
          <w:b/>
          <w:sz w:val="28"/>
          <w:szCs w:val="28"/>
        </w:rPr>
        <w:t xml:space="preserve"> для людей с ограниченными возможностями</w:t>
      </w:r>
      <w:r>
        <w:rPr>
          <w:rFonts w:ascii="Times New Roman" w:hAnsi="Times New Roman" w:cs="Times New Roman"/>
          <w:b/>
          <w:sz w:val="28"/>
          <w:szCs w:val="28"/>
          <w:lang w:val="ru-RU"/>
        </w:rPr>
        <w:t xml:space="preserve"> здоровья</w:t>
      </w:r>
    </w:p>
    <w:p w14:paraId="398A6661" w14:textId="77777777" w:rsidR="00FF6AD4" w:rsidRPr="00FF6AD4" w:rsidRDefault="00FF6AD4">
      <w:pPr>
        <w:rPr>
          <w:rFonts w:ascii="Times New Roman" w:hAnsi="Times New Roman" w:cs="Times New Roman"/>
          <w:b/>
          <w:sz w:val="28"/>
          <w:szCs w:val="28"/>
          <w:lang w:val="ru-RU"/>
        </w:rPr>
      </w:pPr>
    </w:p>
    <w:p w14:paraId="00000001" w14:textId="18F86EFC" w:rsidR="00BB4944" w:rsidRPr="00FF6AD4" w:rsidRDefault="00FF6AD4">
      <w:pPr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r w:rsidRPr="00FF6AD4">
        <w:rPr>
          <w:rFonts w:ascii="Times New Roman" w:hAnsi="Times New Roman" w:cs="Times New Roman"/>
          <w:b/>
          <w:sz w:val="28"/>
          <w:szCs w:val="28"/>
        </w:rPr>
        <w:t xml:space="preserve">Студенты Новосибирского государственного технического университета НЭТИ, резиденты СБИ «Гараж» создали прототип одежды </w:t>
      </w:r>
      <w:r w:rsidR="005C1EE9" w:rsidRPr="00FF6AD4">
        <w:rPr>
          <w:rFonts w:ascii="Times New Roman" w:hAnsi="Times New Roman" w:cs="Times New Roman"/>
          <w:b/>
          <w:sz w:val="28"/>
          <w:szCs w:val="28"/>
        </w:rPr>
        <w:t xml:space="preserve">с </w:t>
      </w:r>
      <w:proofErr w:type="spellStart"/>
      <w:r w:rsidR="005C1EE9" w:rsidRPr="00FF6AD4">
        <w:rPr>
          <w:rFonts w:ascii="Times New Roman" w:hAnsi="Times New Roman" w:cs="Times New Roman"/>
          <w:b/>
          <w:sz w:val="28"/>
          <w:szCs w:val="28"/>
        </w:rPr>
        <w:t>миостимуляцией</w:t>
      </w:r>
      <w:proofErr w:type="spellEnd"/>
      <w:r w:rsidR="005C1EE9" w:rsidRPr="00FF6AD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FF6AD4">
        <w:rPr>
          <w:rFonts w:ascii="Times New Roman" w:hAnsi="Times New Roman" w:cs="Times New Roman"/>
          <w:b/>
          <w:sz w:val="28"/>
          <w:szCs w:val="28"/>
        </w:rPr>
        <w:t>для инвалидов-колясочников</w:t>
      </w:r>
      <w:r w:rsidRPr="00FF6AD4">
        <w:rPr>
          <w:rFonts w:ascii="Times New Roman" w:hAnsi="Times New Roman" w:cs="Times New Roman"/>
          <w:b/>
          <w:sz w:val="28"/>
          <w:szCs w:val="28"/>
        </w:rPr>
        <w:t xml:space="preserve">.  </w:t>
      </w:r>
    </w:p>
    <w:p w14:paraId="00000003" w14:textId="0BECDC4B" w:rsidR="00BB4944" w:rsidRPr="004A54FA" w:rsidRDefault="00FF6AD4">
      <w:pPr>
        <w:rPr>
          <w:rFonts w:ascii="Times New Roman" w:hAnsi="Times New Roman" w:cs="Times New Roman"/>
          <w:sz w:val="28"/>
          <w:szCs w:val="28"/>
          <w:highlight w:val="white"/>
        </w:rPr>
      </w:pPr>
      <w:r w:rsidRPr="004A54FA">
        <w:rPr>
          <w:rFonts w:ascii="Times New Roman" w:hAnsi="Times New Roman" w:cs="Times New Roman"/>
          <w:sz w:val="28"/>
          <w:szCs w:val="28"/>
          <w:highlight w:val="white"/>
        </w:rPr>
        <w:t xml:space="preserve">«Цель нашего проекта — помочь людям, у которых поврежден спинной мозг, например, от сильной травмы или от определенного заболевания, вследствие чего человека парализует. По сути, у людей с ограниченными возможностями все полностью функционирует, но сигнал </w:t>
      </w:r>
      <w:r w:rsidRPr="004A54FA">
        <w:rPr>
          <w:rFonts w:ascii="Times New Roman" w:hAnsi="Times New Roman" w:cs="Times New Roman"/>
          <w:sz w:val="28"/>
          <w:szCs w:val="28"/>
          <w:highlight w:val="white"/>
        </w:rPr>
        <w:t xml:space="preserve">от мозга не доходит до нижних конечностей, и в зависимости от травмы или самих повреждений </w:t>
      </w:r>
      <w:r w:rsidR="00C51ADE" w:rsidRPr="004A54FA">
        <w:rPr>
          <w:rFonts w:ascii="Times New Roman" w:hAnsi="Times New Roman" w:cs="Times New Roman"/>
          <w:sz w:val="28"/>
          <w:szCs w:val="28"/>
          <w:highlight w:val="white"/>
        </w:rPr>
        <w:t>в некоторых случаях</w:t>
      </w:r>
      <w:r w:rsidR="00C51ADE" w:rsidRPr="004A54FA">
        <w:rPr>
          <w:rFonts w:ascii="Times New Roman" w:hAnsi="Times New Roman" w:cs="Times New Roman"/>
          <w:sz w:val="28"/>
          <w:szCs w:val="28"/>
          <w:highlight w:val="white"/>
        </w:rPr>
        <w:t xml:space="preserve"> </w:t>
      </w:r>
      <w:r w:rsidRPr="004A54FA">
        <w:rPr>
          <w:rFonts w:ascii="Times New Roman" w:hAnsi="Times New Roman" w:cs="Times New Roman"/>
          <w:sz w:val="28"/>
          <w:szCs w:val="28"/>
          <w:highlight w:val="white"/>
        </w:rPr>
        <w:t>они реабилитируются</w:t>
      </w:r>
      <w:r w:rsidRPr="004A54FA">
        <w:rPr>
          <w:rFonts w:ascii="Times New Roman" w:hAnsi="Times New Roman" w:cs="Times New Roman"/>
          <w:sz w:val="28"/>
          <w:szCs w:val="28"/>
          <w:highlight w:val="white"/>
        </w:rPr>
        <w:t xml:space="preserve">. Один из таких способов реабилитации — наша умная одежда, которая </w:t>
      </w:r>
      <w:proofErr w:type="spellStart"/>
      <w:r w:rsidRPr="004A54FA">
        <w:rPr>
          <w:rFonts w:ascii="Times New Roman" w:hAnsi="Times New Roman" w:cs="Times New Roman"/>
          <w:sz w:val="28"/>
          <w:szCs w:val="28"/>
          <w:highlight w:val="white"/>
        </w:rPr>
        <w:t>мониторит</w:t>
      </w:r>
      <w:proofErr w:type="spellEnd"/>
      <w:r w:rsidRPr="004A54FA">
        <w:rPr>
          <w:rFonts w:ascii="Times New Roman" w:hAnsi="Times New Roman" w:cs="Times New Roman"/>
          <w:sz w:val="28"/>
          <w:szCs w:val="28"/>
          <w:highlight w:val="white"/>
        </w:rPr>
        <w:t xml:space="preserve">, отслеживает состояние больного, выдает сводку о </w:t>
      </w:r>
      <w:r w:rsidRPr="004A54FA">
        <w:rPr>
          <w:rFonts w:ascii="Times New Roman" w:hAnsi="Times New Roman" w:cs="Times New Roman"/>
          <w:sz w:val="28"/>
          <w:szCs w:val="28"/>
          <w:highlight w:val="white"/>
        </w:rPr>
        <w:t xml:space="preserve">состоянии человека, позволяет делать выводы, в том числе и сбор данных для лечащего врача и медперсонала. </w:t>
      </w:r>
      <w:r w:rsidRPr="004A54FA">
        <w:rPr>
          <w:rFonts w:ascii="Times New Roman" w:hAnsi="Times New Roman" w:cs="Times New Roman"/>
          <w:sz w:val="28"/>
          <w:szCs w:val="28"/>
        </w:rPr>
        <w:t>Грубо говоря, м</w:t>
      </w:r>
      <w:r w:rsidRPr="004A54FA">
        <w:rPr>
          <w:rFonts w:ascii="Times New Roman" w:hAnsi="Times New Roman" w:cs="Times New Roman"/>
          <w:sz w:val="28"/>
          <w:szCs w:val="28"/>
        </w:rPr>
        <w:t>ы учим человека заново двигать мышцами</w:t>
      </w:r>
      <w:r w:rsidRPr="004A54FA">
        <w:rPr>
          <w:rFonts w:ascii="Times New Roman" w:hAnsi="Times New Roman" w:cs="Times New Roman"/>
          <w:sz w:val="28"/>
          <w:szCs w:val="28"/>
        </w:rPr>
        <w:t>»</w:t>
      </w:r>
      <w:r w:rsidRPr="004A54FA">
        <w:rPr>
          <w:rFonts w:ascii="Times New Roman" w:hAnsi="Times New Roman" w:cs="Times New Roman"/>
          <w:sz w:val="28"/>
          <w:szCs w:val="28"/>
          <w:highlight w:val="white"/>
        </w:rPr>
        <w:t xml:space="preserve">, — рассказал один из разработчиков, студент ФЛА НГТУ НЭТИ, участник команды </w:t>
      </w:r>
      <w:proofErr w:type="spellStart"/>
      <w:r w:rsidRPr="004A54FA">
        <w:rPr>
          <w:rFonts w:ascii="Times New Roman" w:hAnsi="Times New Roman" w:cs="Times New Roman"/>
          <w:sz w:val="28"/>
          <w:szCs w:val="28"/>
          <w:highlight w:val="white"/>
        </w:rPr>
        <w:t>Cyber</w:t>
      </w:r>
      <w:proofErr w:type="spellEnd"/>
      <w:r w:rsidRPr="004A54FA">
        <w:rPr>
          <w:rFonts w:ascii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 w:rsidRPr="004A54FA">
        <w:rPr>
          <w:rFonts w:ascii="Times New Roman" w:hAnsi="Times New Roman" w:cs="Times New Roman"/>
          <w:sz w:val="28"/>
          <w:szCs w:val="28"/>
          <w:highlight w:val="white"/>
        </w:rPr>
        <w:t>Life</w:t>
      </w:r>
      <w:proofErr w:type="spellEnd"/>
      <w:r w:rsidRPr="004A54FA">
        <w:rPr>
          <w:rFonts w:ascii="Times New Roman" w:hAnsi="Times New Roman" w:cs="Times New Roman"/>
          <w:sz w:val="28"/>
          <w:szCs w:val="28"/>
          <w:highlight w:val="white"/>
        </w:rPr>
        <w:t xml:space="preserve"> Констант</w:t>
      </w:r>
      <w:r w:rsidRPr="004A54FA">
        <w:rPr>
          <w:rFonts w:ascii="Times New Roman" w:hAnsi="Times New Roman" w:cs="Times New Roman"/>
          <w:sz w:val="28"/>
          <w:szCs w:val="28"/>
          <w:highlight w:val="white"/>
        </w:rPr>
        <w:t>ин Лебеда.</w:t>
      </w:r>
    </w:p>
    <w:p w14:paraId="00000005" w14:textId="18CBCE90" w:rsidR="00BB4944" w:rsidRPr="004A54FA" w:rsidRDefault="00FF6AD4">
      <w:pPr>
        <w:rPr>
          <w:rFonts w:ascii="Times New Roman" w:hAnsi="Times New Roman" w:cs="Times New Roman"/>
          <w:sz w:val="28"/>
          <w:szCs w:val="28"/>
          <w:highlight w:val="white"/>
        </w:rPr>
      </w:pPr>
      <w:r w:rsidRPr="004A54FA">
        <w:rPr>
          <w:rFonts w:ascii="Times New Roman" w:hAnsi="Times New Roman" w:cs="Times New Roman"/>
          <w:sz w:val="28"/>
          <w:szCs w:val="28"/>
          <w:highlight w:val="white"/>
        </w:rPr>
        <w:t xml:space="preserve">По его словам, </w:t>
      </w:r>
      <w:proofErr w:type="spellStart"/>
      <w:r w:rsidRPr="004A54FA">
        <w:rPr>
          <w:rFonts w:ascii="Times New Roman" w:hAnsi="Times New Roman" w:cs="Times New Roman"/>
          <w:sz w:val="28"/>
          <w:szCs w:val="28"/>
        </w:rPr>
        <w:t>миостимуляция</w:t>
      </w:r>
      <w:proofErr w:type="spellEnd"/>
      <w:r w:rsidRPr="004A54FA">
        <w:rPr>
          <w:rFonts w:ascii="Times New Roman" w:hAnsi="Times New Roman" w:cs="Times New Roman"/>
          <w:sz w:val="28"/>
          <w:szCs w:val="28"/>
        </w:rPr>
        <w:t xml:space="preserve"> является одним из методов </w:t>
      </w:r>
      <w:r w:rsidRPr="004A54FA">
        <w:rPr>
          <w:rFonts w:ascii="Times New Roman" w:hAnsi="Times New Roman" w:cs="Times New Roman"/>
          <w:sz w:val="28"/>
          <w:szCs w:val="28"/>
          <w:highlight w:val="white"/>
        </w:rPr>
        <w:t>восстановительного лечения</w:t>
      </w:r>
      <w:r w:rsidRPr="004A54FA">
        <w:rPr>
          <w:rFonts w:ascii="Times New Roman" w:hAnsi="Times New Roman" w:cs="Times New Roman"/>
          <w:sz w:val="28"/>
          <w:szCs w:val="28"/>
          <w:highlight w:val="white"/>
        </w:rPr>
        <w:t>, в основе которого лежит электрическая стимуляция мышц, осуществляемая посредством передачи</w:t>
      </w:r>
      <w:r w:rsidRPr="004A54FA">
        <w:rPr>
          <w:rFonts w:ascii="Times New Roman" w:hAnsi="Times New Roman" w:cs="Times New Roman"/>
          <w:sz w:val="28"/>
          <w:szCs w:val="28"/>
          <w:highlight w:val="white"/>
        </w:rPr>
        <w:t xml:space="preserve"> тока с заданными характеристиками. </w:t>
      </w:r>
    </w:p>
    <w:p w14:paraId="00000007" w14:textId="74DD091E" w:rsidR="00BB4944" w:rsidRPr="004A54FA" w:rsidRDefault="00FF6AD4">
      <w:pPr>
        <w:rPr>
          <w:rFonts w:ascii="Times New Roman" w:hAnsi="Times New Roman" w:cs="Times New Roman"/>
          <w:sz w:val="28"/>
          <w:szCs w:val="28"/>
          <w:highlight w:val="white"/>
        </w:rPr>
      </w:pPr>
      <w:r w:rsidRPr="004A54FA">
        <w:rPr>
          <w:rFonts w:ascii="Times New Roman" w:hAnsi="Times New Roman" w:cs="Times New Roman"/>
          <w:sz w:val="28"/>
          <w:szCs w:val="28"/>
          <w:highlight w:val="white"/>
        </w:rPr>
        <w:t>«Человек, у которого нарушена нервная связь</w:t>
      </w:r>
      <w:r w:rsidR="00C51ADE">
        <w:rPr>
          <w:rFonts w:ascii="Times New Roman" w:hAnsi="Times New Roman" w:cs="Times New Roman"/>
          <w:sz w:val="28"/>
          <w:szCs w:val="28"/>
          <w:highlight w:val="white"/>
          <w:lang w:val="ru-RU"/>
        </w:rPr>
        <w:t>,</w:t>
      </w:r>
      <w:r w:rsidRPr="004A54FA">
        <w:rPr>
          <w:rFonts w:ascii="Times New Roman" w:hAnsi="Times New Roman" w:cs="Times New Roman"/>
          <w:sz w:val="28"/>
          <w:szCs w:val="28"/>
          <w:highlight w:val="white"/>
        </w:rPr>
        <w:t xml:space="preserve"> не может заставить сократить</w:t>
      </w:r>
      <w:proofErr w:type="spellStart"/>
      <w:r w:rsidR="00C51ADE">
        <w:rPr>
          <w:rFonts w:ascii="Times New Roman" w:hAnsi="Times New Roman" w:cs="Times New Roman"/>
          <w:sz w:val="28"/>
          <w:szCs w:val="28"/>
          <w:highlight w:val="white"/>
          <w:lang w:val="ru-RU"/>
        </w:rPr>
        <w:t>ся</w:t>
      </w:r>
      <w:proofErr w:type="spellEnd"/>
      <w:r w:rsidRPr="004A54FA">
        <w:rPr>
          <w:rFonts w:ascii="Times New Roman" w:hAnsi="Times New Roman" w:cs="Times New Roman"/>
          <w:sz w:val="28"/>
          <w:szCs w:val="28"/>
          <w:highlight w:val="white"/>
        </w:rPr>
        <w:t xml:space="preserve"> свою мышцу, поэтому мы фиксируем его побуждения на это действие </w:t>
      </w:r>
      <w:r w:rsidRPr="004A54FA">
        <w:rPr>
          <w:rFonts w:ascii="Times New Roman" w:hAnsi="Times New Roman" w:cs="Times New Roman"/>
          <w:sz w:val="28"/>
          <w:szCs w:val="28"/>
        </w:rPr>
        <w:t xml:space="preserve">при помощи </w:t>
      </w:r>
      <w:proofErr w:type="spellStart"/>
      <w:r w:rsidRPr="004A54FA">
        <w:rPr>
          <w:rFonts w:ascii="Times New Roman" w:hAnsi="Times New Roman" w:cs="Times New Roman"/>
          <w:sz w:val="28"/>
          <w:szCs w:val="28"/>
        </w:rPr>
        <w:t>электромиографических</w:t>
      </w:r>
      <w:proofErr w:type="spellEnd"/>
      <w:r w:rsidRPr="004A54FA">
        <w:rPr>
          <w:rFonts w:ascii="Times New Roman" w:hAnsi="Times New Roman" w:cs="Times New Roman"/>
          <w:sz w:val="28"/>
          <w:szCs w:val="28"/>
        </w:rPr>
        <w:t xml:space="preserve"> датчиков, встроенных в сам костюм</w:t>
      </w:r>
      <w:r w:rsidRPr="004A54FA">
        <w:rPr>
          <w:rFonts w:ascii="Times New Roman" w:hAnsi="Times New Roman" w:cs="Times New Roman"/>
          <w:sz w:val="28"/>
          <w:szCs w:val="28"/>
          <w:highlight w:val="white"/>
        </w:rPr>
        <w:t>», — пояснил Ко</w:t>
      </w:r>
      <w:r w:rsidRPr="004A54FA">
        <w:rPr>
          <w:rFonts w:ascii="Times New Roman" w:hAnsi="Times New Roman" w:cs="Times New Roman"/>
          <w:sz w:val="28"/>
          <w:szCs w:val="28"/>
          <w:highlight w:val="white"/>
        </w:rPr>
        <w:t>нстантин Лебеда.</w:t>
      </w:r>
    </w:p>
    <w:p w14:paraId="00000010" w14:textId="5E871AC7" w:rsidR="00BB4944" w:rsidRDefault="00FF6AD4" w:rsidP="004A54FA">
      <w:pPr>
        <w:rPr>
          <w:rFonts w:ascii="Times New Roman" w:hAnsi="Times New Roman" w:cs="Times New Roman"/>
          <w:sz w:val="28"/>
          <w:szCs w:val="28"/>
        </w:rPr>
      </w:pPr>
      <w:r w:rsidRPr="004A54FA">
        <w:rPr>
          <w:rFonts w:ascii="Times New Roman" w:hAnsi="Times New Roman" w:cs="Times New Roman"/>
          <w:sz w:val="28"/>
          <w:szCs w:val="28"/>
          <w:highlight w:val="white"/>
        </w:rPr>
        <w:t xml:space="preserve">При разработке команда учитывала и </w:t>
      </w:r>
      <w:r w:rsidRPr="004A54FA">
        <w:rPr>
          <w:rFonts w:ascii="Times New Roman" w:hAnsi="Times New Roman" w:cs="Times New Roman"/>
          <w:sz w:val="28"/>
          <w:szCs w:val="28"/>
          <w:highlight w:val="white"/>
        </w:rPr>
        <w:t>удобств</w:t>
      </w:r>
      <w:r w:rsidR="00C51ADE">
        <w:rPr>
          <w:rFonts w:ascii="Times New Roman" w:hAnsi="Times New Roman" w:cs="Times New Roman"/>
          <w:sz w:val="28"/>
          <w:szCs w:val="28"/>
          <w:highlight w:val="white"/>
          <w:lang w:val="ru-RU"/>
        </w:rPr>
        <w:t>о</w:t>
      </w:r>
      <w:r w:rsidRPr="004A54FA">
        <w:rPr>
          <w:rFonts w:ascii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 w:rsidR="00C51ADE">
        <w:rPr>
          <w:rFonts w:ascii="Times New Roman" w:hAnsi="Times New Roman" w:cs="Times New Roman"/>
          <w:sz w:val="28"/>
          <w:szCs w:val="28"/>
          <w:highlight w:val="white"/>
          <w:lang w:val="ru-RU"/>
        </w:rPr>
        <w:t>ис</w:t>
      </w:r>
      <w:r w:rsidRPr="004A54FA">
        <w:rPr>
          <w:rFonts w:ascii="Times New Roman" w:hAnsi="Times New Roman" w:cs="Times New Roman"/>
          <w:sz w:val="28"/>
          <w:szCs w:val="28"/>
          <w:highlight w:val="white"/>
        </w:rPr>
        <w:t>пользовани</w:t>
      </w:r>
      <w:proofErr w:type="spellEnd"/>
      <w:r w:rsidR="00C51ADE">
        <w:rPr>
          <w:rFonts w:ascii="Times New Roman" w:hAnsi="Times New Roman" w:cs="Times New Roman"/>
          <w:sz w:val="28"/>
          <w:szCs w:val="28"/>
          <w:highlight w:val="white"/>
          <w:lang w:val="ru-RU"/>
        </w:rPr>
        <w:t>я</w:t>
      </w:r>
      <w:r w:rsidRPr="004A54FA">
        <w:rPr>
          <w:rFonts w:ascii="Times New Roman" w:hAnsi="Times New Roman" w:cs="Times New Roman"/>
          <w:sz w:val="28"/>
          <w:szCs w:val="28"/>
          <w:highlight w:val="white"/>
        </w:rPr>
        <w:t xml:space="preserve"> одежд</w:t>
      </w:r>
      <w:r w:rsidR="00C51ADE">
        <w:rPr>
          <w:rFonts w:ascii="Times New Roman" w:hAnsi="Times New Roman" w:cs="Times New Roman"/>
          <w:sz w:val="28"/>
          <w:szCs w:val="28"/>
          <w:highlight w:val="white"/>
          <w:lang w:val="ru-RU"/>
        </w:rPr>
        <w:t xml:space="preserve">ы </w:t>
      </w:r>
      <w:r w:rsidR="00C51ADE">
        <w:rPr>
          <w:rFonts w:ascii="Times New Roman" w:hAnsi="Times New Roman" w:cs="Times New Roman"/>
          <w:sz w:val="28"/>
          <w:szCs w:val="28"/>
          <w:highlight w:val="white"/>
        </w:rPr>
        <w:t>человеком</w:t>
      </w:r>
      <w:r w:rsidRPr="004A54FA">
        <w:rPr>
          <w:rFonts w:ascii="Times New Roman" w:hAnsi="Times New Roman" w:cs="Times New Roman"/>
          <w:sz w:val="28"/>
          <w:szCs w:val="28"/>
          <w:highlight w:val="white"/>
        </w:rPr>
        <w:t xml:space="preserve"> с ограниченными возможностями: </w:t>
      </w:r>
      <w:r w:rsidRPr="004A54FA">
        <w:rPr>
          <w:rFonts w:ascii="Times New Roman" w:hAnsi="Times New Roman" w:cs="Times New Roman"/>
          <w:sz w:val="28"/>
          <w:szCs w:val="28"/>
          <w:highlight w:val="white"/>
        </w:rPr>
        <w:t xml:space="preserve">«Нужно понимать, что привычная для нас одежда </w:t>
      </w:r>
      <w:r w:rsidR="00C51ADE" w:rsidRPr="004A54FA">
        <w:rPr>
          <w:rFonts w:ascii="Times New Roman" w:hAnsi="Times New Roman" w:cs="Times New Roman"/>
          <w:sz w:val="28"/>
          <w:szCs w:val="28"/>
          <w:highlight w:val="white"/>
        </w:rPr>
        <w:t>для человека с ограниченными возможностями</w:t>
      </w:r>
      <w:r w:rsidR="00C51ADE" w:rsidRPr="004A54FA">
        <w:rPr>
          <w:rFonts w:ascii="Times New Roman" w:hAnsi="Times New Roman" w:cs="Times New Roman"/>
          <w:sz w:val="28"/>
          <w:szCs w:val="28"/>
          <w:highlight w:val="white"/>
        </w:rPr>
        <w:t xml:space="preserve"> </w:t>
      </w:r>
      <w:r w:rsidRPr="004A54FA">
        <w:rPr>
          <w:rFonts w:ascii="Times New Roman" w:hAnsi="Times New Roman" w:cs="Times New Roman"/>
          <w:sz w:val="28"/>
          <w:szCs w:val="28"/>
          <w:highlight w:val="white"/>
        </w:rPr>
        <w:t xml:space="preserve">не </w:t>
      </w:r>
      <w:r w:rsidR="00C51ADE">
        <w:rPr>
          <w:rFonts w:ascii="Times New Roman" w:hAnsi="Times New Roman" w:cs="Times New Roman"/>
          <w:sz w:val="28"/>
          <w:szCs w:val="28"/>
          <w:highlight w:val="white"/>
          <w:lang w:val="ru-RU"/>
        </w:rPr>
        <w:t>столь</w:t>
      </w:r>
      <w:r w:rsidRPr="004A54FA">
        <w:rPr>
          <w:rFonts w:ascii="Times New Roman" w:hAnsi="Times New Roman" w:cs="Times New Roman"/>
          <w:sz w:val="28"/>
          <w:szCs w:val="28"/>
          <w:highlight w:val="white"/>
        </w:rPr>
        <w:t xml:space="preserve"> удобна</w:t>
      </w:r>
      <w:r w:rsidRPr="004A54FA">
        <w:rPr>
          <w:rFonts w:ascii="Times New Roman" w:hAnsi="Times New Roman" w:cs="Times New Roman"/>
          <w:sz w:val="28"/>
          <w:szCs w:val="28"/>
          <w:highlight w:val="white"/>
        </w:rPr>
        <w:t xml:space="preserve">. </w:t>
      </w:r>
      <w:r w:rsidR="00C51ADE">
        <w:rPr>
          <w:rFonts w:ascii="Times New Roman" w:hAnsi="Times New Roman" w:cs="Times New Roman"/>
          <w:sz w:val="28"/>
          <w:szCs w:val="28"/>
          <w:highlight w:val="white"/>
          <w:lang w:val="ru-RU"/>
        </w:rPr>
        <w:t>И</w:t>
      </w:r>
      <w:r w:rsidRPr="004A54FA">
        <w:rPr>
          <w:rFonts w:ascii="Times New Roman" w:hAnsi="Times New Roman" w:cs="Times New Roman"/>
          <w:sz w:val="28"/>
          <w:szCs w:val="28"/>
          <w:highlight w:val="white"/>
        </w:rPr>
        <w:t xml:space="preserve"> это влияет даже на психологическом уровне</w:t>
      </w:r>
      <w:r w:rsidR="00C51ADE">
        <w:rPr>
          <w:rFonts w:ascii="Times New Roman" w:hAnsi="Times New Roman" w:cs="Times New Roman"/>
          <w:sz w:val="28"/>
          <w:szCs w:val="28"/>
          <w:highlight w:val="white"/>
          <w:lang w:val="ru-RU"/>
        </w:rPr>
        <w:t>. П</w:t>
      </w:r>
      <w:proofErr w:type="spellStart"/>
      <w:r w:rsidRPr="004A54FA">
        <w:rPr>
          <w:rFonts w:ascii="Times New Roman" w:hAnsi="Times New Roman" w:cs="Times New Roman"/>
          <w:sz w:val="28"/>
          <w:szCs w:val="28"/>
          <w:highlight w:val="white"/>
        </w:rPr>
        <w:t>оэтому</w:t>
      </w:r>
      <w:proofErr w:type="spellEnd"/>
      <w:r w:rsidRPr="004A54FA">
        <w:rPr>
          <w:rFonts w:ascii="Times New Roman" w:hAnsi="Times New Roman" w:cs="Times New Roman"/>
          <w:sz w:val="28"/>
          <w:szCs w:val="28"/>
          <w:highlight w:val="white"/>
        </w:rPr>
        <w:t xml:space="preserve"> мы делали одежду</w:t>
      </w:r>
      <w:r w:rsidR="00C51ADE">
        <w:rPr>
          <w:rFonts w:ascii="Times New Roman" w:hAnsi="Times New Roman" w:cs="Times New Roman"/>
          <w:sz w:val="28"/>
          <w:szCs w:val="28"/>
          <w:highlight w:val="white"/>
          <w:lang w:val="ru-RU"/>
        </w:rPr>
        <w:t>, в которой</w:t>
      </w:r>
      <w:r w:rsidRPr="004A54FA">
        <w:rPr>
          <w:rFonts w:ascii="Times New Roman" w:hAnsi="Times New Roman" w:cs="Times New Roman"/>
          <w:sz w:val="28"/>
          <w:szCs w:val="28"/>
          <w:highlight w:val="white"/>
        </w:rPr>
        <w:t xml:space="preserve"> человеку </w:t>
      </w:r>
      <w:r w:rsidR="00C51ADE">
        <w:rPr>
          <w:rFonts w:ascii="Times New Roman" w:hAnsi="Times New Roman" w:cs="Times New Roman"/>
          <w:sz w:val="28"/>
          <w:szCs w:val="28"/>
          <w:highlight w:val="white"/>
          <w:lang w:val="ru-RU"/>
        </w:rPr>
        <w:t>с О</w:t>
      </w:r>
      <w:r w:rsidR="00C51ADE">
        <w:rPr>
          <w:rFonts w:ascii="Times New Roman" w:hAnsi="Times New Roman" w:cs="Times New Roman"/>
          <w:sz w:val="28"/>
          <w:szCs w:val="28"/>
          <w:highlight w:val="white"/>
          <w:lang w:val="ru-RU"/>
        </w:rPr>
        <w:t>В</w:t>
      </w:r>
      <w:r w:rsidR="00C51ADE">
        <w:rPr>
          <w:rFonts w:ascii="Times New Roman" w:hAnsi="Times New Roman" w:cs="Times New Roman"/>
          <w:sz w:val="28"/>
          <w:szCs w:val="28"/>
          <w:highlight w:val="white"/>
          <w:lang w:val="ru-RU"/>
        </w:rPr>
        <w:t xml:space="preserve">З </w:t>
      </w:r>
      <w:r w:rsidRPr="004A54FA">
        <w:rPr>
          <w:rFonts w:ascii="Times New Roman" w:hAnsi="Times New Roman" w:cs="Times New Roman"/>
          <w:sz w:val="28"/>
          <w:szCs w:val="28"/>
          <w:highlight w:val="white"/>
        </w:rPr>
        <w:t>было удобно</w:t>
      </w:r>
      <w:r w:rsidR="00C51ADE">
        <w:rPr>
          <w:rFonts w:ascii="Times New Roman" w:hAnsi="Times New Roman" w:cs="Times New Roman"/>
          <w:sz w:val="28"/>
          <w:szCs w:val="28"/>
          <w:highlight w:val="white"/>
          <w:lang w:val="ru-RU"/>
        </w:rPr>
        <w:t>, и которую</w:t>
      </w:r>
      <w:r w:rsidRPr="004A54FA">
        <w:rPr>
          <w:rFonts w:ascii="Times New Roman" w:hAnsi="Times New Roman" w:cs="Times New Roman"/>
          <w:sz w:val="28"/>
          <w:szCs w:val="28"/>
          <w:highlight w:val="white"/>
        </w:rPr>
        <w:t xml:space="preserve"> он </w:t>
      </w:r>
      <w:r w:rsidR="00C51ADE">
        <w:rPr>
          <w:rFonts w:ascii="Times New Roman" w:hAnsi="Times New Roman" w:cs="Times New Roman"/>
          <w:sz w:val="28"/>
          <w:szCs w:val="28"/>
          <w:highlight w:val="white"/>
          <w:lang w:val="ru-RU"/>
        </w:rPr>
        <w:t xml:space="preserve">может </w:t>
      </w:r>
      <w:r w:rsidRPr="004A54FA">
        <w:rPr>
          <w:rFonts w:ascii="Times New Roman" w:hAnsi="Times New Roman" w:cs="Times New Roman"/>
          <w:sz w:val="28"/>
          <w:szCs w:val="28"/>
          <w:highlight w:val="white"/>
        </w:rPr>
        <w:t xml:space="preserve">самостоятельно </w:t>
      </w:r>
      <w:r w:rsidR="00C51ADE">
        <w:rPr>
          <w:rFonts w:ascii="Times New Roman" w:hAnsi="Times New Roman" w:cs="Times New Roman"/>
          <w:sz w:val="28"/>
          <w:szCs w:val="28"/>
          <w:highlight w:val="white"/>
          <w:lang w:val="ru-RU"/>
        </w:rPr>
        <w:t>надевать</w:t>
      </w:r>
      <w:r w:rsidRPr="004A54FA">
        <w:rPr>
          <w:rFonts w:ascii="Times New Roman" w:hAnsi="Times New Roman" w:cs="Times New Roman"/>
          <w:sz w:val="28"/>
          <w:szCs w:val="28"/>
          <w:highlight w:val="white"/>
        </w:rPr>
        <w:t xml:space="preserve">, не совершая лишних сложных движений. В состав </w:t>
      </w:r>
      <w:r w:rsidR="00C51ADE">
        <w:rPr>
          <w:rFonts w:ascii="Times New Roman" w:hAnsi="Times New Roman" w:cs="Times New Roman"/>
          <w:sz w:val="28"/>
          <w:szCs w:val="28"/>
          <w:highlight w:val="white"/>
          <w:lang w:val="ru-RU"/>
        </w:rPr>
        <w:t>комплекта</w:t>
      </w:r>
      <w:r w:rsidRPr="004A54FA">
        <w:rPr>
          <w:rFonts w:ascii="Times New Roman" w:hAnsi="Times New Roman" w:cs="Times New Roman"/>
          <w:sz w:val="28"/>
          <w:szCs w:val="28"/>
          <w:highlight w:val="white"/>
        </w:rPr>
        <w:t xml:space="preserve"> входит кофта-</w:t>
      </w:r>
      <w:proofErr w:type="spellStart"/>
      <w:r w:rsidRPr="004A54FA">
        <w:rPr>
          <w:rFonts w:ascii="Times New Roman" w:hAnsi="Times New Roman" w:cs="Times New Roman"/>
          <w:sz w:val="28"/>
          <w:szCs w:val="28"/>
          <w:highlight w:val="white"/>
        </w:rPr>
        <w:t>боди</w:t>
      </w:r>
      <w:proofErr w:type="spellEnd"/>
      <w:r w:rsidRPr="004A54FA">
        <w:rPr>
          <w:rFonts w:ascii="Times New Roman" w:hAnsi="Times New Roman" w:cs="Times New Roman"/>
          <w:sz w:val="28"/>
          <w:szCs w:val="28"/>
          <w:highlight w:val="white"/>
        </w:rPr>
        <w:t xml:space="preserve"> и компрессион</w:t>
      </w:r>
      <w:r w:rsidRPr="004A54FA">
        <w:rPr>
          <w:rFonts w:ascii="Times New Roman" w:hAnsi="Times New Roman" w:cs="Times New Roman"/>
          <w:sz w:val="28"/>
          <w:szCs w:val="28"/>
          <w:highlight w:val="white"/>
        </w:rPr>
        <w:t xml:space="preserve">ные чулки, которые также отслеживают температуру человека, чтобы он </w:t>
      </w:r>
      <w:r w:rsidRPr="004A54FA">
        <w:rPr>
          <w:rFonts w:ascii="Times New Roman" w:hAnsi="Times New Roman" w:cs="Times New Roman"/>
          <w:sz w:val="28"/>
          <w:szCs w:val="28"/>
          <w:highlight w:val="white"/>
        </w:rPr>
        <w:t>понимал, что происходит с его организмом», — добавил Лебеда.</w:t>
      </w:r>
      <w:r w:rsidRPr="004A54FA">
        <w:rPr>
          <w:rFonts w:ascii="Times New Roman" w:hAnsi="Times New Roman" w:cs="Times New Roman"/>
          <w:sz w:val="28"/>
          <w:szCs w:val="28"/>
          <w:highlight w:val="white"/>
        </w:rPr>
        <w:t xml:space="preserve"> </w:t>
      </w:r>
    </w:p>
    <w:bookmarkEnd w:id="0"/>
    <w:p w14:paraId="49B8A15E" w14:textId="77777777" w:rsidR="004A54FA" w:rsidRPr="009357E6" w:rsidRDefault="004A54FA" w:rsidP="004A54FA">
      <w:pPr>
        <w:rPr>
          <w:rFonts w:ascii="Times New Roman" w:hAnsi="Times New Roman" w:cs="Times New Roman"/>
          <w:sz w:val="28"/>
          <w:szCs w:val="28"/>
          <w:lang w:val="ru-RU"/>
        </w:rPr>
      </w:pPr>
      <w:r w:rsidRPr="00B82CC2">
        <w:rPr>
          <w:rFonts w:ascii="Times New Roman" w:hAnsi="Times New Roman" w:cs="Times New Roman"/>
          <w:sz w:val="28"/>
          <w:szCs w:val="28"/>
          <w:lang w:val="ru-RU"/>
        </w:rPr>
        <w:t>_____</w:t>
      </w:r>
      <w:r w:rsidRPr="009357E6">
        <w:rPr>
          <w:rFonts w:ascii="Times New Roman" w:hAnsi="Times New Roman" w:cs="Times New Roman"/>
          <w:sz w:val="28"/>
          <w:szCs w:val="28"/>
          <w:lang w:val="ru-RU"/>
        </w:rPr>
        <w:t>___________________________________________________________</w:t>
      </w:r>
    </w:p>
    <w:p w14:paraId="4B136053" w14:textId="77777777" w:rsidR="004A54FA" w:rsidRPr="009357E6" w:rsidRDefault="004A54FA" w:rsidP="004A54FA">
      <w:pPr>
        <w:spacing w:after="16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en-US"/>
        </w:rPr>
      </w:pPr>
      <w:r w:rsidRPr="009357E6">
        <w:rPr>
          <w:rFonts w:ascii="Times New Roman" w:eastAsia="Times New Roman" w:hAnsi="Times New Roman" w:cs="Times New Roman"/>
          <w:sz w:val="24"/>
          <w:szCs w:val="24"/>
          <w:lang w:val="ru-RU" w:eastAsia="en-US"/>
        </w:rPr>
        <w:t>Для СМИ</w:t>
      </w:r>
    </w:p>
    <w:p w14:paraId="41632D70" w14:textId="77777777" w:rsidR="004A54FA" w:rsidRPr="009357E6" w:rsidRDefault="004A54FA" w:rsidP="004A54FA">
      <w:pPr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en-US"/>
        </w:rPr>
      </w:pPr>
      <w:r w:rsidRPr="009357E6">
        <w:rPr>
          <w:rFonts w:ascii="Times New Roman" w:eastAsia="Times New Roman" w:hAnsi="Times New Roman" w:cs="Times New Roman"/>
          <w:color w:val="0000FF"/>
          <w:sz w:val="24"/>
          <w:szCs w:val="24"/>
          <w:lang w:val="ru-RU" w:eastAsia="en-US"/>
        </w:rPr>
        <w:t>Александр Сильченко, пресс-секретарь НГТУ НЭТИ, +7</w:t>
      </w:r>
      <w:r w:rsidRPr="009357E6">
        <w:rPr>
          <w:rFonts w:ascii="Times New Roman" w:hAnsi="Times New Roman" w:cs="Times New Roman"/>
          <w:sz w:val="24"/>
          <w:szCs w:val="24"/>
        </w:rPr>
        <w:t xml:space="preserve"> 996 382 61 19</w:t>
      </w:r>
      <w:r w:rsidRPr="009357E6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Pr="009357E6">
        <w:rPr>
          <w:rFonts w:ascii="Times New Roman" w:hAnsi="Times New Roman" w:cs="Times New Roman"/>
          <w:sz w:val="24"/>
          <w:szCs w:val="24"/>
        </w:rPr>
        <w:t>silchenko@corp.nstu.ru</w:t>
      </w:r>
    </w:p>
    <w:tbl>
      <w:tblPr>
        <w:tblpPr w:leftFromText="180" w:rightFromText="180" w:vertAnchor="text" w:horzAnchor="margin" w:tblpY="552"/>
        <w:tblW w:w="0" w:type="auto"/>
        <w:tblLook w:val="0400" w:firstRow="0" w:lastRow="0" w:firstColumn="0" w:lastColumn="0" w:noHBand="0" w:noVBand="1"/>
      </w:tblPr>
      <w:tblGrid>
        <w:gridCol w:w="2636"/>
        <w:gridCol w:w="2756"/>
        <w:gridCol w:w="2436"/>
        <w:gridCol w:w="222"/>
      </w:tblGrid>
      <w:tr w:rsidR="004A54FA" w:rsidRPr="009357E6" w14:paraId="0217769C" w14:textId="77777777" w:rsidTr="003E7ECA">
        <w:tc>
          <w:tcPr>
            <w:tcW w:w="0" w:type="auto"/>
            <w:shd w:val="clear" w:color="auto" w:fill="auto"/>
          </w:tcPr>
          <w:p w14:paraId="14D30100" w14:textId="77777777" w:rsidR="004A54FA" w:rsidRPr="009357E6" w:rsidRDefault="004A54FA" w:rsidP="003E7ECA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592DE962" wp14:editId="515F281B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7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 w:eastAsia="en-US"/>
                </w:rPr>
                <w:t>twitter.com/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 w:eastAsia="en-US"/>
                </w:rPr>
                <w:t>nstu_news</w:t>
              </w:r>
              <w:proofErr w:type="spellEnd"/>
            </w:hyperlink>
          </w:p>
          <w:p w14:paraId="7DDA1245" w14:textId="77777777" w:rsidR="004A54FA" w:rsidRPr="009357E6" w:rsidRDefault="004A54FA" w:rsidP="003E7ECA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4A927AAF" wp14:editId="70797479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9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 w:eastAsia="en-US"/>
                </w:rPr>
                <w:t>vk.com/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 w:eastAsia="en-US"/>
                </w:rPr>
                <w:t>nstu_vk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31FBE6E4" w14:textId="77777777" w:rsidR="004A54FA" w:rsidRPr="009357E6" w:rsidRDefault="004A54FA" w:rsidP="003E7ECA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7E762B2F" wp14:editId="16639334">
                  <wp:extent cx="152400" cy="152400"/>
                  <wp:effectExtent l="0" t="0" r="0" b="0"/>
                  <wp:docPr id="4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0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1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</w:p>
          <w:p w14:paraId="27D57C31" w14:textId="77777777" w:rsidR="004A54FA" w:rsidRPr="009357E6" w:rsidRDefault="004A54FA" w:rsidP="003E7ECA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0512DF60" wp14:editId="4010232B">
                  <wp:extent cx="152400" cy="142875"/>
                  <wp:effectExtent l="0" t="0" r="0" b="0"/>
                  <wp:docPr id="5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2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3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0" w:type="auto"/>
            <w:shd w:val="clear" w:color="auto" w:fill="auto"/>
          </w:tcPr>
          <w:p w14:paraId="440A2297" w14:textId="77777777" w:rsidR="004A54FA" w:rsidRPr="009357E6" w:rsidRDefault="004A54FA" w:rsidP="003E7ECA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4621F26D" wp14:editId="1F5E1638">
                  <wp:extent cx="142875" cy="152400"/>
                  <wp:effectExtent l="0" t="0" r="0" b="0"/>
                  <wp:docPr id="6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4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5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 w:eastAsia="en-US"/>
                </w:rPr>
                <w:t>nstu.ru/news</w:t>
              </w:r>
            </w:hyperlink>
          </w:p>
          <w:p w14:paraId="53DDDCF0" w14:textId="77777777" w:rsidR="004A54FA" w:rsidRPr="009357E6" w:rsidRDefault="004A54FA" w:rsidP="003E7ECA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778714EB" wp14:editId="143A6C84">
                  <wp:extent cx="152400" cy="142875"/>
                  <wp:effectExtent l="0" t="0" r="0" b="0"/>
                  <wp:docPr id="7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7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 w:eastAsia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 w:eastAsia="en-US"/>
                </w:rPr>
                <w:t>pressreleases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0171B41D" w14:textId="77777777" w:rsidR="004A54FA" w:rsidRPr="009357E6" w:rsidRDefault="004A54FA" w:rsidP="003E7ECA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en-US"/>
              </w:rPr>
            </w:pPr>
          </w:p>
        </w:tc>
      </w:tr>
    </w:tbl>
    <w:p w14:paraId="5A780730" w14:textId="5B028B27" w:rsidR="004A54FA" w:rsidRPr="004A54FA" w:rsidRDefault="004A54FA" w:rsidP="004A54FA">
      <w:pPr>
        <w:rPr>
          <w:rFonts w:ascii="Times New Roman" w:eastAsia="Times" w:hAnsi="Times New Roman" w:cs="Times New Roman"/>
          <w:sz w:val="28"/>
          <w:szCs w:val="28"/>
          <w:lang w:val="ru-RU"/>
        </w:rPr>
      </w:pPr>
      <w:r>
        <w:rPr>
          <w:rFonts w:ascii="Times New Roman" w:eastAsia="Times" w:hAnsi="Times New Roman" w:cs="Times New Roman"/>
          <w:sz w:val="28"/>
          <w:szCs w:val="28"/>
          <w:lang w:val="ru-RU"/>
        </w:rPr>
        <w:t>_______________________________________________________________</w:t>
      </w:r>
    </w:p>
    <w:sectPr w:rsidR="004A54FA" w:rsidRPr="004A54FA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8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;mso-wrap-style:squar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4944"/>
    <w:rsid w:val="004A54FA"/>
    <w:rsid w:val="005C1EE9"/>
    <w:rsid w:val="00BB4944"/>
    <w:rsid w:val="00C51ADE"/>
    <w:rsid w:val="00FF6A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4E4AE647"/>
  <w15:docId w15:val="{F10AE746-4EE8-4728-BFF4-3BDDAADC64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hyperlink" Target="http://www.nstu.ru/video/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twitter.com/nstu_news" TargetMode="External"/><Relationship Id="rId12" Type="http://schemas.openxmlformats.org/officeDocument/2006/relationships/image" Target="media/image6.png"/><Relationship Id="rId17" Type="http://schemas.openxmlformats.org/officeDocument/2006/relationships/hyperlink" Target="http://www.nstu.ru/pressreleases" TargetMode="External"/><Relationship Id="rId2" Type="http://schemas.openxmlformats.org/officeDocument/2006/relationships/styles" Target="styles.xml"/><Relationship Id="rId16" Type="http://schemas.openxmlformats.org/officeDocument/2006/relationships/image" Target="media/image8.png"/><Relationship Id="rId1" Type="http://schemas.openxmlformats.org/officeDocument/2006/relationships/numbering" Target="numbering.xml"/><Relationship Id="rId6" Type="http://schemas.openxmlformats.org/officeDocument/2006/relationships/image" Target="media/image3.png"/><Relationship Id="rId11" Type="http://schemas.openxmlformats.org/officeDocument/2006/relationships/hyperlink" Target="http://www.nstu.ru/fotobank/" TargetMode="External"/><Relationship Id="rId5" Type="http://schemas.openxmlformats.org/officeDocument/2006/relationships/image" Target="media/image2.png"/><Relationship Id="rId15" Type="http://schemas.openxmlformats.org/officeDocument/2006/relationships/hyperlink" Target="http://www.nstu.ru/news" TargetMode="External"/><Relationship Id="rId10" Type="http://schemas.openxmlformats.org/officeDocument/2006/relationships/image" Target="media/image5.jp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s://vk.com/nstu_vk" TargetMode="External"/><Relationship Id="rId14" Type="http://schemas.openxmlformats.org/officeDocument/2006/relationships/image" Target="media/image7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405</Words>
  <Characters>2310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ISh</dc:creator>
  <cp:lastModifiedBy>ISh</cp:lastModifiedBy>
  <cp:revision>4</cp:revision>
  <dcterms:created xsi:type="dcterms:W3CDTF">2022-05-23T09:04:00Z</dcterms:created>
  <dcterms:modified xsi:type="dcterms:W3CDTF">2022-05-23T09:16:00Z</dcterms:modified>
</cp:coreProperties>
</file>