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68B5221D" w:rsidR="006E7978" w:rsidRPr="006E7978" w:rsidRDefault="00BF42E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C5597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765F844" w14:textId="64BE63D3" w:rsidR="00C5597C" w:rsidRPr="00BF42EB" w:rsidRDefault="00BF42EB" w:rsidP="00C5597C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Новое помещение, новые возможности, новые таланты: в</w:t>
      </w:r>
      <w:r w:rsidR="00C5597C" w:rsidRPr="00C5597C">
        <w:rPr>
          <w:rFonts w:ascii="Times New Roman" w:hAnsi="Times New Roman" w:cs="Times New Roman"/>
          <w:b/>
          <w:sz w:val="32"/>
          <w:szCs w:val="32"/>
        </w:rPr>
        <w:t xml:space="preserve"> НГТУ НЭТИ открывается 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городская студия </w:t>
      </w:r>
      <w:r w:rsidR="00C5597C" w:rsidRPr="00C5597C">
        <w:rPr>
          <w:rFonts w:ascii="Times New Roman" w:hAnsi="Times New Roman" w:cs="Times New Roman"/>
          <w:b/>
          <w:sz w:val="32"/>
          <w:szCs w:val="32"/>
        </w:rPr>
        <w:t>инклюзивного искусства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14:paraId="353EFA9D" w14:textId="77777777" w:rsidR="00C5597C" w:rsidRPr="00004B99" w:rsidRDefault="00C5597C" w:rsidP="00C5597C">
      <w:pPr>
        <w:rPr>
          <w:rFonts w:ascii="Times New Roman" w:hAnsi="Times New Roman" w:cs="Times New Roman"/>
          <w:b/>
          <w:sz w:val="28"/>
          <w:szCs w:val="28"/>
        </w:rPr>
      </w:pPr>
    </w:p>
    <w:p w14:paraId="1B667437" w14:textId="74C35F24" w:rsidR="00C5597C" w:rsidRPr="00004B99" w:rsidRDefault="00BF42EB" w:rsidP="00C5597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ткрытие</w:t>
      </w:r>
      <w:proofErr w:type="spellEnd"/>
      <w:r w:rsidR="00C5597C" w:rsidRPr="00C5597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нового пространства </w:t>
      </w:r>
      <w:r w:rsidR="00C5597C" w:rsidRPr="00C5597C">
        <w:rPr>
          <w:rFonts w:ascii="Times New Roman" w:hAnsi="Times New Roman" w:cs="Times New Roman"/>
          <w:b/>
          <w:sz w:val="28"/>
          <w:szCs w:val="28"/>
        </w:rPr>
        <w:t>Городской студии инклюзи</w:t>
      </w:r>
      <w:r>
        <w:rPr>
          <w:rFonts w:ascii="Times New Roman" w:hAnsi="Times New Roman" w:cs="Times New Roman"/>
          <w:b/>
          <w:sz w:val="28"/>
          <w:szCs w:val="28"/>
        </w:rPr>
        <w:t xml:space="preserve">вного искусства «Белый воробей» пройдет 22 ноября в </w:t>
      </w:r>
      <w:r w:rsidR="00C5597C" w:rsidRPr="00BF42EB">
        <w:rPr>
          <w:rFonts w:ascii="Times New Roman" w:hAnsi="Times New Roman" w:cs="Times New Roman"/>
          <w:b/>
          <w:sz w:val="28"/>
          <w:szCs w:val="28"/>
        </w:rPr>
        <w:t xml:space="preserve">рамках проекта «Парад талантов: инклюзия в культуре» на базе НГТУ НЭТИ. Воспитанники и гости инклюзивной студии поделятся своим творчеством: в программе </w:t>
      </w:r>
      <w:bookmarkStart w:id="0" w:name="_GoBack"/>
      <w:bookmarkEnd w:id="0"/>
      <w:r w:rsidR="00C5597C" w:rsidRPr="00BF42EB">
        <w:rPr>
          <w:rFonts w:ascii="Times New Roman" w:hAnsi="Times New Roman" w:cs="Times New Roman"/>
          <w:b/>
          <w:sz w:val="28"/>
          <w:szCs w:val="28"/>
        </w:rPr>
        <w:t>будут представлены номера жестового пения, инклюзивного танца и многое другое</w:t>
      </w:r>
      <w:r w:rsidRPr="00BF42E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</w:t>
      </w:r>
      <w:hyperlink r:id="rId6" w:history="1">
        <w:r w:rsidRPr="00BF42EB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видео</w:t>
        </w:r>
      </w:hyperlink>
      <w:r w:rsidRPr="00BF42EB">
        <w:rPr>
          <w:rFonts w:ascii="Times New Roman" w:hAnsi="Times New Roman" w:cs="Times New Roman"/>
          <w:b/>
          <w:sz w:val="28"/>
          <w:szCs w:val="28"/>
          <w:lang w:val="ru-RU"/>
        </w:rPr>
        <w:t>)</w:t>
      </w:r>
      <w:r w:rsidR="00C5597C" w:rsidRPr="00BF42EB">
        <w:rPr>
          <w:rFonts w:ascii="Times New Roman" w:hAnsi="Times New Roman" w:cs="Times New Roman"/>
          <w:b/>
          <w:sz w:val="28"/>
          <w:szCs w:val="28"/>
        </w:rPr>
        <w:t>.</w:t>
      </w:r>
    </w:p>
    <w:p w14:paraId="44852DF5" w14:textId="206B92D7" w:rsidR="00C5597C" w:rsidRPr="00004B99" w:rsidRDefault="00C5597C" w:rsidP="00C5597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История </w:t>
      </w:r>
      <w:r w:rsidRPr="00004B99">
        <w:rPr>
          <w:rFonts w:ascii="Times New Roman" w:hAnsi="Times New Roman" w:cs="Times New Roman"/>
          <w:sz w:val="28"/>
          <w:szCs w:val="28"/>
        </w:rPr>
        <w:t xml:space="preserve">творческого объединения </w:t>
      </w:r>
      <w:r w:rsidR="00BF42EB" w:rsidRPr="00004B99">
        <w:rPr>
          <w:rFonts w:ascii="Times New Roman" w:hAnsi="Times New Roman" w:cs="Times New Roman"/>
          <w:sz w:val="28"/>
          <w:szCs w:val="28"/>
        </w:rPr>
        <w:t>«Белый воробей»</w:t>
      </w:r>
      <w:r w:rsidR="00BF42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04B99">
        <w:rPr>
          <w:rFonts w:ascii="Times New Roman" w:hAnsi="Times New Roman" w:cs="Times New Roman"/>
          <w:sz w:val="28"/>
          <w:szCs w:val="28"/>
        </w:rPr>
        <w:t xml:space="preserve">насчитывает более 10 лет. Изначально это был одноименный синтез-театр, основным направлением которого была пантомима и жестовое пение, затем появилась хореография, актерское мастерство и театр мод. </w:t>
      </w:r>
    </w:p>
    <w:p w14:paraId="58DF7CE5" w14:textId="2A6F0AA2" w:rsidR="00C5597C" w:rsidRDefault="00C5597C" w:rsidP="00C5597C">
      <w:pPr>
        <w:rPr>
          <w:rFonts w:ascii="Times New Roman" w:hAnsi="Times New Roman" w:cs="Times New Roman"/>
          <w:sz w:val="28"/>
          <w:szCs w:val="28"/>
        </w:rPr>
      </w:pPr>
      <w:r w:rsidRPr="00004B99">
        <w:rPr>
          <w:rFonts w:ascii="Times New Roman" w:hAnsi="Times New Roman" w:cs="Times New Roman"/>
          <w:sz w:val="28"/>
          <w:szCs w:val="28"/>
        </w:rPr>
        <w:t>За всю историю у театра не было собственной постоянной площадки</w:t>
      </w:r>
      <w:r w:rsidR="00BF42EB">
        <w:rPr>
          <w:rFonts w:ascii="Times New Roman" w:hAnsi="Times New Roman" w:cs="Times New Roman"/>
          <w:sz w:val="28"/>
          <w:szCs w:val="28"/>
          <w:lang w:val="ru-RU"/>
        </w:rPr>
        <w:t>. Перемены случились</w:t>
      </w:r>
      <w:r w:rsidRPr="00004B99">
        <w:rPr>
          <w:rFonts w:ascii="Times New Roman" w:hAnsi="Times New Roman" w:cs="Times New Roman"/>
          <w:sz w:val="28"/>
          <w:szCs w:val="28"/>
        </w:rPr>
        <w:t xml:space="preserve"> в 2021 году </w:t>
      </w:r>
      <w:r w:rsidR="00BF42EB">
        <w:rPr>
          <w:rFonts w:ascii="Times New Roman" w:hAnsi="Times New Roman" w:cs="Times New Roman"/>
          <w:sz w:val="28"/>
          <w:szCs w:val="28"/>
          <w:lang w:val="ru-RU"/>
        </w:rPr>
        <w:t>— творческий коллектив</w:t>
      </w:r>
      <w:r w:rsidRPr="00004B99">
        <w:rPr>
          <w:rFonts w:ascii="Times New Roman" w:hAnsi="Times New Roman" w:cs="Times New Roman"/>
          <w:sz w:val="28"/>
          <w:szCs w:val="28"/>
        </w:rPr>
        <w:t xml:space="preserve"> получил помещение </w:t>
      </w:r>
      <w:r w:rsidR="00BF42EB">
        <w:rPr>
          <w:rFonts w:ascii="Times New Roman" w:hAnsi="Times New Roman" w:cs="Times New Roman"/>
          <w:sz w:val="28"/>
          <w:szCs w:val="28"/>
          <w:lang w:val="ru-RU"/>
        </w:rPr>
        <w:t xml:space="preserve">площадью </w:t>
      </w:r>
      <w:r w:rsidRPr="00004B99">
        <w:rPr>
          <w:rFonts w:ascii="Times New Roman" w:hAnsi="Times New Roman" w:cs="Times New Roman"/>
          <w:sz w:val="28"/>
          <w:szCs w:val="28"/>
        </w:rPr>
        <w:t xml:space="preserve">более 400 квадратов. В 2022 году при поддержке Благотворительного фонда «Созвездие сердец» и Президентского фонда культурных инициатив Городская студия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«Белый воробей» </w:t>
      </w:r>
      <w:r w:rsidRPr="00004B99">
        <w:rPr>
          <w:rFonts w:ascii="Times New Roman" w:hAnsi="Times New Roman" w:cs="Times New Roman"/>
          <w:sz w:val="28"/>
          <w:szCs w:val="28"/>
        </w:rPr>
        <w:t xml:space="preserve">открывается в новом формате с учетом требований универсального дизайна. </w:t>
      </w:r>
    </w:p>
    <w:p w14:paraId="4440F0E3" w14:textId="59ED0936" w:rsidR="00C5597C" w:rsidRPr="00004B99" w:rsidRDefault="00C5597C" w:rsidP="00C5597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Обновленное пространство</w:t>
      </w:r>
      <w:r w:rsidRPr="00004B99">
        <w:rPr>
          <w:rFonts w:ascii="Times New Roman" w:hAnsi="Times New Roman" w:cs="Times New Roman"/>
          <w:sz w:val="28"/>
          <w:szCs w:val="28"/>
        </w:rPr>
        <w:t xml:space="preserve"> позволит повысить качество занятий, а также реализовать уникальный проект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04B99">
        <w:rPr>
          <w:rFonts w:ascii="Times New Roman" w:hAnsi="Times New Roman" w:cs="Times New Roman"/>
          <w:sz w:val="28"/>
          <w:szCs w:val="28"/>
        </w:rPr>
        <w:t xml:space="preserve"> Всероссийский фестиваль инклюзивного искусства «Парад талантов», который пройдет в Новосибирске в декабре этого года.</w:t>
      </w:r>
    </w:p>
    <w:p w14:paraId="0A6608FD" w14:textId="27D0BFAF" w:rsidR="00C5597C" w:rsidRPr="00004B99" w:rsidRDefault="00BF42EB" w:rsidP="00615BA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Главными участниками</w:t>
      </w:r>
      <w:r w:rsidR="00615BA9">
        <w:rPr>
          <w:rFonts w:ascii="Times New Roman" w:hAnsi="Times New Roman" w:cs="Times New Roman"/>
          <w:sz w:val="28"/>
          <w:szCs w:val="28"/>
          <w:lang w:val="ru-RU"/>
        </w:rPr>
        <w:t xml:space="preserve"> фестиваля станут ребята </w:t>
      </w:r>
      <w:r w:rsidR="00C5597C" w:rsidRPr="00004B99">
        <w:rPr>
          <w:rFonts w:ascii="Times New Roman" w:hAnsi="Times New Roman" w:cs="Times New Roman"/>
          <w:sz w:val="28"/>
          <w:szCs w:val="28"/>
        </w:rPr>
        <w:t>с инвалидностью и ОВЗ</w:t>
      </w:r>
      <w:r w:rsidR="00615BA9">
        <w:rPr>
          <w:rFonts w:ascii="Times New Roman" w:hAnsi="Times New Roman" w:cs="Times New Roman"/>
          <w:sz w:val="28"/>
          <w:szCs w:val="28"/>
          <w:lang w:val="ru-RU"/>
        </w:rPr>
        <w:t>. Сегодня только в</w:t>
      </w:r>
      <w:r w:rsidR="00C5597C" w:rsidRPr="00004B99">
        <w:rPr>
          <w:rFonts w:ascii="Times New Roman" w:hAnsi="Times New Roman" w:cs="Times New Roman"/>
          <w:sz w:val="28"/>
          <w:szCs w:val="28"/>
        </w:rPr>
        <w:t xml:space="preserve"> НГТУ НЭТИ </w:t>
      </w:r>
      <w:r w:rsidR="00C5597C" w:rsidRPr="00004B99">
        <w:rPr>
          <w:rFonts w:ascii="Times New Roman" w:hAnsi="Times New Roman" w:cs="Times New Roman"/>
          <w:sz w:val="28"/>
          <w:szCs w:val="28"/>
        </w:rPr>
        <w:lastRenderedPageBreak/>
        <w:t xml:space="preserve">около 300 студентов с инвалидностью. </w:t>
      </w:r>
      <w:r w:rsidR="00615BA9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C5597C" w:rsidRPr="00004B99">
        <w:rPr>
          <w:rFonts w:ascii="Times New Roman" w:hAnsi="Times New Roman" w:cs="Times New Roman"/>
          <w:sz w:val="28"/>
          <w:szCs w:val="28"/>
        </w:rPr>
        <w:t xml:space="preserve"> каждым годом активность </w:t>
      </w:r>
      <w:r w:rsidR="00615BA9">
        <w:rPr>
          <w:rFonts w:ascii="Times New Roman" w:hAnsi="Times New Roman" w:cs="Times New Roman"/>
          <w:sz w:val="28"/>
          <w:szCs w:val="28"/>
          <w:lang w:val="ru-RU"/>
        </w:rPr>
        <w:t xml:space="preserve">ребят </w:t>
      </w:r>
      <w:r w:rsidR="00C5597C" w:rsidRPr="00004B99">
        <w:rPr>
          <w:rFonts w:ascii="Times New Roman" w:hAnsi="Times New Roman" w:cs="Times New Roman"/>
          <w:sz w:val="28"/>
          <w:szCs w:val="28"/>
        </w:rPr>
        <w:t>растет</w:t>
      </w:r>
      <w:r w:rsidR="00615BA9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C5597C" w:rsidRPr="00004B99">
        <w:rPr>
          <w:rFonts w:ascii="Times New Roman" w:hAnsi="Times New Roman" w:cs="Times New Roman"/>
          <w:sz w:val="28"/>
          <w:szCs w:val="28"/>
        </w:rPr>
        <w:t xml:space="preserve"> они участвуют в конкурсах, выигрывают гранты и реализуют свои идеи. </w:t>
      </w:r>
    </w:p>
    <w:p w14:paraId="07738132" w14:textId="0E808D8F" w:rsidR="00C5597C" w:rsidRPr="00C5597C" w:rsidRDefault="00615BA9" w:rsidP="00C5597C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22 ноября,</w:t>
      </w:r>
      <w:r w:rsidR="00C5597C" w:rsidRPr="00004B99">
        <w:rPr>
          <w:rFonts w:ascii="Times New Roman" w:hAnsi="Times New Roman" w:cs="Times New Roman"/>
          <w:b/>
          <w:sz w:val="28"/>
          <w:szCs w:val="28"/>
        </w:rPr>
        <w:t xml:space="preserve"> 15:00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, открытие</w:t>
      </w:r>
      <w:r w:rsidR="00C5597C" w:rsidRPr="00004B9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5597C" w:rsidRPr="00004B99">
        <w:rPr>
          <w:rFonts w:ascii="Times New Roman" w:hAnsi="Times New Roman" w:cs="Times New Roman"/>
          <w:b/>
          <w:sz w:val="28"/>
          <w:szCs w:val="28"/>
        </w:rPr>
        <w:t>Городск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>ой</w:t>
      </w:r>
      <w:r w:rsidR="00C5597C" w:rsidRPr="00004B99">
        <w:rPr>
          <w:rFonts w:ascii="Times New Roman" w:hAnsi="Times New Roman" w:cs="Times New Roman"/>
          <w:b/>
          <w:sz w:val="28"/>
          <w:szCs w:val="28"/>
        </w:rPr>
        <w:t xml:space="preserve"> студи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 w:rsidR="00C5597C" w:rsidRPr="00004B99">
        <w:rPr>
          <w:rFonts w:ascii="Times New Roman" w:hAnsi="Times New Roman" w:cs="Times New Roman"/>
          <w:b/>
          <w:sz w:val="28"/>
          <w:szCs w:val="28"/>
        </w:rPr>
        <w:t xml:space="preserve"> инклюзивного искусства «Белый воробей», ул. Блюхера, 32, 2 этаж</w:t>
      </w:r>
      <w:r w:rsidR="00C5597C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3BA0E6D" w:rsidR="00A50D6F" w:rsidRDefault="006638D3" w:rsidP="00A50D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Анастасия Засыпкина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ИСТ</w:t>
      </w:r>
      <w:r w:rsidR="00C5597C" w:rsidRPr="00C5597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C5597C">
        <w:rPr>
          <w:rFonts w:ascii="Times New Roman" w:hAnsi="Times New Roman" w:cs="Times New Roman"/>
          <w:sz w:val="28"/>
          <w:szCs w:val="28"/>
        </w:rPr>
        <w:t>НГТУ НЭТИ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638D3">
        <w:rPr>
          <w:rFonts w:ascii="Times New Roman" w:eastAsia="Times New Roman" w:hAnsi="Times New Roman" w:cs="Times New Roman"/>
          <w:sz w:val="24"/>
          <w:szCs w:val="24"/>
        </w:rPr>
        <w:t>+7 923 158-78-01</w:t>
      </w:r>
      <w:r w:rsidR="00A50D6F" w:rsidRPr="00935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317B34"/>
    <w:rsid w:val="004A667E"/>
    <w:rsid w:val="004D2042"/>
    <w:rsid w:val="004F79E7"/>
    <w:rsid w:val="005A0679"/>
    <w:rsid w:val="00615BA9"/>
    <w:rsid w:val="00643CB6"/>
    <w:rsid w:val="006638D3"/>
    <w:rsid w:val="006E7978"/>
    <w:rsid w:val="0077786E"/>
    <w:rsid w:val="009254ED"/>
    <w:rsid w:val="00947AA7"/>
    <w:rsid w:val="00956A0B"/>
    <w:rsid w:val="009F51FC"/>
    <w:rsid w:val="00A50D6F"/>
    <w:rsid w:val="00A73CDF"/>
    <w:rsid w:val="00BF42EB"/>
    <w:rsid w:val="00C5597C"/>
    <w:rsid w:val="00E62F7F"/>
    <w:rsid w:val="00F26B7A"/>
    <w:rsid w:val="00F74F5F"/>
    <w:rsid w:val="00FC103C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paragraph" w:styleId="ae">
    <w:name w:val="Normal (Web)"/>
    <w:basedOn w:val="a"/>
    <w:uiPriority w:val="99"/>
    <w:unhideWhenUsed/>
    <w:rsid w:val="004D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media/foto_video/video?id=1465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2022-11-21T05:43:00Z</dcterms:created>
  <dcterms:modified xsi:type="dcterms:W3CDTF">2022-11-21T05:56:00Z</dcterms:modified>
</cp:coreProperties>
</file>