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BE60C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E60CD" w:rsidRDefault="001A66EB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017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FB671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7</w:t>
      </w:r>
      <w:r w:rsidR="00C31FB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января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B6715" w:rsidRPr="00FB6715" w:rsidRDefault="00FB6715" w:rsidP="00FB6715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heading=h.gjdgxs" w:colFirst="0" w:colLast="0"/>
      <w:bookmarkEnd w:id="0"/>
      <w:r w:rsidRPr="00FB6715">
        <w:rPr>
          <w:rFonts w:ascii="Times New Roman" w:eastAsia="Times New Roman" w:hAnsi="Times New Roman" w:cs="Times New Roman"/>
          <w:b/>
          <w:bCs/>
          <w:sz w:val="28"/>
          <w:szCs w:val="28"/>
        </w:rPr>
        <w:t>НГТУ НЭТИ — на Дне открытых дверей вузов НСО</w:t>
      </w:r>
    </w:p>
    <w:p w:rsidR="00FB6715" w:rsidRPr="00FB6715" w:rsidRDefault="00FB6715" w:rsidP="00FB6715">
      <w:pPr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FB6715" w:rsidRPr="00FB6715" w:rsidRDefault="00FB6715" w:rsidP="00FB6715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>27 января 2023 года во Дворце культуры железнодорожников состоится «День открытых дверей вузов Новосибирской области».</w:t>
      </w:r>
    </w:p>
    <w:p w:rsidR="00FB6715" w:rsidRPr="00FB6715" w:rsidRDefault="00FB6715" w:rsidP="00FB6715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>Приемная комиссия НГТУ НЭТИ приглашает в выставочную зону вуза на 1 этаже. Наши специал</w:t>
      </w:r>
      <w:bookmarkStart w:id="1" w:name="_GoBack"/>
      <w:bookmarkEnd w:id="1"/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>исты расскажут об особенностях поступления в 2023 году, ответят на все вопросы абитуриентов и в формате персональной консультации помогут подобрать карьерный трек для каждого.</w:t>
      </w:r>
    </w:p>
    <w:p w:rsidR="00FB6715" w:rsidRPr="00FB6715" w:rsidRDefault="00FB6715" w:rsidP="00FB6715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 xml:space="preserve">Все гости стенда одного из крупнейших технических вузов Сибири получат полезные и памятные подарки, а также </w:t>
      </w:r>
      <w:proofErr w:type="spellStart"/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>мерч</w:t>
      </w:r>
      <w:proofErr w:type="spellEnd"/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 xml:space="preserve"> НГТУ НЭТИ!</w:t>
      </w:r>
    </w:p>
    <w:p w:rsidR="00FB6715" w:rsidRPr="00FB6715" w:rsidRDefault="00FB6715" w:rsidP="00FB6715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>Программа мероприятия:</w:t>
      </w:r>
    </w:p>
    <w:p w:rsidR="00FB6715" w:rsidRPr="00FB6715" w:rsidRDefault="00FB6715" w:rsidP="00FB6715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>12:00—16:00 — презентация вузов на 1 и 2 этажах холла ДКЖ;</w:t>
      </w:r>
    </w:p>
    <w:p w:rsidR="00FB6715" w:rsidRPr="00FB6715" w:rsidRDefault="00FB6715" w:rsidP="00FB6715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>13:00—15:30 — презентации вузов в большом зале.</w:t>
      </w:r>
    </w:p>
    <w:p w:rsidR="00FB6715" w:rsidRPr="00FB6715" w:rsidRDefault="00FB6715" w:rsidP="00FB6715">
      <w:pPr>
        <w:rPr>
          <w:rFonts w:asciiTheme="minorHAnsi" w:eastAsiaTheme="minorHAnsi" w:hAnsiTheme="minorHAnsi" w:cstheme="minorBidi"/>
          <w:lang w:eastAsia="en-US"/>
        </w:rPr>
      </w:pPr>
      <w:r w:rsidRPr="00FB6715">
        <w:rPr>
          <w:rFonts w:ascii="Times New Roman" w:eastAsia="Times New Roman" w:hAnsi="Times New Roman" w:cs="Times New Roman"/>
          <w:bCs/>
          <w:sz w:val="28"/>
          <w:szCs w:val="28"/>
        </w:rPr>
        <w:t>Место: Дворец культуры железнодорожников (ул. Челюскинцев, 11).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sectPr w:rsidR="00BE60CD" w:rsidRPr="001D286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1A66EB"/>
    <w:rsid w:val="001D2864"/>
    <w:rsid w:val="002F74CC"/>
    <w:rsid w:val="00315651"/>
    <w:rsid w:val="00652C50"/>
    <w:rsid w:val="006A6820"/>
    <w:rsid w:val="00881780"/>
    <w:rsid w:val="00A34AD9"/>
    <w:rsid w:val="00AC3ECD"/>
    <w:rsid w:val="00BE60CD"/>
    <w:rsid w:val="00C0017B"/>
    <w:rsid w:val="00C31FB1"/>
    <w:rsid w:val="00FB6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6965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2023-01-26T03:31:00Z</dcterms:created>
  <dcterms:modified xsi:type="dcterms:W3CDTF">2023-01-26T03:32:00Z</dcterms:modified>
</cp:coreProperties>
</file>