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E2427D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1</w:t>
      </w:r>
      <w:r w:rsidR="007349C2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3</w:t>
      </w:r>
      <w:r w:rsidR="000D44EE" w:rsidRPr="004876C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февраля 2023 года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0D44EE" w:rsidRPr="00A504E3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7349C2" w:rsidRPr="004B64F4" w:rsidRDefault="007349C2" w:rsidP="007349C2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Студенты НГТУ НЭТИ прямо в вузе обсудят с представителями более 50 предприятий стажировки и трудоустройство </w:t>
      </w:r>
    </w:p>
    <w:p w:rsidR="007349C2" w:rsidRDefault="007349C2" w:rsidP="007349C2">
      <w:pPr>
        <w:rPr>
          <w:rFonts w:ascii="Times New Roman" w:hAnsi="Times New Roman" w:cs="Times New Roman"/>
          <w:sz w:val="28"/>
          <w:szCs w:val="28"/>
        </w:rPr>
      </w:pPr>
    </w:p>
    <w:p w:rsidR="007349C2" w:rsidRDefault="007349C2" w:rsidP="007349C2">
      <w:pPr>
        <w:rPr>
          <w:rFonts w:ascii="Times New Roman" w:hAnsi="Times New Roman" w:cs="Times New Roman"/>
          <w:b/>
          <w:sz w:val="28"/>
          <w:szCs w:val="28"/>
        </w:rPr>
      </w:pPr>
      <w:r w:rsidRPr="007349C2">
        <w:rPr>
          <w:rFonts w:ascii="Times New Roman" w:hAnsi="Times New Roman" w:cs="Times New Roman"/>
          <w:b/>
          <w:sz w:val="28"/>
          <w:szCs w:val="28"/>
        </w:rPr>
        <w:t xml:space="preserve">14 февраля по 2 марта в НГТУ НЭТИ пройдет карьерное мероприятие «Партнёры НГТУ.23», нацеленное на развитие взаимоотношений студенческого сообщества и партнеров университета. </w:t>
      </w:r>
    </w:p>
    <w:p w:rsidR="007349C2" w:rsidRPr="00C55516" w:rsidRDefault="007349C2" w:rsidP="007349C2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4B64F4">
        <w:rPr>
          <w:rFonts w:ascii="Times New Roman" w:hAnsi="Times New Roman" w:cs="Times New Roman"/>
          <w:sz w:val="28"/>
          <w:szCs w:val="28"/>
        </w:rPr>
        <w:t>Партнеры, работодатели, сотрудники и студенты встретятся на одной площадке для активного взаимодействия: это отличное время и место, чтобы подобрать организацию для летней практики, подработки или постоянного трудоустройства после окончания вуза; записаться на экскурсию на заинтересовавшее предприятие; расширить кругозор о партнерах факультетов и потенциальных работодателях.</w:t>
      </w:r>
      <w:r>
        <w:rPr>
          <w:rFonts w:ascii="Times New Roman" w:hAnsi="Times New Roman" w:cs="Times New Roman"/>
          <w:sz w:val="28"/>
          <w:szCs w:val="28"/>
        </w:rPr>
        <w:t xml:space="preserve"> Всего будет представлено более 50 компаний, в том числе такие лидеры экономики, как </w:t>
      </w:r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 xml:space="preserve">Центр </w:t>
      </w:r>
      <w:r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ф</w:t>
      </w:r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 xml:space="preserve">инансовых </w:t>
      </w:r>
      <w:r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т</w:t>
      </w:r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ехнологий,</w:t>
      </w:r>
      <w:r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 xml:space="preserve"> </w:t>
      </w:r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 xml:space="preserve">НПО </w:t>
      </w:r>
      <w:r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«</w:t>
      </w:r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ЭЛСИБ</w:t>
      </w:r>
      <w:r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». ООО «</w:t>
      </w:r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А2 Систем</w:t>
      </w:r>
      <w:r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»</w:t>
      </w:r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 xml:space="preserve">, АО НПО </w:t>
      </w:r>
      <w:r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«</w:t>
      </w:r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Луч</w:t>
      </w:r>
      <w:r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 xml:space="preserve">», </w:t>
      </w:r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 xml:space="preserve">АО </w:t>
      </w:r>
      <w:r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«</w:t>
      </w:r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 xml:space="preserve">НМЗ </w:t>
      </w:r>
      <w:r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«</w:t>
      </w:r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ИСКРА</w:t>
      </w:r>
      <w:r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»</w:t>
      </w:r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,</w:t>
      </w:r>
      <w:r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 xml:space="preserve"> </w:t>
      </w:r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 xml:space="preserve">АО </w:t>
      </w:r>
      <w:r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«</w:t>
      </w:r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НЗПП Восток</w:t>
      </w:r>
      <w:r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 xml:space="preserve">», </w:t>
      </w:r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ELTEX,</w:t>
      </w:r>
      <w:r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 xml:space="preserve"> </w:t>
      </w:r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 xml:space="preserve">АО </w:t>
      </w:r>
      <w:r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«</w:t>
      </w:r>
      <w:proofErr w:type="spellStart"/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СибпроектНИИавиапром</w:t>
      </w:r>
      <w:proofErr w:type="spellEnd"/>
      <w:r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»</w:t>
      </w:r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,</w:t>
      </w:r>
      <w:r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 xml:space="preserve"> </w:t>
      </w:r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 xml:space="preserve">АО </w:t>
      </w:r>
      <w:r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«</w:t>
      </w:r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НПО НИИИП-</w:t>
      </w:r>
      <w:proofErr w:type="spellStart"/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НЗиК</w:t>
      </w:r>
      <w:proofErr w:type="spellEnd"/>
      <w:r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»</w:t>
      </w:r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,</w:t>
      </w:r>
      <w:r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 xml:space="preserve"> 2ГИС и др</w:t>
      </w:r>
      <w:r w:rsidRPr="00C55516">
        <w:rPr>
          <w:rFonts w:ascii="Times New Roman" w:eastAsia="Calibri" w:hAnsi="Times New Roman" w:cs="Times New Roman"/>
          <w:color w:val="202124"/>
          <w:spacing w:val="3"/>
          <w:sz w:val="28"/>
          <w:szCs w:val="28"/>
          <w:shd w:val="clear" w:color="auto" w:fill="F8F9FA"/>
        </w:rPr>
        <w:t>.</w:t>
      </w:r>
    </w:p>
    <w:p w:rsidR="007349C2" w:rsidRPr="004B64F4" w:rsidRDefault="007349C2" w:rsidP="007349C2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удобства студентов каждому факультету предоставлен отдельный день.</w:t>
      </w:r>
    </w:p>
    <w:p w:rsidR="007349C2" w:rsidRPr="004B64F4" w:rsidRDefault="007349C2" w:rsidP="007349C2">
      <w:pPr>
        <w:rPr>
          <w:rFonts w:ascii="Times New Roman" w:hAnsi="Times New Roman" w:cs="Times New Roman"/>
          <w:sz w:val="28"/>
          <w:szCs w:val="28"/>
        </w:rPr>
      </w:pPr>
      <w:r w:rsidRPr="004B64F4">
        <w:rPr>
          <w:rFonts w:ascii="Times New Roman" w:hAnsi="Times New Roman" w:cs="Times New Roman"/>
          <w:sz w:val="28"/>
          <w:szCs w:val="28"/>
        </w:rPr>
        <w:t>В программе:</w:t>
      </w:r>
    </w:p>
    <w:p w:rsidR="007349C2" w:rsidRPr="004B64F4" w:rsidRDefault="007349C2" w:rsidP="007349C2">
      <w:pPr>
        <w:pStyle w:val="a6"/>
        <w:numPr>
          <w:ilvl w:val="0"/>
          <w:numId w:val="3"/>
        </w:numPr>
        <w:ind w:left="567"/>
        <w:rPr>
          <w:rFonts w:ascii="Times New Roman" w:hAnsi="Times New Roman" w:cs="Times New Roman"/>
          <w:sz w:val="28"/>
          <w:szCs w:val="28"/>
        </w:rPr>
      </w:pPr>
      <w:r w:rsidRPr="004B64F4">
        <w:rPr>
          <w:rFonts w:ascii="Times New Roman" w:hAnsi="Times New Roman" w:cs="Times New Roman"/>
          <w:sz w:val="28"/>
          <w:szCs w:val="28"/>
        </w:rPr>
        <w:t>стендовая выставка организаций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7349C2" w:rsidRPr="004B64F4" w:rsidRDefault="007349C2" w:rsidP="007349C2">
      <w:pPr>
        <w:pStyle w:val="a6"/>
        <w:numPr>
          <w:ilvl w:val="0"/>
          <w:numId w:val="3"/>
        </w:numPr>
        <w:ind w:left="567"/>
        <w:rPr>
          <w:rFonts w:ascii="Times New Roman" w:hAnsi="Times New Roman" w:cs="Times New Roman"/>
          <w:sz w:val="28"/>
          <w:szCs w:val="28"/>
        </w:rPr>
      </w:pPr>
      <w:r w:rsidRPr="004B64F4">
        <w:rPr>
          <w:rFonts w:ascii="Times New Roman" w:hAnsi="Times New Roman" w:cs="Times New Roman"/>
          <w:sz w:val="28"/>
          <w:szCs w:val="28"/>
        </w:rPr>
        <w:t>мастер-классы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7349C2" w:rsidRPr="004B64F4" w:rsidRDefault="007349C2" w:rsidP="007349C2">
      <w:pPr>
        <w:rPr>
          <w:rFonts w:ascii="Times New Roman" w:hAnsi="Times New Roman" w:cs="Times New Roman"/>
          <w:sz w:val="28"/>
          <w:szCs w:val="28"/>
        </w:rPr>
      </w:pPr>
      <w:r w:rsidRPr="004B64F4">
        <w:rPr>
          <w:rFonts w:ascii="Times New Roman" w:hAnsi="Times New Roman" w:cs="Times New Roman"/>
          <w:b/>
          <w:bCs/>
          <w:sz w:val="28"/>
          <w:szCs w:val="28"/>
        </w:rPr>
        <w:t>Место проведения:</w:t>
      </w:r>
      <w:r w:rsidRPr="004B64F4">
        <w:rPr>
          <w:rFonts w:ascii="Times New Roman" w:hAnsi="Times New Roman" w:cs="Times New Roman"/>
          <w:sz w:val="28"/>
          <w:szCs w:val="28"/>
        </w:rPr>
        <w:t xml:space="preserve"> Точка кипения НГТУ</w:t>
      </w:r>
      <w:r>
        <w:rPr>
          <w:rFonts w:ascii="Times New Roman" w:hAnsi="Times New Roman" w:cs="Times New Roman"/>
          <w:sz w:val="28"/>
          <w:szCs w:val="28"/>
        </w:rPr>
        <w:t xml:space="preserve"> НЭТИ</w:t>
      </w:r>
    </w:p>
    <w:p w:rsidR="007349C2" w:rsidRPr="004B64F4" w:rsidRDefault="007349C2" w:rsidP="007349C2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4B64F4">
        <w:rPr>
          <w:rFonts w:ascii="Times New Roman" w:hAnsi="Times New Roman" w:cs="Times New Roman"/>
          <w:b/>
          <w:bCs/>
          <w:sz w:val="28"/>
          <w:szCs w:val="28"/>
        </w:rPr>
        <w:t>Даты:</w:t>
      </w:r>
    </w:p>
    <w:p w:rsidR="007349C2" w:rsidRPr="004B64F4" w:rsidRDefault="007349C2" w:rsidP="007349C2">
      <w:pPr>
        <w:pStyle w:val="a6"/>
        <w:numPr>
          <w:ilvl w:val="0"/>
          <w:numId w:val="4"/>
        </w:numPr>
        <w:ind w:left="567"/>
        <w:rPr>
          <w:rFonts w:ascii="Times New Roman" w:hAnsi="Times New Roman" w:cs="Times New Roman"/>
          <w:sz w:val="28"/>
          <w:szCs w:val="28"/>
        </w:rPr>
      </w:pP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14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февраля</w:t>
      </w: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10:00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13:00, МТФ, </w:t>
      </w:r>
      <w:hyperlink r:id="rId6" w:history="1">
        <w:r w:rsidRPr="00C55516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</w:rPr>
          <w:t>регистрация</w:t>
        </w:r>
      </w:hyperlink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7349C2" w:rsidRPr="004B64F4" w:rsidRDefault="007349C2" w:rsidP="007349C2">
      <w:pPr>
        <w:pStyle w:val="a6"/>
        <w:numPr>
          <w:ilvl w:val="0"/>
          <w:numId w:val="4"/>
        </w:numPr>
        <w:ind w:left="567"/>
        <w:rPr>
          <w:rFonts w:ascii="Times New Roman" w:hAnsi="Times New Roman" w:cs="Times New Roman"/>
          <w:sz w:val="28"/>
          <w:szCs w:val="28"/>
        </w:rPr>
      </w:pP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15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февраля</w:t>
      </w: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12:00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15:00, ФМА, </w:t>
      </w:r>
      <w:hyperlink r:id="rId7" w:history="1">
        <w:r w:rsidRPr="00C55516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</w:rPr>
          <w:t>регистрация</w:t>
        </w:r>
      </w:hyperlink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7349C2" w:rsidRPr="004B64F4" w:rsidRDefault="007349C2" w:rsidP="007349C2">
      <w:pPr>
        <w:pStyle w:val="a6"/>
        <w:numPr>
          <w:ilvl w:val="0"/>
          <w:numId w:val="4"/>
        </w:numPr>
        <w:ind w:left="567"/>
        <w:rPr>
          <w:rFonts w:ascii="Times New Roman" w:hAnsi="Times New Roman" w:cs="Times New Roman"/>
          <w:sz w:val="28"/>
          <w:szCs w:val="28"/>
        </w:rPr>
      </w:pP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16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февраля</w:t>
      </w: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13:00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16:00, ФЭН, </w:t>
      </w:r>
      <w:hyperlink r:id="rId8" w:history="1">
        <w:r w:rsidRPr="00C55516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</w:rPr>
          <w:t>регистрация</w:t>
        </w:r>
      </w:hyperlink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7349C2" w:rsidRPr="004B64F4" w:rsidRDefault="007349C2" w:rsidP="007349C2">
      <w:pPr>
        <w:pStyle w:val="a6"/>
        <w:numPr>
          <w:ilvl w:val="0"/>
          <w:numId w:val="4"/>
        </w:numPr>
        <w:ind w:left="567"/>
        <w:rPr>
          <w:rFonts w:ascii="Times New Roman" w:hAnsi="Times New Roman" w:cs="Times New Roman"/>
          <w:sz w:val="28"/>
          <w:szCs w:val="28"/>
        </w:rPr>
      </w:pP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21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февраля</w:t>
      </w: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13:00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16:00, ФЛА, </w:t>
      </w:r>
      <w:hyperlink r:id="rId9" w:history="1">
        <w:r w:rsidRPr="0041766D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</w:rPr>
          <w:t>регистрация</w:t>
        </w:r>
      </w:hyperlink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7349C2" w:rsidRPr="004B64F4" w:rsidRDefault="007349C2" w:rsidP="007349C2">
      <w:pPr>
        <w:pStyle w:val="a6"/>
        <w:numPr>
          <w:ilvl w:val="0"/>
          <w:numId w:val="4"/>
        </w:numPr>
        <w:ind w:left="567"/>
        <w:rPr>
          <w:rFonts w:ascii="Times New Roman" w:hAnsi="Times New Roman" w:cs="Times New Roman"/>
          <w:sz w:val="28"/>
          <w:szCs w:val="28"/>
        </w:rPr>
      </w:pP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28</w:t>
      </w:r>
      <w:r w:rsidRPr="00C5551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февраля,</w:t>
      </w: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13:00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16:00, РЭФ, </w:t>
      </w:r>
      <w:hyperlink r:id="rId10" w:history="1">
        <w:r w:rsidRPr="00C02837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</w:rPr>
          <w:t>регистрация</w:t>
        </w:r>
      </w:hyperlink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7349C2" w:rsidRPr="004B64F4" w:rsidRDefault="007349C2" w:rsidP="007349C2">
      <w:pPr>
        <w:pStyle w:val="a6"/>
        <w:numPr>
          <w:ilvl w:val="0"/>
          <w:numId w:val="4"/>
        </w:numPr>
        <w:ind w:left="567"/>
        <w:rPr>
          <w:rFonts w:ascii="Times New Roman" w:hAnsi="Times New Roman" w:cs="Times New Roman"/>
          <w:sz w:val="28"/>
          <w:szCs w:val="28"/>
        </w:rPr>
      </w:pP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марта</w:t>
      </w: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13:00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16:00, АВТФ, ФПМИ, ИСТ, ФБ (IT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</w:t>
      </w: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направления), </w:t>
      </w:r>
      <w:hyperlink r:id="rId11" w:history="1">
        <w:r w:rsidRPr="00C02837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</w:rPr>
          <w:t>регистрация</w:t>
        </w:r>
      </w:hyperlink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7349C2" w:rsidRPr="004B64F4" w:rsidRDefault="007349C2" w:rsidP="007349C2">
      <w:pPr>
        <w:pStyle w:val="a6"/>
        <w:numPr>
          <w:ilvl w:val="0"/>
          <w:numId w:val="4"/>
        </w:numPr>
        <w:ind w:left="567"/>
        <w:rPr>
          <w:rFonts w:ascii="Times New Roman" w:hAnsi="Times New Roman" w:cs="Times New Roman"/>
          <w:sz w:val="28"/>
          <w:szCs w:val="28"/>
        </w:rPr>
      </w:pP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марта</w:t>
      </w: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13:00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—</w:t>
      </w: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16:00, ФБ, ФГО, ИСТ (направления: человек, общество, право, экономика), </w:t>
      </w:r>
      <w:hyperlink r:id="rId12" w:history="1">
        <w:r w:rsidRPr="00C02837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</w:rPr>
          <w:t>регистрация</w:t>
        </w:r>
      </w:hyperlink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7349C2" w:rsidRPr="004B64F4" w:rsidRDefault="007349C2" w:rsidP="007349C2">
      <w:pPr>
        <w:rPr>
          <w:rFonts w:ascii="Times New Roman" w:hAnsi="Times New Roman" w:cs="Times New Roman"/>
          <w:sz w:val="28"/>
          <w:szCs w:val="28"/>
        </w:rPr>
      </w:pPr>
      <w:hyperlink r:id="rId13" w:history="1">
        <w:r w:rsidRPr="00C55516">
          <w:rPr>
            <w:rStyle w:val="a7"/>
            <w:rFonts w:ascii="Times New Roman" w:hAnsi="Times New Roman" w:cs="Times New Roman"/>
            <w:b/>
            <w:bCs/>
            <w:sz w:val="28"/>
            <w:szCs w:val="28"/>
          </w:rPr>
          <w:t>Подробнее</w:t>
        </w:r>
      </w:hyperlink>
      <w:r w:rsidRPr="004B64F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7349C2" w:rsidRPr="004B64F4" w:rsidRDefault="007349C2" w:rsidP="007349C2">
      <w:pPr>
        <w:rPr>
          <w:rFonts w:ascii="Times New Roman" w:hAnsi="Times New Roman" w:cs="Times New Roman"/>
          <w:sz w:val="28"/>
          <w:szCs w:val="28"/>
        </w:rPr>
      </w:pPr>
      <w:r w:rsidRPr="004B64F4">
        <w:rPr>
          <w:rFonts w:ascii="Times New Roman" w:hAnsi="Times New Roman" w:cs="Times New Roman"/>
          <w:b/>
          <w:bCs/>
          <w:sz w:val="28"/>
          <w:szCs w:val="28"/>
        </w:rPr>
        <w:t>Регистрация</w:t>
      </w:r>
      <w:r w:rsidRPr="004B64F4">
        <w:rPr>
          <w:rFonts w:ascii="Times New Roman" w:hAnsi="Times New Roman" w:cs="Times New Roman"/>
          <w:sz w:val="28"/>
          <w:szCs w:val="28"/>
        </w:rPr>
        <w:t xml:space="preserve"> </w:t>
      </w:r>
      <w:r w:rsidRPr="004B64F4">
        <w:rPr>
          <w:rFonts w:ascii="Times New Roman" w:hAnsi="Times New Roman" w:cs="Times New Roman"/>
          <w:b/>
          <w:bCs/>
          <w:sz w:val="28"/>
          <w:szCs w:val="28"/>
        </w:rPr>
        <w:t>обязательна</w:t>
      </w:r>
      <w:r w:rsidRPr="004B64F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349C2" w:rsidRPr="004B64F4" w:rsidRDefault="007349C2" w:rsidP="007349C2">
      <w:pPr>
        <w:rPr>
          <w:rFonts w:ascii="Times New Roman" w:hAnsi="Times New Roman" w:cs="Times New Roman"/>
          <w:sz w:val="28"/>
          <w:szCs w:val="28"/>
        </w:rPr>
      </w:pPr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#</w:t>
      </w:r>
      <w:proofErr w:type="spellStart"/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ckt</w:t>
      </w:r>
      <w:proofErr w:type="spellEnd"/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_</w:t>
      </w:r>
      <w:proofErr w:type="spellStart"/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nstu</w:t>
      </w:r>
      <w:proofErr w:type="spellEnd"/>
      <w:r w:rsidRPr="004B64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#ЦКТ_НГТУ #ЦКТ #карьера #Центр карьеры и трудоустройства НГТУ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14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a5"/>
        <w:tblW w:w="8050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27"/>
        <w:gridCol w:w="2746"/>
        <w:gridCol w:w="2427"/>
        <w:gridCol w:w="250"/>
      </w:tblGrid>
      <w:tr w:rsidR="001459BC">
        <w:tc>
          <w:tcPr>
            <w:tcW w:w="2627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746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9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2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427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2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2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Default="001459BC"/>
    <w:sectPr w:rsidR="001459B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3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D44EE"/>
    <w:rsid w:val="00145153"/>
    <w:rsid w:val="001459BC"/>
    <w:rsid w:val="00286A74"/>
    <w:rsid w:val="002E48AA"/>
    <w:rsid w:val="0034550A"/>
    <w:rsid w:val="00384A15"/>
    <w:rsid w:val="004876C1"/>
    <w:rsid w:val="005D4ED4"/>
    <w:rsid w:val="00641AA9"/>
    <w:rsid w:val="007349C2"/>
    <w:rsid w:val="009B183C"/>
    <w:rsid w:val="00A504E3"/>
    <w:rsid w:val="00AD39E2"/>
    <w:rsid w:val="00AE6C19"/>
    <w:rsid w:val="00C872DD"/>
    <w:rsid w:val="00D37EAC"/>
    <w:rsid w:val="00E2427D"/>
    <w:rsid w:val="00FC1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636ACE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ader-id.ru/events/395697" TargetMode="External"/><Relationship Id="rId13" Type="http://schemas.openxmlformats.org/officeDocument/2006/relationships/hyperlink" Target="https://vk.com/neti_career" TargetMode="External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5.png"/><Relationship Id="rId7" Type="http://schemas.openxmlformats.org/officeDocument/2006/relationships/hyperlink" Target="https://leader-id.ru/events/395694" TargetMode="External"/><Relationship Id="rId12" Type="http://schemas.openxmlformats.org/officeDocument/2006/relationships/hyperlink" Target="https://leader-id.ru/events/395722" TargetMode="External"/><Relationship Id="rId17" Type="http://schemas.openxmlformats.org/officeDocument/2006/relationships/image" Target="media/image3.png"/><Relationship Id="rId25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s://twitter.com/nstu_news" TargetMode="External"/><Relationship Id="rId20" Type="http://schemas.openxmlformats.org/officeDocument/2006/relationships/hyperlink" Target="http://www.nstu.ru/fotobank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leader-id.ru/events/395690" TargetMode="External"/><Relationship Id="rId11" Type="http://schemas.openxmlformats.org/officeDocument/2006/relationships/hyperlink" Target="https://leader-id.ru/events/395716" TargetMode="External"/><Relationship Id="rId24" Type="http://schemas.openxmlformats.org/officeDocument/2006/relationships/hyperlink" Target="http://www.nstu.ru/news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2.png"/><Relationship Id="rId23" Type="http://schemas.openxmlformats.org/officeDocument/2006/relationships/image" Target="media/image6.png"/><Relationship Id="rId28" Type="http://schemas.openxmlformats.org/officeDocument/2006/relationships/theme" Target="theme/theme1.xml"/><Relationship Id="rId10" Type="http://schemas.openxmlformats.org/officeDocument/2006/relationships/hyperlink" Target="https://leader-id.ru/events/395706" TargetMode="External"/><Relationship Id="rId19" Type="http://schemas.openxmlformats.org/officeDocument/2006/relationships/image" Target="media/image4.jpg"/><Relationship Id="rId4" Type="http://schemas.openxmlformats.org/officeDocument/2006/relationships/webSettings" Target="webSettings.xml"/><Relationship Id="rId9" Type="http://schemas.openxmlformats.org/officeDocument/2006/relationships/hyperlink" Target="https://leader-id.ru/events/395700" TargetMode="External"/><Relationship Id="rId14" Type="http://schemas.openxmlformats.org/officeDocument/2006/relationships/hyperlink" Target="mailto:silchenko@corp.nstu.ru" TargetMode="External"/><Relationship Id="rId22" Type="http://schemas.openxmlformats.org/officeDocument/2006/relationships/hyperlink" Target="http://www.nstu.ru/video/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403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2023-02-13T06:09:00Z</dcterms:created>
  <dcterms:modified xsi:type="dcterms:W3CDTF">2023-02-13T06:10:00Z</dcterms:modified>
</cp:coreProperties>
</file>