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9BC" w:rsidRDefault="00016E4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>
            <wp:extent cx="4925695" cy="768350"/>
            <wp:effectExtent l="0" t="0" r="0" b="0"/>
            <wp:docPr id="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459BC" w:rsidRPr="000D44EE" w:rsidRDefault="00293222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20</w:t>
      </w:r>
      <w:r w:rsidR="000D44EE" w:rsidRPr="004876C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0D44EE" w:rsidRPr="000D44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февраля 2023 года</w:t>
      </w:r>
    </w:p>
    <w:p w:rsidR="000D44EE" w:rsidRPr="000D44EE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D44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Пресс-релиз</w:t>
      </w:r>
    </w:p>
    <w:p w:rsidR="000D44EE" w:rsidRPr="00A504E3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293222" w:rsidRPr="00293222" w:rsidRDefault="00293222" w:rsidP="00293222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93222">
        <w:rPr>
          <w:rFonts w:ascii="Times New Roman" w:eastAsia="Times New Roman" w:hAnsi="Times New Roman" w:cs="Times New Roman"/>
          <w:b/>
          <w:sz w:val="32"/>
          <w:szCs w:val="32"/>
        </w:rPr>
        <w:t>Студенты НГТУ НЭТИ создали автоматизированный дозатор для таблеток</w:t>
      </w:r>
    </w:p>
    <w:p w:rsidR="00293222" w:rsidRPr="00293222" w:rsidRDefault="00293222" w:rsidP="00293222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3222">
        <w:rPr>
          <w:rFonts w:ascii="Times New Roman" w:eastAsia="Times New Roman" w:hAnsi="Times New Roman" w:cs="Times New Roman"/>
          <w:b/>
          <w:sz w:val="28"/>
          <w:szCs w:val="28"/>
        </w:rPr>
        <w:t xml:space="preserve">Магистранты факультета автоматики и вычислительной техники Новосибирского государственного технического университета НЭТИ разработали </w:t>
      </w:r>
      <w:proofErr w:type="spellStart"/>
      <w:r w:rsidRPr="00293222">
        <w:rPr>
          <w:rFonts w:ascii="Times New Roman" w:eastAsia="Times New Roman" w:hAnsi="Times New Roman" w:cs="Times New Roman"/>
          <w:b/>
          <w:sz w:val="28"/>
          <w:szCs w:val="28"/>
        </w:rPr>
        <w:t>таблетницу</w:t>
      </w:r>
      <w:proofErr w:type="spellEnd"/>
      <w:r w:rsidRPr="00293222">
        <w:rPr>
          <w:rFonts w:ascii="Times New Roman" w:eastAsia="Times New Roman" w:hAnsi="Times New Roman" w:cs="Times New Roman"/>
          <w:b/>
          <w:sz w:val="28"/>
          <w:szCs w:val="28"/>
        </w:rPr>
        <w:t xml:space="preserve">-дозатор с дистанционным доступом для контроля приема медикаментов. Она поможет позаботиться о пожилых родственниках и пациентах с деменцией, чтобы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те</w:t>
      </w:r>
      <w:r w:rsidRPr="00293222">
        <w:rPr>
          <w:rFonts w:ascii="Times New Roman" w:eastAsia="Times New Roman" w:hAnsi="Times New Roman" w:cs="Times New Roman"/>
          <w:b/>
          <w:sz w:val="28"/>
          <w:szCs w:val="28"/>
        </w:rPr>
        <w:t xml:space="preserve"> вовремя принимали лекарства. </w:t>
      </w:r>
    </w:p>
    <w:p w:rsidR="00293222" w:rsidRPr="00293222" w:rsidRDefault="00293222" w:rsidP="00293222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222">
        <w:rPr>
          <w:rFonts w:ascii="Times New Roman" w:eastAsia="Times New Roman" w:hAnsi="Times New Roman" w:cs="Times New Roman"/>
          <w:sz w:val="28"/>
          <w:szCs w:val="28"/>
        </w:rPr>
        <w:t xml:space="preserve">«Особенность нашего дозатора по сравнению с обычным органайзером таблеток заключается в том, что он позволяет блокировать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набор</w:t>
      </w:r>
      <w:r w:rsidRPr="00293222">
        <w:rPr>
          <w:rFonts w:ascii="Times New Roman" w:eastAsia="Times New Roman" w:hAnsi="Times New Roman" w:cs="Times New Roman"/>
          <w:sz w:val="28"/>
          <w:szCs w:val="28"/>
        </w:rPr>
        <w:t xml:space="preserve"> препаратов из других отсеков и отслеживает точное расписание, когда нужно принимать лекарства. Это автономное устройство, поэтому вы просто подключаете дозатор к источнику питания и к сети интернет. Далее переходите по указанной ссылке и попадаете на интерфейс дозатора, который используете. Там вы можете настроить нужные опции: световую или звуковую индикацию, расписание и время приема, а также создать или сменить пароль и точку доступа», — прокомментировал главный разработчик проекта Владимир </w:t>
      </w:r>
      <w:proofErr w:type="spellStart"/>
      <w:r w:rsidRPr="00293222">
        <w:rPr>
          <w:rFonts w:ascii="Times New Roman" w:eastAsia="Times New Roman" w:hAnsi="Times New Roman" w:cs="Times New Roman"/>
          <w:sz w:val="28"/>
          <w:szCs w:val="28"/>
        </w:rPr>
        <w:t>Шперлинг</w:t>
      </w:r>
      <w:proofErr w:type="spellEnd"/>
      <w:r w:rsidRPr="0029322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3222" w:rsidRPr="00293222" w:rsidRDefault="00293222" w:rsidP="00293222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222">
        <w:rPr>
          <w:rFonts w:ascii="Times New Roman" w:eastAsia="Times New Roman" w:hAnsi="Times New Roman" w:cs="Times New Roman"/>
          <w:sz w:val="28"/>
          <w:szCs w:val="28"/>
        </w:rPr>
        <w:t xml:space="preserve">По его словам, устройство состоит из трех частей: поворотная часть, в которой содержится 24 отсека, куда </w:t>
      </w:r>
      <w:r w:rsidRPr="00293222">
        <w:rPr>
          <w:rFonts w:ascii="Times New Roman" w:eastAsia="Times New Roman" w:hAnsi="Times New Roman" w:cs="Times New Roman"/>
          <w:sz w:val="28"/>
          <w:szCs w:val="28"/>
        </w:rPr>
        <w:t>по часовой стрелке</w:t>
      </w:r>
      <w:r w:rsidRPr="002932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закладываются</w:t>
      </w:r>
      <w:r w:rsidRPr="00293222">
        <w:rPr>
          <w:rFonts w:ascii="Times New Roman" w:eastAsia="Times New Roman" w:hAnsi="Times New Roman" w:cs="Times New Roman"/>
          <w:sz w:val="28"/>
          <w:szCs w:val="28"/>
        </w:rPr>
        <w:t xml:space="preserve"> таблетки, сверху отсек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закрывается</w:t>
      </w:r>
      <w:r w:rsidRPr="002932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93222">
        <w:rPr>
          <w:rFonts w:ascii="Times New Roman" w:eastAsia="Times New Roman" w:hAnsi="Times New Roman" w:cs="Times New Roman"/>
          <w:sz w:val="28"/>
          <w:szCs w:val="28"/>
        </w:rPr>
        <w:t>крышк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ой</w:t>
      </w:r>
      <w:r w:rsidRPr="00293222">
        <w:rPr>
          <w:rFonts w:ascii="Times New Roman" w:eastAsia="Times New Roman" w:hAnsi="Times New Roman" w:cs="Times New Roman"/>
          <w:sz w:val="28"/>
          <w:szCs w:val="28"/>
        </w:rPr>
        <w:t>. При закрыт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крышке пациенту</w:t>
      </w:r>
      <w:r w:rsidRPr="00293222">
        <w:rPr>
          <w:rFonts w:ascii="Times New Roman" w:eastAsia="Times New Roman" w:hAnsi="Times New Roman" w:cs="Times New Roman"/>
          <w:sz w:val="28"/>
          <w:szCs w:val="28"/>
        </w:rPr>
        <w:t xml:space="preserve"> доступен только индикатор, где находится таблетка, которую необходимо принять в нужное время.</w:t>
      </w:r>
    </w:p>
    <w:p w:rsidR="00293222" w:rsidRPr="00293222" w:rsidRDefault="00293222" w:rsidP="00293222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222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Пользователь, как правило, пожилой пациент, сможет взять из</w:t>
      </w:r>
      <w:r w:rsidRPr="00293222">
        <w:rPr>
          <w:rFonts w:ascii="Times New Roman" w:eastAsia="Times New Roman" w:hAnsi="Times New Roman" w:cs="Times New Roman"/>
          <w:sz w:val="28"/>
          <w:szCs w:val="28"/>
        </w:rPr>
        <w:t xml:space="preserve"> отсека дозатора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только</w:t>
      </w:r>
      <w:r w:rsidRPr="00293222">
        <w:rPr>
          <w:rFonts w:ascii="Times New Roman" w:eastAsia="Times New Roman" w:hAnsi="Times New Roman" w:cs="Times New Roman"/>
          <w:sz w:val="28"/>
          <w:szCs w:val="28"/>
        </w:rPr>
        <w:t xml:space="preserve"> нужное лекарство.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Все же настройки, а также контроль приема будет производить </w:t>
      </w:r>
      <w:proofErr w:type="spellStart"/>
      <w:r w:rsidRPr="00293222">
        <w:rPr>
          <w:rFonts w:ascii="Times New Roman" w:eastAsia="Times New Roman" w:hAnsi="Times New Roman" w:cs="Times New Roman"/>
          <w:sz w:val="28"/>
          <w:szCs w:val="28"/>
        </w:rPr>
        <w:t>медицинск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работник</w:t>
      </w:r>
      <w:r w:rsidRPr="00293222">
        <w:rPr>
          <w:rFonts w:ascii="Times New Roman" w:eastAsia="Times New Roman" w:hAnsi="Times New Roman" w:cs="Times New Roman"/>
          <w:sz w:val="28"/>
          <w:szCs w:val="28"/>
        </w:rPr>
        <w:t xml:space="preserve"> или родственник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93222">
        <w:rPr>
          <w:rFonts w:ascii="Times New Roman" w:eastAsia="Times New Roman" w:hAnsi="Times New Roman" w:cs="Times New Roman"/>
          <w:sz w:val="28"/>
          <w:szCs w:val="28"/>
        </w:rPr>
        <w:t xml:space="preserve"> Если таблетка не была взята из дозатора в течение часа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после назначенного времени</w:t>
      </w:r>
      <w:r w:rsidRPr="00293222">
        <w:rPr>
          <w:rFonts w:ascii="Times New Roman" w:eastAsia="Times New Roman" w:hAnsi="Times New Roman" w:cs="Times New Roman"/>
          <w:sz w:val="28"/>
          <w:szCs w:val="28"/>
        </w:rPr>
        <w:t>, на телефон придет уведомление. Изначально цель проекта была помочь близкому пожилому человеку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, особенно имеющему проблемы с памятью, или тем пациентам, которым надо принимать лекарства очень строго по часам</w:t>
      </w:r>
      <w:r w:rsidRPr="00293222">
        <w:rPr>
          <w:rFonts w:ascii="Times New Roman" w:eastAsia="Times New Roman" w:hAnsi="Times New Roman" w:cs="Times New Roman"/>
          <w:sz w:val="28"/>
          <w:szCs w:val="28"/>
        </w:rPr>
        <w:t>. Мы начали искать подобное устройство в России. К сожалению, среди всех представленных вариантов оказались только дозаторы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</w:t>
      </w:r>
      <w:r w:rsidRPr="00293222">
        <w:rPr>
          <w:rFonts w:ascii="Times New Roman" w:eastAsia="Times New Roman" w:hAnsi="Times New Roman" w:cs="Times New Roman"/>
          <w:sz w:val="28"/>
          <w:szCs w:val="28"/>
        </w:rPr>
        <w:t xml:space="preserve"> крайне </w:t>
      </w:r>
      <w:proofErr w:type="spellStart"/>
      <w:r w:rsidRPr="00293222">
        <w:rPr>
          <w:rFonts w:ascii="Times New Roman" w:eastAsia="Times New Roman" w:hAnsi="Times New Roman" w:cs="Times New Roman"/>
          <w:sz w:val="28"/>
          <w:szCs w:val="28"/>
        </w:rPr>
        <w:t>маленьки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293222">
        <w:rPr>
          <w:rFonts w:ascii="Times New Roman" w:eastAsia="Times New Roman" w:hAnsi="Times New Roman" w:cs="Times New Roman"/>
          <w:sz w:val="28"/>
          <w:szCs w:val="28"/>
        </w:rPr>
        <w:t xml:space="preserve"> функционал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ом</w:t>
      </w:r>
      <w:r w:rsidRPr="0029322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причем без возможности изменения «заводских» настроек</w:t>
      </w:r>
      <w:r w:rsidRPr="00293222">
        <w:rPr>
          <w:rFonts w:ascii="Times New Roman" w:eastAsia="Times New Roman" w:hAnsi="Times New Roman" w:cs="Times New Roman"/>
          <w:sz w:val="28"/>
          <w:szCs w:val="28"/>
        </w:rPr>
        <w:t xml:space="preserve">. То есть дозатор нельзя было </w:t>
      </w:r>
      <w:proofErr w:type="spellStart"/>
      <w:r w:rsidRPr="00293222">
        <w:rPr>
          <w:rFonts w:ascii="Times New Roman" w:eastAsia="Times New Roman" w:hAnsi="Times New Roman" w:cs="Times New Roman"/>
          <w:sz w:val="28"/>
          <w:szCs w:val="28"/>
        </w:rPr>
        <w:t>перенастр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оить</w:t>
      </w:r>
      <w:proofErr w:type="spellEnd"/>
      <w:r w:rsidRPr="002932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93222">
        <w:rPr>
          <w:rFonts w:ascii="Times New Roman" w:eastAsia="Times New Roman" w:hAnsi="Times New Roman" w:cs="Times New Roman"/>
          <w:sz w:val="28"/>
          <w:szCs w:val="28"/>
        </w:rPr>
        <w:t xml:space="preserve">под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индивидуальные потребности</w:t>
      </w:r>
      <w:r w:rsidRPr="0029322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93222">
        <w:rPr>
          <w:rFonts w:ascii="Times New Roman" w:eastAsia="Times New Roman" w:hAnsi="Times New Roman" w:cs="Times New Roman"/>
          <w:sz w:val="28"/>
          <w:szCs w:val="28"/>
        </w:rPr>
        <w:t xml:space="preserve"> Это очень неудобно, особенно в том случае,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когда</w:t>
      </w:r>
      <w:r w:rsidRPr="00293222">
        <w:rPr>
          <w:rFonts w:ascii="Times New Roman" w:eastAsia="Times New Roman" w:hAnsi="Times New Roman" w:cs="Times New Roman"/>
          <w:sz w:val="28"/>
          <w:szCs w:val="28"/>
        </w:rPr>
        <w:t xml:space="preserve"> пациенту </w:t>
      </w:r>
      <w:proofErr w:type="spellStart"/>
      <w:r w:rsidRPr="00293222">
        <w:rPr>
          <w:rFonts w:ascii="Times New Roman" w:eastAsia="Times New Roman" w:hAnsi="Times New Roman" w:cs="Times New Roman"/>
          <w:sz w:val="28"/>
          <w:szCs w:val="28"/>
        </w:rPr>
        <w:t>назнач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ено</w:t>
      </w:r>
      <w:proofErr w:type="spellEnd"/>
      <w:r w:rsidRPr="00293222">
        <w:rPr>
          <w:rFonts w:ascii="Times New Roman" w:eastAsia="Times New Roman" w:hAnsi="Times New Roman" w:cs="Times New Roman"/>
          <w:sz w:val="28"/>
          <w:szCs w:val="28"/>
        </w:rPr>
        <w:t xml:space="preserve"> конкретное время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93222">
        <w:rPr>
          <w:rFonts w:ascii="Times New Roman" w:eastAsia="Times New Roman" w:hAnsi="Times New Roman" w:cs="Times New Roman"/>
          <w:sz w:val="28"/>
          <w:szCs w:val="28"/>
        </w:rPr>
        <w:t xml:space="preserve">приема таблеток. При этом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даже такое устройство</w:t>
      </w:r>
      <w:r w:rsidRPr="00293222">
        <w:rPr>
          <w:rFonts w:ascii="Times New Roman" w:eastAsia="Times New Roman" w:hAnsi="Times New Roman" w:cs="Times New Roman"/>
          <w:sz w:val="28"/>
          <w:szCs w:val="28"/>
        </w:rPr>
        <w:t xml:space="preserve"> сто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293222">
        <w:rPr>
          <w:rFonts w:ascii="Times New Roman" w:eastAsia="Times New Roman" w:hAnsi="Times New Roman" w:cs="Times New Roman"/>
          <w:sz w:val="28"/>
          <w:szCs w:val="28"/>
        </w:rPr>
        <w:t xml:space="preserve">т очень дорого, около 80 тысяч рублей», — добавил Владимир </w:t>
      </w:r>
      <w:proofErr w:type="spellStart"/>
      <w:r w:rsidRPr="00293222">
        <w:rPr>
          <w:rFonts w:ascii="Times New Roman" w:eastAsia="Times New Roman" w:hAnsi="Times New Roman" w:cs="Times New Roman"/>
          <w:sz w:val="28"/>
          <w:szCs w:val="28"/>
        </w:rPr>
        <w:t>Шперлинг</w:t>
      </w:r>
      <w:proofErr w:type="spellEnd"/>
      <w:r w:rsidRPr="0029322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3222" w:rsidRPr="00293222" w:rsidRDefault="00293222" w:rsidP="00293222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3222">
        <w:rPr>
          <w:rFonts w:ascii="Times New Roman" w:eastAsia="Times New Roman" w:hAnsi="Times New Roman" w:cs="Times New Roman"/>
          <w:sz w:val="28"/>
          <w:szCs w:val="28"/>
        </w:rPr>
        <w:t xml:space="preserve">Сейчас командой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НГТУ НЭТИ </w:t>
      </w:r>
      <w:bookmarkStart w:id="0" w:name="_GoBack"/>
      <w:bookmarkEnd w:id="0"/>
      <w:r w:rsidRPr="00293222">
        <w:rPr>
          <w:rFonts w:ascii="Times New Roman" w:eastAsia="Times New Roman" w:hAnsi="Times New Roman" w:cs="Times New Roman"/>
          <w:sz w:val="28"/>
          <w:szCs w:val="28"/>
        </w:rPr>
        <w:t xml:space="preserve">дорабатывается программное обеспечение для наиболее стабильной работы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дозатора</w:t>
      </w:r>
      <w:r w:rsidRPr="00293222">
        <w:rPr>
          <w:rFonts w:ascii="Times New Roman" w:eastAsia="Times New Roman" w:hAnsi="Times New Roman" w:cs="Times New Roman"/>
          <w:sz w:val="28"/>
          <w:szCs w:val="28"/>
        </w:rPr>
        <w:t>, а также планируется интеграция с системой «умного дома».</w:t>
      </w:r>
    </w:p>
    <w:p w:rsidR="001459BC" w:rsidRDefault="00016E4C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1459BC" w:rsidRDefault="00016E4C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1459BC" w:rsidRDefault="00016E4C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Александр Сильченко, пресс-секретарь НГТУ НЭТИ, +7 996 382 61 19, </w:t>
      </w:r>
      <w:hyperlink r:id="rId6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silchenko@corp.nstu.ru</w:t>
        </w:r>
      </w:hyperlink>
    </w:p>
    <w:p w:rsidR="001459BC" w:rsidRDefault="00016E4C">
      <w:pPr>
        <w:spacing w:after="160" w:line="259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___________________________________________________________________</w:t>
      </w:r>
    </w:p>
    <w:tbl>
      <w:tblPr>
        <w:tblStyle w:val="a5"/>
        <w:tblW w:w="8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1459BC" w:rsidTr="00E1717E">
        <w:tc>
          <w:tcPr>
            <w:tcW w:w="2835" w:type="dxa"/>
            <w:shd w:val="clear" w:color="auto" w:fill="auto"/>
          </w:tcPr>
          <w:p w:rsidR="001459BC" w:rsidRPr="00AE6C19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1459BC" w:rsidRPr="00AE6C19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1459BC" w:rsidRDefault="00016E4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fotobank</w:t>
              </w:r>
              <w:proofErr w:type="spellEnd"/>
            </w:hyperlink>
          </w:p>
          <w:p w:rsidR="001459BC" w:rsidRDefault="00016E4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694" w:type="dxa"/>
            <w:shd w:val="clear" w:color="auto" w:fill="auto"/>
          </w:tcPr>
          <w:p w:rsidR="001459BC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news</w:t>
              </w:r>
              <w:proofErr w:type="spellEnd"/>
            </w:hyperlink>
          </w:p>
          <w:p w:rsidR="001459BC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1459BC" w:rsidRDefault="001459B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459BC" w:rsidRPr="00141758" w:rsidRDefault="001459BC">
      <w:pPr>
        <w:rPr>
          <w:lang w:val="ru-RU"/>
        </w:rPr>
      </w:pPr>
    </w:p>
    <w:sectPr w:rsidR="001459BC" w:rsidRPr="0014175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C124E"/>
    <w:multiLevelType w:val="multilevel"/>
    <w:tmpl w:val="E252F8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7F43D5A"/>
    <w:multiLevelType w:val="hybridMultilevel"/>
    <w:tmpl w:val="CF464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3C09AB"/>
    <w:multiLevelType w:val="multilevel"/>
    <w:tmpl w:val="39CA871A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" w:eastAsia="Noto Sans" w:hAnsi="Noto Sans" w:cs="Noto San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" w:eastAsia="Noto Sans" w:hAnsi="Noto Sans" w:cs="Noto San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" w:eastAsia="Noto Sans" w:hAnsi="Noto Sans" w:cs="Noto San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3" w15:restartNumberingAfterBreak="0">
    <w:nsid w:val="728A7264"/>
    <w:multiLevelType w:val="hybridMultilevel"/>
    <w:tmpl w:val="8736A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C96888"/>
    <w:multiLevelType w:val="multilevel"/>
    <w:tmpl w:val="FC42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BC"/>
    <w:rsid w:val="00016E4C"/>
    <w:rsid w:val="00021159"/>
    <w:rsid w:val="000D44EE"/>
    <w:rsid w:val="00141758"/>
    <w:rsid w:val="00145153"/>
    <w:rsid w:val="001459BC"/>
    <w:rsid w:val="00157C97"/>
    <w:rsid w:val="00164304"/>
    <w:rsid w:val="0016450B"/>
    <w:rsid w:val="00286A74"/>
    <w:rsid w:val="00293222"/>
    <w:rsid w:val="002E48AA"/>
    <w:rsid w:val="0034550A"/>
    <w:rsid w:val="00384A15"/>
    <w:rsid w:val="00464951"/>
    <w:rsid w:val="004876C1"/>
    <w:rsid w:val="004D4802"/>
    <w:rsid w:val="004E6234"/>
    <w:rsid w:val="005C44C2"/>
    <w:rsid w:val="005D4ED4"/>
    <w:rsid w:val="00641AA9"/>
    <w:rsid w:val="007349C2"/>
    <w:rsid w:val="009B183C"/>
    <w:rsid w:val="00A504E3"/>
    <w:rsid w:val="00AD39E2"/>
    <w:rsid w:val="00AE6C19"/>
    <w:rsid w:val="00BB1832"/>
    <w:rsid w:val="00BC5502"/>
    <w:rsid w:val="00C872DD"/>
    <w:rsid w:val="00D37EAC"/>
    <w:rsid w:val="00D73644"/>
    <w:rsid w:val="00E1717E"/>
    <w:rsid w:val="00E2427D"/>
    <w:rsid w:val="00E326CA"/>
    <w:rsid w:val="00FC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E8494"/>
  <w15:docId w15:val="{A6137CD5-4779-4958-A43B-5ABF72CC9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List Paragraph"/>
    <w:basedOn w:val="a"/>
    <w:uiPriority w:val="34"/>
    <w:qFormat/>
    <w:rsid w:val="007349C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  <w:style w:type="character" w:styleId="a7">
    <w:name w:val="Hyperlink"/>
    <w:basedOn w:val="a0"/>
    <w:uiPriority w:val="99"/>
    <w:unhideWhenUsed/>
    <w:rsid w:val="007349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4.jp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stu.ru/vide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2023-02-20T07:16:00Z</dcterms:created>
  <dcterms:modified xsi:type="dcterms:W3CDTF">2023-02-20T07:27:00Z</dcterms:modified>
</cp:coreProperties>
</file>