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A7720" w:rsidRDefault="008A7720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p w:rsidR="001459BC" w:rsidRPr="000D44EE" w:rsidRDefault="002251EB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5069C4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9</w:t>
      </w:r>
      <w:r w:rsidR="00C0714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марта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2023 года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0D44EE" w:rsidRPr="00507832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251EB" w:rsidRPr="002251EB" w:rsidRDefault="002251EB" w:rsidP="002251EB">
      <w:pPr>
        <w:spacing w:after="160" w:line="259" w:lineRule="auto"/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>Лига абитуриентов НГТУ НЭТИ: спортивные достижения приносят баллы для поступления</w:t>
      </w:r>
    </w:p>
    <w:p w:rsidR="002251EB" w:rsidRPr="002251EB" w:rsidRDefault="002251EB" w:rsidP="002251EB">
      <w:pPr>
        <w:spacing w:after="160" w:line="259" w:lineRule="auto"/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>В НГТУ НЭТИ стартовали соревнования «Лиги абитуриентов»: здесь школьники 10—11 классов могут заработать дополнительные баллы для поступления.</w:t>
      </w:r>
    </w:p>
    <w:p w:rsidR="002251EB" w:rsidRPr="002251EB" w:rsidRDefault="002251EB" w:rsidP="002251EB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val="ru-RU" w:eastAsia="en-US"/>
        </w:rPr>
        <w:t>«</w:t>
      </w:r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Лига абитуриентов</w:t>
      </w:r>
      <w:r>
        <w:rPr>
          <w:rFonts w:ascii="Times New Roman" w:eastAsia="Calibri" w:hAnsi="Times New Roman" w:cs="Times New Roman"/>
          <w:sz w:val="28"/>
          <w:szCs w:val="28"/>
          <w:lang w:val="ru-RU" w:eastAsia="en-US"/>
        </w:rPr>
        <w:t>»</w:t>
      </w:r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— уникальный проект для школьников по различным видам спорта. Победители получают сертификат на дополнительные баллы к ЕГЭ, которые можно официально использовать при поступлении в НГТУ НЭТИ.</w:t>
      </w:r>
    </w:p>
    <w:p w:rsidR="002251EB" w:rsidRPr="002251EB" w:rsidRDefault="002251EB" w:rsidP="002251EB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Соревнования проходят на спортивных объектах вуза. Дополнительные баллы можно получить за достижения в футболе, баскетболе, греко-римской борьбе, легкой атлетике, плавании, шахматах.</w:t>
      </w:r>
    </w:p>
    <w:p w:rsidR="002251EB" w:rsidRPr="002251EB" w:rsidRDefault="002251EB" w:rsidP="002251EB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Участники «Лиги» лично убедятся, что НГТУ НЭТИ</w:t>
      </w:r>
      <w:r w:rsidRPr="002251EB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— это современная образовательная среда,</w:t>
      </w:r>
      <w:r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r w:rsidRPr="002251EB">
        <w:rPr>
          <w:rFonts w:ascii="Times New Roman" w:eastAsia="Calibri" w:hAnsi="Times New Roman" w:cs="Times New Roman"/>
          <w:sz w:val="28"/>
          <w:szCs w:val="28"/>
          <w:lang w:eastAsia="en-US"/>
        </w:rPr>
        <w:t>в которой есть место в том числе и для самых высоких спортивных достижений.</w:t>
      </w:r>
      <w:r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На соревнованиях школьники смогут показать себя на современных спортивных объектах вуза, в ситуации независимого профессионального судейства, а главное — познакомиться с тренерами НГТУ НЭТИ.</w:t>
      </w:r>
    </w:p>
    <w:p w:rsidR="002251EB" w:rsidRPr="002251EB" w:rsidRDefault="002251EB" w:rsidP="002251EB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proofErr w:type="gramStart"/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В последние выходные февраля</w:t>
      </w:r>
      <w:proofErr w:type="gramEnd"/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на «Лиге абитуриентов» </w:t>
      </w:r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прошли первые старты — для юных шахматистов. </w:t>
      </w:r>
      <w:r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В этом году соревнования вышли на новый, межрегиональный уровень: в</w:t>
      </w:r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шахматном </w:t>
      </w:r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турнире принял</w:t>
      </w:r>
      <w:r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и</w:t>
      </w:r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участие 12 команд из 14 образовательных организаций Новосибирска, Новосибирской области, Новокузнецка, Бийска.</w:t>
      </w:r>
    </w:p>
    <w:p w:rsidR="002251EB" w:rsidRPr="002251EB" w:rsidRDefault="002251EB" w:rsidP="002251EB">
      <w:pPr>
        <w:spacing w:line="259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Первое место с результатом 17,5 очков из 21 заняла команда из </w:t>
      </w:r>
      <w:proofErr w:type="spellStart"/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р.п</w:t>
      </w:r>
      <w:proofErr w:type="spellEnd"/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. Кольцово, второе — «</w:t>
      </w:r>
      <w:proofErr w:type="spellStart"/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Инженетики</w:t>
      </w:r>
      <w:proofErr w:type="spellEnd"/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» из Инженерного лицея НГТУ НЭТИ, третье — объединенная сборная Кемеровской области, Новосибирска и Бийска.</w:t>
      </w:r>
    </w:p>
    <w:p w:rsidR="002251EB" w:rsidRPr="002251EB" w:rsidRDefault="002251EB" w:rsidP="002251EB">
      <w:pPr>
        <w:spacing w:line="259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Победителями в личном зачете стали: </w:t>
      </w:r>
    </w:p>
    <w:p w:rsidR="002251EB" w:rsidRPr="002251EB" w:rsidRDefault="002251EB" w:rsidP="002251EB">
      <w:pPr>
        <w:spacing w:line="259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lastRenderedPageBreak/>
        <w:t xml:space="preserve">Первая доска: </w:t>
      </w:r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Алексей Грачев (Лицей № 11 Новокузнецка), Даниил Плясунов (</w:t>
      </w:r>
      <w:proofErr w:type="spellStart"/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Кольцовская</w:t>
      </w:r>
      <w:proofErr w:type="spellEnd"/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школа № 5), Георгий Каширин (Инженерный лицей НГТУ).</w:t>
      </w:r>
    </w:p>
    <w:p w:rsidR="002251EB" w:rsidRPr="002251EB" w:rsidRDefault="002251EB" w:rsidP="002251EB">
      <w:pPr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 xml:space="preserve">Вторая доска: </w:t>
      </w:r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Елизавета </w:t>
      </w:r>
      <w:proofErr w:type="spellStart"/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Тумашевич</w:t>
      </w:r>
      <w:proofErr w:type="spellEnd"/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(Гимназия №8 Новосибирска</w:t>
      </w:r>
      <w:proofErr w:type="gramStart"/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),Игорь</w:t>
      </w:r>
      <w:proofErr w:type="gramEnd"/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Новоселов (МБОУ СОШ № 218), Глеб Розов (Инженерный Лицей НГТУ НЭТИ).</w:t>
      </w:r>
    </w:p>
    <w:p w:rsidR="002251EB" w:rsidRPr="002251EB" w:rsidRDefault="002251EB" w:rsidP="002251EB">
      <w:pPr>
        <w:contextualSpacing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 xml:space="preserve">Третья доска: </w:t>
      </w:r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Даниил </w:t>
      </w:r>
      <w:proofErr w:type="spellStart"/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Корницкий</w:t>
      </w:r>
      <w:proofErr w:type="spellEnd"/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(МОУ СОШ № 29), Кузьма </w:t>
      </w:r>
      <w:proofErr w:type="spellStart"/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Доржеев</w:t>
      </w:r>
      <w:proofErr w:type="spellEnd"/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(Лицей информационных технологий), Никита Сергеев (</w:t>
      </w:r>
      <w:proofErr w:type="spellStart"/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Кольцовская</w:t>
      </w:r>
      <w:proofErr w:type="spellEnd"/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 школа № 5).</w:t>
      </w:r>
    </w:p>
    <w:p w:rsidR="002251EB" w:rsidRPr="002251EB" w:rsidRDefault="002251EB" w:rsidP="002251EB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Следующие старты пройдут 11 марта, это будут соревнования по легкой атлетике на дорожках Дворца спорта НГТУ НЭТИ. Напомним, вуз располагает уникальным легкоатлетическим манежем с пятью дорожками и 200-метровым кругом. Манеж включен во Всероссийский спортивный реестр и аккредитован для соревнований российского и международного уровня.</w:t>
      </w:r>
    </w:p>
    <w:p w:rsidR="002251EB" w:rsidRPr="002251EB" w:rsidRDefault="002251EB" w:rsidP="002251EB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 xml:space="preserve">К «Лиге абитуриентов» можно присоединиться, подав заявку на участие в на </w:t>
      </w:r>
      <w:hyperlink r:id="rId6" w:history="1">
        <w:r w:rsidRPr="002251EB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 w:eastAsia="en-US"/>
          </w:rPr>
          <w:t>странице соревнований</w:t>
        </w:r>
      </w:hyperlink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.</w:t>
      </w:r>
    </w:p>
    <w:p w:rsidR="002251EB" w:rsidRPr="002251EB" w:rsidRDefault="002251EB" w:rsidP="002251EB">
      <w:pPr>
        <w:spacing w:after="160" w:line="259" w:lineRule="auto"/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>Баллы за призовые места:</w:t>
      </w:r>
    </w:p>
    <w:p w:rsidR="002251EB" w:rsidRPr="002251EB" w:rsidRDefault="002251EB" w:rsidP="002251EB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I место — 6 баллов;</w:t>
      </w:r>
    </w:p>
    <w:p w:rsidR="002251EB" w:rsidRPr="002251EB" w:rsidRDefault="002251EB" w:rsidP="002251EB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II место — 4 балла;</w:t>
      </w:r>
    </w:p>
    <w:p w:rsidR="002251EB" w:rsidRPr="002251EB" w:rsidRDefault="002251EB" w:rsidP="002251EB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III место — 2 балла.</w:t>
      </w:r>
    </w:p>
    <w:p w:rsidR="002251EB" w:rsidRPr="002251EB" w:rsidRDefault="002251EB" w:rsidP="002251EB">
      <w:pPr>
        <w:spacing w:after="160" w:line="259" w:lineRule="auto"/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>Виды соревнований и расписание:</w:t>
      </w:r>
    </w:p>
    <w:p w:rsidR="002251EB" w:rsidRPr="002251EB" w:rsidRDefault="002251EB" w:rsidP="002251EB">
      <w:pPr>
        <w:numPr>
          <w:ilvl w:val="0"/>
          <w:numId w:val="6"/>
        </w:numPr>
        <w:spacing w:after="160" w:line="259" w:lineRule="auto"/>
        <w:contextualSpacing/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>ЛЕГКАЯ АТЛЕТИКА</w:t>
      </w:r>
    </w:p>
    <w:p w:rsidR="002251EB" w:rsidRPr="002251EB" w:rsidRDefault="002251EB" w:rsidP="002251EB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>11 марта 2023 года</w:t>
      </w:r>
      <w:r w:rsidR="005069C4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>,</w:t>
      </w:r>
      <w:bookmarkStart w:id="0" w:name="_GoBack"/>
      <w:bookmarkEnd w:id="0"/>
      <w:r w:rsidRPr="002251EB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 xml:space="preserve"> </w:t>
      </w:r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заявки на участие принимаются до 9 марта 19:00</w:t>
      </w:r>
    </w:p>
    <w:p w:rsidR="002251EB" w:rsidRPr="002251EB" w:rsidRDefault="002251EB" w:rsidP="002251EB">
      <w:pPr>
        <w:numPr>
          <w:ilvl w:val="0"/>
          <w:numId w:val="6"/>
        </w:numPr>
        <w:spacing w:after="160" w:line="259" w:lineRule="auto"/>
        <w:contextualSpacing/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 xml:space="preserve">ПЛАВАНИЕ </w:t>
      </w:r>
    </w:p>
    <w:p w:rsidR="002251EB" w:rsidRPr="002251EB" w:rsidRDefault="002251EB" w:rsidP="002251EB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>26 марта 2023 года</w:t>
      </w:r>
      <w:r w:rsidR="005069C4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>,</w:t>
      </w:r>
      <w:r w:rsidRPr="002251EB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 xml:space="preserve"> </w:t>
      </w:r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заявки на участие принимаются до 24 марта 19:00</w:t>
      </w:r>
    </w:p>
    <w:p w:rsidR="002251EB" w:rsidRPr="002251EB" w:rsidRDefault="002251EB" w:rsidP="002251EB">
      <w:pPr>
        <w:numPr>
          <w:ilvl w:val="0"/>
          <w:numId w:val="6"/>
        </w:numPr>
        <w:spacing w:after="160" w:line="259" w:lineRule="auto"/>
        <w:contextualSpacing/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>ГРЕКО-РИМСКАЯ БОРЬБА</w:t>
      </w:r>
    </w:p>
    <w:p w:rsidR="002251EB" w:rsidRPr="002251EB" w:rsidRDefault="002251EB" w:rsidP="002251EB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>29-30 апреля 2023 года</w:t>
      </w:r>
      <w:r w:rsidR="005069C4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>,</w:t>
      </w:r>
      <w:r w:rsidRPr="002251EB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 xml:space="preserve"> </w:t>
      </w:r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заявки на участие принимаются до 28 апреля 19:00</w:t>
      </w:r>
    </w:p>
    <w:p w:rsidR="002251EB" w:rsidRPr="002251EB" w:rsidRDefault="002251EB" w:rsidP="002251EB">
      <w:pPr>
        <w:numPr>
          <w:ilvl w:val="0"/>
          <w:numId w:val="6"/>
        </w:numPr>
        <w:spacing w:after="160" w:line="259" w:lineRule="auto"/>
        <w:contextualSpacing/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>БАСКЕТБОЛ 3х3</w:t>
      </w:r>
    </w:p>
    <w:p w:rsidR="002251EB" w:rsidRPr="002251EB" w:rsidRDefault="005069C4" w:rsidP="002251EB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 xml:space="preserve">13 мая 2023 года, </w:t>
      </w:r>
      <w:r w:rsidR="002251EB"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заявки на участие принимаются до 11 мая 19:00</w:t>
      </w:r>
    </w:p>
    <w:p w:rsidR="002251EB" w:rsidRPr="002251EB" w:rsidRDefault="002251EB" w:rsidP="002251EB">
      <w:pPr>
        <w:numPr>
          <w:ilvl w:val="0"/>
          <w:numId w:val="6"/>
        </w:numPr>
        <w:spacing w:after="160" w:line="259" w:lineRule="auto"/>
        <w:contextualSpacing/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>МИНИ-ФУТБОЛ 6х6</w:t>
      </w:r>
    </w:p>
    <w:p w:rsidR="002251EB" w:rsidRPr="002251EB" w:rsidRDefault="002251EB" w:rsidP="002251EB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>13 и 14 мая 2023 года</w:t>
      </w:r>
      <w:r w:rsidR="005069C4">
        <w:rPr>
          <w:rFonts w:ascii="Times New Roman" w:eastAsia="Calibri" w:hAnsi="Times New Roman" w:cs="Times New Roman"/>
          <w:b/>
          <w:sz w:val="28"/>
          <w:szCs w:val="28"/>
          <w:lang w:val="ru-RU" w:eastAsia="en-US"/>
        </w:rPr>
        <w:t xml:space="preserve">, </w:t>
      </w:r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заявки на участие принимаются до 1 мая 19:00</w:t>
      </w:r>
    </w:p>
    <w:p w:rsidR="002251EB" w:rsidRPr="002251EB" w:rsidRDefault="002251EB" w:rsidP="002251EB">
      <w:pPr>
        <w:spacing w:after="160" w:line="259" w:lineRule="auto"/>
        <w:rPr>
          <w:rFonts w:ascii="Times New Roman" w:eastAsia="Calibri" w:hAnsi="Times New Roman" w:cs="Times New Roman"/>
          <w:sz w:val="28"/>
          <w:szCs w:val="28"/>
          <w:lang w:val="ru-RU" w:eastAsia="en-US"/>
        </w:rPr>
      </w:pPr>
      <w:r w:rsidRPr="002251EB">
        <w:rPr>
          <w:rFonts w:ascii="Times New Roman" w:eastAsia="Calibri" w:hAnsi="Times New Roman" w:cs="Times New Roman"/>
          <w:sz w:val="28"/>
          <w:szCs w:val="28"/>
          <w:lang w:val="ru-RU" w:eastAsia="en-US"/>
        </w:rPr>
        <w:t>18 мая, на праздновании Дня НГТУ НЭТИ, будут подведены общие итоги «Лиги абитуриентов» и награждены самые активные школы и лицеи.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7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59BC" w:rsidTr="00E1717E">
        <w:tc>
          <w:tcPr>
            <w:tcW w:w="2835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Pr="00C07145" w:rsidRDefault="001459BC">
      <w:pPr>
        <w:rPr>
          <w:sz w:val="16"/>
          <w:szCs w:val="16"/>
          <w:lang w:val="ru-RU"/>
        </w:rPr>
      </w:pPr>
    </w:p>
    <w:sectPr w:rsidR="001459BC" w:rsidRPr="00C0714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3" w15:restartNumberingAfterBreak="0">
    <w:nsid w:val="57860A97"/>
    <w:multiLevelType w:val="hybridMultilevel"/>
    <w:tmpl w:val="23584C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C96888"/>
    <w:multiLevelType w:val="multilevel"/>
    <w:tmpl w:val="FC4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21159"/>
    <w:rsid w:val="000D44EE"/>
    <w:rsid w:val="00141758"/>
    <w:rsid w:val="00145153"/>
    <w:rsid w:val="001459BC"/>
    <w:rsid w:val="00157C97"/>
    <w:rsid w:val="00164304"/>
    <w:rsid w:val="0016450B"/>
    <w:rsid w:val="002251EB"/>
    <w:rsid w:val="00286A74"/>
    <w:rsid w:val="002E48AA"/>
    <w:rsid w:val="00301B0B"/>
    <w:rsid w:val="0034550A"/>
    <w:rsid w:val="00384A15"/>
    <w:rsid w:val="00464951"/>
    <w:rsid w:val="004876C1"/>
    <w:rsid w:val="004D4802"/>
    <w:rsid w:val="005069C4"/>
    <w:rsid w:val="00507832"/>
    <w:rsid w:val="005C44C2"/>
    <w:rsid w:val="005D4ED4"/>
    <w:rsid w:val="005D7743"/>
    <w:rsid w:val="00641AA9"/>
    <w:rsid w:val="007349C2"/>
    <w:rsid w:val="00753A32"/>
    <w:rsid w:val="00771BEC"/>
    <w:rsid w:val="008A7720"/>
    <w:rsid w:val="00984A54"/>
    <w:rsid w:val="009B183C"/>
    <w:rsid w:val="00A504E3"/>
    <w:rsid w:val="00A85599"/>
    <w:rsid w:val="00AC2A43"/>
    <w:rsid w:val="00AD39E2"/>
    <w:rsid w:val="00AE6C19"/>
    <w:rsid w:val="00BB1832"/>
    <w:rsid w:val="00BC5502"/>
    <w:rsid w:val="00C07145"/>
    <w:rsid w:val="00C35428"/>
    <w:rsid w:val="00C872DD"/>
    <w:rsid w:val="00D37EAC"/>
    <w:rsid w:val="00D73644"/>
    <w:rsid w:val="00E1717E"/>
    <w:rsid w:val="00E2427D"/>
    <w:rsid w:val="00E326CA"/>
    <w:rsid w:val="00E40331"/>
    <w:rsid w:val="00ED437E"/>
    <w:rsid w:val="00F2244C"/>
    <w:rsid w:val="00FC14FD"/>
    <w:rsid w:val="00FC3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987553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771BE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7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4.jp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league.nstu.ru/?utm_source=nstu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1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3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564</Words>
  <Characters>3219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5</cp:revision>
  <dcterms:created xsi:type="dcterms:W3CDTF">2023-03-07T04:49:00Z</dcterms:created>
  <dcterms:modified xsi:type="dcterms:W3CDTF">2023-03-07T07:52:00Z</dcterms:modified>
</cp:coreProperties>
</file>