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normal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 августа 2023 года</w:t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НГТУ НЭТИ создаст сеть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ТехноНаставников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по всей России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Новосибирский государственный технический университет НЭТИ совместно с Российским движением детей и молодежи (РДДМ) создаст систему технологического наставничества в России. Целью проекта является воспитание нового поколения, способного принимать технологи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ческие вызовы, которые диктуют современные условия. Проект будет реализован совместно с региональными и первичными отделениями РДДМ, платформой «Академия наставников» Фонда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и образовательными организациями для запуска проектной работы техническо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направленности со школьниками. На реализацию проекта НГТУ НЭТИ получил крупный грант от РДДМ — 13,1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рублей.</w:t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базе НГТУ НЭТИ будет создан Центр наставничества технических проектов детей и молодежи.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ТехноНаставниками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 педагоги школ и студенты высших образовательных учреждений, которые пройдут экспертный отбор в НГТУ НЭТИ и обучение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онлайн-платформе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Академии наставников Фонда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Главной задачей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ТехноНаставника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станет формирование команд школьников,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готовых начать свой путь в проектном Движении технической направленности «Технологии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ервых». Наставнику в этом поможет обучение, пройденное в рамках проекта, а также участие в мероприятиях, направленных на установление контакта между наставниками и настав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ляемыми как внутри региона, так и за его пределами. Главная особенность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ТехноНаставника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способность выстроить индивидуальную образовательную траекторию каждого ученика и погрузить его в современную технологическую среду.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Уже этой осенью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ТехноНаставники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проведут более 70 мастер-классов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6 200 школьников из </w:t>
      </w:r>
      <w:r>
        <w:rPr>
          <w:rFonts w:ascii="Times New Roman" w:eastAsia="Times New Roman" w:hAnsi="Times New Roman" w:cs="Times New Roman"/>
          <w:sz w:val="28"/>
          <w:szCs w:val="28"/>
        </w:rPr>
        <w:t>семи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регионов России. НГТУ НЭТИ станет передовой площадкой системы наставничества, опираясь на накопленный годами опыт реализации технологических проектов.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sz w:val="28"/>
          <w:szCs w:val="28"/>
        </w:rPr>
      </w:pP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«Значение проекта по созданию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объединенной образовательной площадки «Технологии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 заключается в популяризации технических направлений среди обучающихся в регионах, где в повестке остро стоит вопрос о подготовке квалифицированных инженерных кадров для местных передовых предприяти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sz w:val="28"/>
          <w:szCs w:val="28"/>
        </w:rPr>
      </w:pP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реализации проекта станет повышение количества абитуриентов, осознанно подходящих к выбору инженерных профессий в целом, и увеличение числа выпускников, сдающих предметы, необходимые для поступления на технические направления в частности.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sz w:val="28"/>
          <w:szCs w:val="28"/>
        </w:rPr>
      </w:pP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данный момент проект запускается в семи ключевых регионах: Новосибирск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Кемеровск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Томск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Омск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Тюменск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Алтайск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Республик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Бурятия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дальнейшем мы планируем, что движение «Технологии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 появится в каждом регионе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— отметил проректор по учебной работе НГТУ НЭТИ Сергей Сергеевич Чернов.</w:t>
      </w:r>
    </w:p>
    <w:p w:rsidR="00DD10D7" w:rsidRDefault="000567AA">
      <w:pPr>
        <w:pStyle w:val="normal"/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normal"/>
      </w:pPr>
      <w:r>
        <w:t>Для СМИ</w:t>
      </w:r>
    </w:p>
    <w:p w:rsidR="00DD10D7" w:rsidRDefault="000567AA">
      <w:pPr>
        <w:pStyle w:val="normal"/>
      </w:pPr>
      <w:r>
        <w:t>Пресс-служба НГТУ НЭТИ, is@nstu.ru</w:t>
      </w:r>
    </w:p>
    <w:p w:rsidR="00DD10D7" w:rsidRDefault="000567AA">
      <w:pPr>
        <w:pStyle w:val="normal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normal"/>
              <w:tabs>
                <w:tab w:val="center" w:pos="4677"/>
                <w:tab w:val="right" w:pos="9355"/>
              </w:tabs>
            </w:pPr>
          </w:p>
        </w:tc>
      </w:tr>
    </w:tbl>
    <w:p w:rsidR="00DD10D7" w:rsidRDefault="00DD10D7">
      <w:pPr>
        <w:pStyle w:val="normal"/>
        <w:rPr>
          <w:rFonts w:ascii="Times New Roman" w:eastAsia="Times New Roman" w:hAnsi="Times New Roman" w:cs="Times New Roman"/>
          <w:sz w:val="36"/>
          <w:szCs w:val="36"/>
        </w:rPr>
      </w:pPr>
    </w:p>
    <w:sectPr w:rsidR="00DD10D7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DD10D7"/>
    <w:rsid w:val="000567AA"/>
    <w:rsid w:val="00DD1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2023-08-11T02:06:00Z</dcterms:created>
  <dcterms:modified xsi:type="dcterms:W3CDTF">2023-08-11T02:06:00Z</dcterms:modified>
</cp:coreProperties>
</file>