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Pr="00EB55EB" w:rsidRDefault="008907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907D6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0AA" w:rsidRPr="00EB55E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94F5F" w:rsidRPr="00094F5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23F56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</w:t>
      </w:r>
      <w:r w:rsidR="00174B2B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</w:p>
    <w:p w:rsidR="00936D32" w:rsidRPr="00EB55EB" w:rsidRDefault="00174B2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5EB">
        <w:rPr>
          <w:rFonts w:ascii="Times New Roman" w:eastAsia="Times New Roman" w:hAnsi="Times New Roman" w:cs="Times New Roman"/>
          <w:b/>
          <w:sz w:val="28"/>
          <w:szCs w:val="28"/>
        </w:rPr>
        <w:t>Пресс-</w:t>
      </w:r>
      <w:bookmarkStart w:id="0" w:name="_GoBack"/>
      <w:bookmarkEnd w:id="0"/>
      <w:r w:rsidR="00094F5F">
        <w:rPr>
          <w:rFonts w:ascii="Times New Roman" w:eastAsia="Times New Roman" w:hAnsi="Times New Roman" w:cs="Times New Roman"/>
          <w:b/>
          <w:sz w:val="28"/>
          <w:szCs w:val="28"/>
        </w:rPr>
        <w:t>релиз</w:t>
      </w:r>
    </w:p>
    <w:p w:rsidR="00FD3C60" w:rsidRPr="00EB55EB" w:rsidRDefault="00FD3C6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F5F" w:rsidRPr="00094F5F" w:rsidRDefault="00094F5F" w:rsidP="00094F5F">
      <w:pPr>
        <w:rPr>
          <w:rFonts w:ascii="Times New Roman" w:hAnsi="Times New Roman" w:cs="Times New Roman"/>
          <w:b/>
          <w:bCs/>
          <w:sz w:val="32"/>
          <w:szCs w:val="32"/>
          <w:u w:color="FF0000"/>
        </w:rPr>
      </w:pPr>
      <w:bookmarkStart w:id="1" w:name="_7bi8aw4ffc67" w:colFirst="0" w:colLast="0"/>
      <w:bookmarkEnd w:id="1"/>
      <w:r w:rsidRPr="00094F5F">
        <w:rPr>
          <w:rFonts w:ascii="Times New Roman" w:hAnsi="Times New Roman" w:cs="Times New Roman"/>
          <w:b/>
          <w:bCs/>
          <w:sz w:val="32"/>
          <w:szCs w:val="32"/>
          <w:u w:color="FF0000"/>
        </w:rPr>
        <w:t>Мемы из прошлого: юбилей одной из старейших студенческих газет Новосибирска</w:t>
      </w:r>
    </w:p>
    <w:p w:rsidR="00094F5F" w:rsidRDefault="00094F5F" w:rsidP="00094F5F">
      <w:pPr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</w:p>
    <w:p w:rsidR="00094F5F" w:rsidRPr="00094F5F" w:rsidRDefault="00094F5F" w:rsidP="00094F5F">
      <w:pPr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  <w:r w:rsidRPr="00094F5F">
        <w:rPr>
          <w:rFonts w:ascii="Times New Roman" w:hAnsi="Times New Roman" w:cs="Times New Roman"/>
          <w:b/>
          <w:bCs/>
          <w:sz w:val="28"/>
          <w:szCs w:val="28"/>
          <w:u w:color="FF0000"/>
        </w:rPr>
        <w:t>Шестидесятилетие первого номера газеты «Энергия» — старейшего печатного издания Новосибирского государственного технического университета НЭТИ — будем отмечать 16 декабря.</w:t>
      </w:r>
    </w:p>
    <w:p w:rsidR="00094F5F" w:rsidRPr="00094F5F" w:rsidRDefault="00094F5F" w:rsidP="00094F5F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 xml:space="preserve">В шестидесятые годы </w:t>
      </w: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  <w:lang w:val="en-US"/>
        </w:rPr>
        <w:t>XX</w:t>
      </w: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 xml:space="preserve"> века газета являлась официальным изданием парткома, профкома, комитета комсомола и ректората НЭТИ. С 1991 года стала газетой коллектива вуза, а с 1995 года получила статус студенческой.</w:t>
      </w:r>
    </w:p>
    <w:p w:rsidR="00094F5F" w:rsidRPr="00094F5F" w:rsidRDefault="00094F5F" w:rsidP="00094F5F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«Энергия» писала о жизни НЭТИ: самые актуальные новости, студенческие проблемы и хроника событий. Давайте пролистаем архивные страницы и посмотрим, чем жили нэтивцы (так называли себя студенты НЭТИ в шестидесятые годы).</w:t>
      </w:r>
    </w:p>
    <w:p w:rsidR="00094F5F" w:rsidRPr="00094F5F" w:rsidRDefault="00094F5F" w:rsidP="00094F5F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«Энергия» была детищем студенческих стенгазет и предтечей группы вуза в социальных сетях, где студенты могли делиться своими проблемами, выражать пожелания и размещать заметки о буднях института. Кого заметили со шпаргалкой, как группа сдала сессию, советы для учебы и концентрации — лишь малая часть того, что можно увидеть на старых страницах.</w:t>
      </w:r>
    </w:p>
    <w:p w:rsidR="00094F5F" w:rsidRPr="00094F5F" w:rsidRDefault="00094F5F" w:rsidP="00094F5F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Газета НЭТИ был не только информационным, но и развлекательным изданием. Одна из самых популярных полос — карикатуры с юмористическими подписями, сейчас мы называем это мемами. Сатира и юмор помогали привлечь внимание к злободневным вопросам.</w:t>
      </w:r>
    </w:p>
    <w:p w:rsidR="00094F5F" w:rsidRPr="00094F5F" w:rsidRDefault="00094F5F" w:rsidP="00094F5F">
      <w:pPr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В «Энергии» публиковали заметки и фоторепортажи о ежедневных буднях студенчества</w:t>
      </w:r>
      <w:r w:rsidRPr="00094F5F">
        <w:rPr>
          <w:rFonts w:ascii="Times New Roman" w:eastAsia="Segoe UI" w:hAnsi="Times New Roman" w:cs="Times New Roman"/>
          <w:sz w:val="28"/>
          <w:szCs w:val="28"/>
          <w:u w:color="FF0000"/>
          <w:shd w:val="clear" w:color="auto" w:fill="FFFFFF"/>
        </w:rPr>
        <w:t xml:space="preserve">: </w:t>
      </w:r>
      <w:r w:rsidRPr="00094F5F">
        <w:rPr>
          <w:rFonts w:ascii="Times New Roman" w:eastAsia="Segoe UI" w:hAnsi="Times New Roman" w:cs="Times New Roman"/>
          <w:sz w:val="28"/>
          <w:szCs w:val="28"/>
          <w:shd w:val="clear" w:color="auto" w:fill="FFFFFF"/>
        </w:rPr>
        <w:t>как проходят зачеты, у кого лучшие комнаты в общежитии (самые уютные и чистые) и о других событиях вузовской жизни.</w:t>
      </w:r>
    </w:p>
    <w:p w:rsidR="00094F5F" w:rsidRPr="00094F5F" w:rsidRDefault="00094F5F" w:rsidP="00094F5F">
      <w:pPr>
        <w:pStyle w:val="aff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  <w:t xml:space="preserve">Сегодняшняя «Энергия» — это результат труда и талантов команды студенческого медиацентра «ЁжМедиа» НГТУ НЭТИ. На каждой странице, в каждой иллюстрации и фотографии слышен голос студентов: их идеи, проблемы и победы. Эта газета — отражение событий </w:t>
      </w:r>
      <w:r w:rsidRPr="00094F5F"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  <w:lastRenderedPageBreak/>
        <w:t>академической и внеучебной жизни более чем 13-тысячной армии нэтинцев.</w:t>
      </w:r>
    </w:p>
    <w:p w:rsidR="00094F5F" w:rsidRPr="00094F5F" w:rsidRDefault="00094F5F" w:rsidP="00094F5F">
      <w:pPr>
        <w:pStyle w:val="aff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</w:pPr>
    </w:p>
    <w:p w:rsidR="00094F5F" w:rsidRPr="00094F5F" w:rsidRDefault="00094F5F" w:rsidP="00094F5F">
      <w:pPr>
        <w:pStyle w:val="aff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</w:pPr>
      <w:r w:rsidRPr="00094F5F"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  <w:t xml:space="preserve">Подробнее с историей становления одного из старейших студенческих СМИ Новосибирска можно ознакомиться в разделе «Университет» на странице </w:t>
      </w:r>
      <w:hyperlink r:id="rId8" w:history="1">
        <w:r w:rsidRPr="00094F5F">
          <w:rPr>
            <w:rStyle w:val="afa"/>
            <w:rFonts w:ascii="Times New Roman" w:eastAsia="Segoe UI" w:hAnsi="Times New Roman" w:cs="Times New Roman"/>
            <w:sz w:val="28"/>
            <w:szCs w:val="28"/>
            <w:u w:color="000000"/>
            <w:shd w:val="clear" w:color="auto" w:fill="FFFFFF"/>
          </w:rPr>
          <w:t>Университет • люди • события</w:t>
        </w:r>
      </w:hyperlink>
      <w:r w:rsidRPr="00094F5F"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  <w:t xml:space="preserve">. </w:t>
      </w:r>
    </w:p>
    <w:p w:rsidR="00094F5F" w:rsidRPr="00094F5F" w:rsidRDefault="00094F5F" w:rsidP="00094F5F">
      <w:pPr>
        <w:pStyle w:val="aff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94F5F"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  <w:t xml:space="preserve">Свежие выпуски «Энергии» — на </w:t>
      </w:r>
      <w:hyperlink r:id="rId9" w:history="1">
        <w:r w:rsidRPr="00094F5F">
          <w:rPr>
            <w:rStyle w:val="afa"/>
            <w:rFonts w:ascii="Times New Roman" w:eastAsia="Segoe UI" w:hAnsi="Times New Roman" w:cs="Times New Roman"/>
            <w:sz w:val="28"/>
            <w:szCs w:val="28"/>
            <w:u w:color="000000"/>
            <w:shd w:val="clear" w:color="auto" w:fill="FFFFFF"/>
          </w:rPr>
          <w:t>сайте газеты</w:t>
        </w:r>
      </w:hyperlink>
      <w:r w:rsidRPr="00094F5F">
        <w:rPr>
          <w:rFonts w:ascii="Times New Roman" w:eastAsia="Segoe UI" w:hAnsi="Times New Roman" w:cs="Times New Roman"/>
          <w:sz w:val="28"/>
          <w:szCs w:val="28"/>
          <w:u w:color="000000"/>
          <w:shd w:val="clear" w:color="auto" w:fill="FFFFFF"/>
        </w:rPr>
        <w:t xml:space="preserve">. </w:t>
      </w:r>
    </w:p>
    <w:p w:rsidR="00936D32" w:rsidRPr="00FD3C60" w:rsidRDefault="00174B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sz w:val="28"/>
          <w:szCs w:val="28"/>
        </w:rPr>
        <w:t>______________________________________________________</w:t>
      </w:r>
    </w:p>
    <w:p w:rsidR="000F10AA" w:rsidRPr="000F10AA" w:rsidRDefault="00174B2B" w:rsidP="00C60D12">
      <w:pPr>
        <w:rPr>
          <w:rFonts w:ascii="Times New Roman" w:hAnsi="Times New Roman" w:cs="Times New Roman"/>
        </w:rPr>
      </w:pPr>
      <w:r w:rsidRPr="00584722">
        <w:t>Для СМИ</w:t>
      </w:r>
      <w:r w:rsidR="00680153" w:rsidRPr="00584722">
        <w:t>:</w:t>
      </w:r>
      <w:r w:rsidR="000F10AA" w:rsidRPr="000F10AA">
        <w:rPr>
          <w:rFonts w:ascii="Times New Roman" w:hAnsi="Times New Roman" w:cs="Times New Roman"/>
        </w:rPr>
        <w:t xml:space="preserve"> </w:t>
      </w:r>
      <w:r w:rsidR="00C60D12">
        <w:rPr>
          <w:rFonts w:ascii="Times New Roman" w:hAnsi="Times New Roman" w:cs="Times New Roman"/>
        </w:rPr>
        <w:t>is@</w:t>
      </w:r>
      <w:r w:rsidR="000F10AA" w:rsidRPr="000F10AA">
        <w:rPr>
          <w:rFonts w:ascii="Times New Roman" w:hAnsi="Times New Roman" w:cs="Times New Roman"/>
        </w:rPr>
        <w:t>nstu.ru.</w:t>
      </w:r>
    </w:p>
    <w:p w:rsidR="00936D32" w:rsidRDefault="00174B2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6D32">
        <w:tc>
          <w:tcPr>
            <w:tcW w:w="2552" w:type="dxa"/>
            <w:shd w:val="clear" w:color="auto" w:fill="auto"/>
          </w:tcPr>
          <w:p w:rsidR="00936D32" w:rsidRDefault="008907D6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657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="00174B2B">
                <w:rPr>
                  <w:rStyle w:val="afa"/>
                </w:rPr>
                <w:t>Яндекс.Дзен</w:t>
              </w:r>
            </w:hyperlink>
          </w:p>
          <w:p w:rsidR="00936D32" w:rsidRDefault="008907D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B2B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6D32" w:rsidRDefault="008907D6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72720" cy="172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="00174B2B">
                <w:rPr>
                  <w:rStyle w:val="afa"/>
                </w:rPr>
                <w:t>Телеграм</w:t>
              </w:r>
            </w:hyperlink>
          </w:p>
          <w:p w:rsidR="00936D32" w:rsidRDefault="008907D6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174B2B">
                <w:rPr>
                  <w:rStyle w:val="afa"/>
                </w:rPr>
                <w:t>Фото и видео</w:t>
              </w:r>
            </w:hyperlink>
          </w:p>
          <w:p w:rsidR="00936D32" w:rsidRDefault="00936D32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6D32" w:rsidRDefault="008907D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36525" cy="1581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174B2B">
                <w:rPr>
                  <w:color w:val="0000FF"/>
                  <w:u w:val="single"/>
                </w:rPr>
                <w:t>Новости</w:t>
              </w:r>
            </w:hyperlink>
          </w:p>
          <w:p w:rsidR="00936D32" w:rsidRDefault="008907D6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36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174B2B">
                <w:rPr>
                  <w:color w:val="0000FF"/>
                  <w:u w:val="single"/>
                </w:rPr>
                <w:t>Пресс</w:t>
              </w:r>
            </w:hyperlink>
            <w:r w:rsidR="00174B2B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6D32" w:rsidRDefault="00936D3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1669CB" w:rsidRPr="00EB55EB" w:rsidRDefault="001669CB" w:rsidP="002B5D4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669CB" w:rsidRPr="00EB55EB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52F" w:rsidRDefault="008B752F">
      <w:pPr>
        <w:spacing w:line="240" w:lineRule="auto"/>
      </w:pPr>
      <w:r>
        <w:separator/>
      </w:r>
    </w:p>
  </w:endnote>
  <w:endnote w:type="continuationSeparator" w:id="1">
    <w:p w:rsidR="008B752F" w:rsidRDefault="008B7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52F" w:rsidRDefault="008B752F">
      <w:pPr>
        <w:spacing w:line="240" w:lineRule="auto"/>
      </w:pPr>
      <w:r>
        <w:separator/>
      </w:r>
    </w:p>
  </w:footnote>
  <w:footnote w:type="continuationSeparator" w:id="1">
    <w:p w:rsidR="008B752F" w:rsidRDefault="008B75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ACB"/>
    <w:multiLevelType w:val="hybridMultilevel"/>
    <w:tmpl w:val="C8C4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E73DB"/>
    <w:multiLevelType w:val="hybridMultilevel"/>
    <w:tmpl w:val="C2A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048A9"/>
    <w:multiLevelType w:val="multilevel"/>
    <w:tmpl w:val="8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27059"/>
    <w:rsid w:val="00083577"/>
    <w:rsid w:val="00094F5F"/>
    <w:rsid w:val="000B73D1"/>
    <w:rsid w:val="000F10AA"/>
    <w:rsid w:val="001218D2"/>
    <w:rsid w:val="0014397C"/>
    <w:rsid w:val="001669CB"/>
    <w:rsid w:val="00174B2B"/>
    <w:rsid w:val="001B2ED1"/>
    <w:rsid w:val="00207993"/>
    <w:rsid w:val="00225987"/>
    <w:rsid w:val="002B5D44"/>
    <w:rsid w:val="00332A66"/>
    <w:rsid w:val="00335885"/>
    <w:rsid w:val="003916CA"/>
    <w:rsid w:val="003E579A"/>
    <w:rsid w:val="00425369"/>
    <w:rsid w:val="00563F5E"/>
    <w:rsid w:val="00584722"/>
    <w:rsid w:val="006109BC"/>
    <w:rsid w:val="00656224"/>
    <w:rsid w:val="00667147"/>
    <w:rsid w:val="00680153"/>
    <w:rsid w:val="006B14AB"/>
    <w:rsid w:val="006B4FA5"/>
    <w:rsid w:val="006D6401"/>
    <w:rsid w:val="00723F56"/>
    <w:rsid w:val="00725183"/>
    <w:rsid w:val="007422FA"/>
    <w:rsid w:val="00744645"/>
    <w:rsid w:val="0078267E"/>
    <w:rsid w:val="00843AE4"/>
    <w:rsid w:val="008907D6"/>
    <w:rsid w:val="008B752F"/>
    <w:rsid w:val="00936D32"/>
    <w:rsid w:val="00971D84"/>
    <w:rsid w:val="00B81A56"/>
    <w:rsid w:val="00C60D12"/>
    <w:rsid w:val="00C823AA"/>
    <w:rsid w:val="00CA2BCD"/>
    <w:rsid w:val="00CB6D45"/>
    <w:rsid w:val="00D95CF9"/>
    <w:rsid w:val="00E16881"/>
    <w:rsid w:val="00E252E2"/>
    <w:rsid w:val="00EB55EB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">
    <w:name w:val="Body Text"/>
    <w:basedOn w:val="a"/>
    <w:link w:val="aff0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f1">
    <w:name w:val="По умолчанию"/>
    <w:rsid w:val="00094F5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university/university_events_people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zen.ru/nstu_net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media/press/studsmi/Energy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4</cp:revision>
  <dcterms:created xsi:type="dcterms:W3CDTF">2023-12-15T06:42:00Z</dcterms:created>
  <dcterms:modified xsi:type="dcterms:W3CDTF">2023-12-15T06:49:00Z</dcterms:modified>
</cp:coreProperties>
</file>