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F7F" w:rsidRDefault="00C272F1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5731510" cy="1267460"/>
            <wp:effectExtent l="0" t="0" r="0" b="0"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674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07F7F" w:rsidRDefault="002128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58A5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3474A2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805E67">
        <w:rPr>
          <w:rFonts w:ascii="Times New Roman" w:eastAsia="Times New Roman" w:hAnsi="Times New Roman" w:cs="Times New Roman"/>
          <w:b/>
          <w:sz w:val="24"/>
          <w:szCs w:val="24"/>
        </w:rPr>
        <w:t xml:space="preserve"> января 2024</w:t>
      </w:r>
      <w:r w:rsidR="00C272F1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</w:p>
    <w:p w:rsidR="00807F7F" w:rsidRDefault="00C272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Пресс-релиз</w:t>
      </w:r>
    </w:p>
    <w:p w:rsidR="00807F7F" w:rsidRDefault="00807F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74A2" w:rsidRPr="003474A2" w:rsidRDefault="003474A2" w:rsidP="003474A2">
      <w:pPr>
        <w:rPr>
          <w:rFonts w:ascii="Times New Roman" w:eastAsia="Times New Roman" w:hAnsi="Times New Roman" w:cs="Times New Roman"/>
          <w:b/>
          <w:sz w:val="32"/>
          <w:szCs w:val="32"/>
          <w:highlight w:val="white"/>
        </w:rPr>
      </w:pPr>
      <w:proofErr w:type="spellStart"/>
      <w:r w:rsidRPr="003474A2">
        <w:rPr>
          <w:rFonts w:ascii="Times New Roman" w:eastAsia="Times New Roman" w:hAnsi="Times New Roman" w:cs="Times New Roman"/>
          <w:b/>
          <w:sz w:val="32"/>
          <w:szCs w:val="32"/>
          <w:highlight w:val="white"/>
        </w:rPr>
        <w:t>Хоррор</w:t>
      </w:r>
      <w:proofErr w:type="spellEnd"/>
      <w:r w:rsidRPr="003474A2">
        <w:rPr>
          <w:rFonts w:ascii="Times New Roman" w:eastAsia="Times New Roman" w:hAnsi="Times New Roman" w:cs="Times New Roman"/>
          <w:b/>
          <w:sz w:val="32"/>
          <w:szCs w:val="32"/>
          <w:highlight w:val="white"/>
        </w:rPr>
        <w:t xml:space="preserve"> в Царском Селе: новосибирский студент создает игру с атмосферным сюжетом </w:t>
      </w:r>
    </w:p>
    <w:p w:rsidR="003474A2" w:rsidRPr="003474A2" w:rsidRDefault="003474A2" w:rsidP="003474A2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:rsidR="003474A2" w:rsidRPr="003474A2" w:rsidRDefault="003474A2" w:rsidP="003474A2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3474A2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Первокурсник Новосибирского государственного технического университета НЭТИ разрабатывает </w:t>
      </w:r>
      <w:r w:rsidRPr="003474A2">
        <w:rPr>
          <w:rFonts w:ascii="Times New Roman" w:eastAsia="Times New Roman" w:hAnsi="Times New Roman" w:cs="Times New Roman"/>
          <w:b/>
          <w:sz w:val="28"/>
          <w:szCs w:val="28"/>
        </w:rPr>
        <w:t xml:space="preserve">компьютерный </w:t>
      </w:r>
      <w:proofErr w:type="spellStart"/>
      <w:r w:rsidRPr="003474A2">
        <w:rPr>
          <w:rFonts w:ascii="Times New Roman" w:eastAsia="Times New Roman" w:hAnsi="Times New Roman" w:cs="Times New Roman"/>
          <w:b/>
          <w:sz w:val="28"/>
          <w:szCs w:val="28"/>
        </w:rPr>
        <w:t>квест</w:t>
      </w:r>
      <w:proofErr w:type="spellEnd"/>
      <w:r w:rsidRPr="003474A2">
        <w:rPr>
          <w:rFonts w:ascii="Times New Roman" w:eastAsia="Times New Roman" w:hAnsi="Times New Roman" w:cs="Times New Roman"/>
          <w:b/>
          <w:sz w:val="28"/>
          <w:szCs w:val="28"/>
        </w:rPr>
        <w:t xml:space="preserve"> в жанре </w:t>
      </w:r>
      <w:proofErr w:type="spellStart"/>
      <w:r w:rsidRPr="003474A2">
        <w:rPr>
          <w:rFonts w:ascii="Times New Roman" w:eastAsia="Times New Roman" w:hAnsi="Times New Roman" w:cs="Times New Roman"/>
          <w:b/>
          <w:sz w:val="28"/>
          <w:szCs w:val="28"/>
        </w:rPr>
        <w:t>хорро</w:t>
      </w:r>
      <w:proofErr w:type="gramStart"/>
      <w:r w:rsidRPr="003474A2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spellEnd"/>
      <w:proofErr w:type="gramEnd"/>
      <w:r w:rsidR="000E58A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3474A2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«</w:t>
      </w:r>
      <w:proofErr w:type="gramEnd"/>
      <w:r w:rsidRPr="003474A2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Пушкин».</w:t>
      </w:r>
    </w:p>
    <w:p w:rsidR="003474A2" w:rsidRPr="003474A2" w:rsidRDefault="003474A2" w:rsidP="003474A2">
      <w:pPr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474A2">
        <w:rPr>
          <w:rFonts w:ascii="Times New Roman" w:eastAsia="Times New Roman" w:hAnsi="Times New Roman" w:cs="Times New Roman"/>
          <w:sz w:val="28"/>
          <w:szCs w:val="28"/>
          <w:highlight w:val="white"/>
        </w:rPr>
        <w:t>«Чрезвычайно важно, чтобы мир видеоигр включал в себя многообразие культур, и я считаю, что проекты, основанные на российской культуре, являются неотъемлемой его частью. После посещения города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Pr="003474A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Пушкин в 2022 году я решил создать видеоигру, вдохновленную этим местом», — рассказал автор проекта, студент факультета автоматики и вычислительной техники НГТУ НЭТИ Никита </w:t>
      </w:r>
      <w:proofErr w:type="spellStart"/>
      <w:r w:rsidRPr="003474A2">
        <w:rPr>
          <w:rFonts w:ascii="Times New Roman" w:eastAsia="Times New Roman" w:hAnsi="Times New Roman" w:cs="Times New Roman"/>
          <w:sz w:val="28"/>
          <w:szCs w:val="28"/>
          <w:highlight w:val="white"/>
        </w:rPr>
        <w:t>Плинский</w:t>
      </w:r>
      <w:proofErr w:type="spellEnd"/>
      <w:r w:rsidRPr="003474A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</w:t>
      </w:r>
    </w:p>
    <w:p w:rsidR="003474A2" w:rsidRPr="003474A2" w:rsidRDefault="003474A2" w:rsidP="003474A2">
      <w:pPr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474A2">
        <w:rPr>
          <w:rFonts w:ascii="Times New Roman" w:eastAsia="Times New Roman" w:hAnsi="Times New Roman" w:cs="Times New Roman"/>
          <w:sz w:val="28"/>
          <w:szCs w:val="28"/>
          <w:highlight w:val="white"/>
        </w:rPr>
        <w:t>Игрок познакомится с реальными локациями Царского Села и историческими личностями с новой стороны.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74A2">
        <w:rPr>
          <w:rFonts w:ascii="Times New Roman" w:eastAsia="Times New Roman" w:hAnsi="Times New Roman" w:cs="Times New Roman"/>
          <w:sz w:val="28"/>
          <w:szCs w:val="28"/>
        </w:rPr>
        <w:t xml:space="preserve">В основе игры — сюжет об археологе-искусствоведе, который из настоящего времени попадает в Царское Село </w:t>
      </w:r>
      <w:r w:rsidRPr="003474A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XIX века, где в историческую действительность вплетены вымышленные факты. Задача игрока — решить ряд головоломок, которые смогут помочь главному герою найти ответы на все вопросы. Во время игры можно будет познакомиться с реальными достопримечательностями города Пушкина — от самых крупных и известных туристических точек: Екатерининского дворца, </w:t>
      </w:r>
      <w:proofErr w:type="spellStart"/>
      <w:r w:rsidRPr="003474A2">
        <w:rPr>
          <w:rFonts w:ascii="Times New Roman" w:eastAsia="Times New Roman" w:hAnsi="Times New Roman" w:cs="Times New Roman"/>
          <w:sz w:val="28"/>
          <w:szCs w:val="28"/>
          <w:highlight w:val="white"/>
        </w:rPr>
        <w:t>Камероновой</w:t>
      </w:r>
      <w:proofErr w:type="spellEnd"/>
      <w:r w:rsidRPr="003474A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галереи — до самых камерных исторических объектов: фонтана «Молочница» и бюста Александра</w:t>
      </w:r>
      <w:proofErr w:type="gramStart"/>
      <w:r w:rsidRPr="003474A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</w:t>
      </w:r>
      <w:proofErr w:type="gramEnd"/>
      <w:r w:rsidRPr="003474A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ервого. </w:t>
      </w:r>
    </w:p>
    <w:p w:rsidR="003474A2" w:rsidRPr="003474A2" w:rsidRDefault="003474A2" w:rsidP="003474A2">
      <w:pPr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474A2">
        <w:rPr>
          <w:rFonts w:ascii="Times New Roman" w:eastAsia="Times New Roman" w:hAnsi="Times New Roman" w:cs="Times New Roman"/>
          <w:sz w:val="28"/>
          <w:szCs w:val="28"/>
          <w:highlight w:val="white"/>
        </w:rPr>
        <w:t>Игроку предстоит по</w:t>
      </w:r>
      <w:bookmarkStart w:id="0" w:name="_GoBack"/>
      <w:bookmarkEnd w:id="0"/>
      <w:r w:rsidRPr="003474A2">
        <w:rPr>
          <w:rFonts w:ascii="Times New Roman" w:eastAsia="Times New Roman" w:hAnsi="Times New Roman" w:cs="Times New Roman"/>
          <w:sz w:val="28"/>
          <w:szCs w:val="28"/>
          <w:highlight w:val="white"/>
        </w:rPr>
        <w:t>знакомиться и вступить в диалог с несколькими героями, в числе которых будут настоящие исторические личности: император Павел</w:t>
      </w:r>
      <w:proofErr w:type="gramStart"/>
      <w:r w:rsidRPr="003474A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</w:t>
      </w:r>
      <w:proofErr w:type="gramEnd"/>
      <w:r w:rsidRPr="003474A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ервый и его жена Мария Федоровна. </w:t>
      </w:r>
    </w:p>
    <w:p w:rsidR="003474A2" w:rsidRPr="003474A2" w:rsidRDefault="003474A2" w:rsidP="003474A2">
      <w:pPr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proofErr w:type="spellStart"/>
      <w:r w:rsidRPr="003474A2">
        <w:rPr>
          <w:rFonts w:ascii="Times New Roman" w:eastAsia="Times New Roman" w:hAnsi="Times New Roman" w:cs="Times New Roman"/>
          <w:sz w:val="28"/>
          <w:szCs w:val="28"/>
          <w:highlight w:val="white"/>
        </w:rPr>
        <w:t>Хоррор</w:t>
      </w:r>
      <w:proofErr w:type="spellEnd"/>
      <w:r w:rsidRPr="003474A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порадует уровнем детализации атмосферы: смена погоды в соответствии с сюжетом, интерактивное изменение локаций и звуковой дизайн. По словам разработчика, жанр </w:t>
      </w:r>
      <w:proofErr w:type="spellStart"/>
      <w:r w:rsidRPr="003474A2">
        <w:rPr>
          <w:rFonts w:ascii="Times New Roman" w:eastAsia="Times New Roman" w:hAnsi="Times New Roman" w:cs="Times New Roman"/>
          <w:sz w:val="28"/>
          <w:szCs w:val="28"/>
          <w:highlight w:val="white"/>
        </w:rPr>
        <w:t>хоррора</w:t>
      </w:r>
      <w:proofErr w:type="spellEnd"/>
      <w:r w:rsidRPr="003474A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выбран не случайно.</w:t>
      </w:r>
    </w:p>
    <w:p w:rsidR="003474A2" w:rsidRPr="003474A2" w:rsidRDefault="003474A2" w:rsidP="003474A2">
      <w:pPr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474A2"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 xml:space="preserve">«Мне было важно создать атмосферу, которая будет держать игрока в напряжении на протяжении </w:t>
      </w:r>
      <w:proofErr w:type="spellStart"/>
      <w:r w:rsidRPr="003474A2">
        <w:rPr>
          <w:rFonts w:ascii="Times New Roman" w:eastAsia="Times New Roman" w:hAnsi="Times New Roman" w:cs="Times New Roman"/>
          <w:sz w:val="28"/>
          <w:szCs w:val="28"/>
          <w:highlight w:val="white"/>
        </w:rPr>
        <w:t>геймплея</w:t>
      </w:r>
      <w:proofErr w:type="spellEnd"/>
      <w:r w:rsidRPr="003474A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и стимулировать его интерес на протяжении всего игрового процесса», — подчеркнул Никита </w:t>
      </w:r>
      <w:proofErr w:type="spellStart"/>
      <w:r w:rsidRPr="003474A2">
        <w:rPr>
          <w:rFonts w:ascii="Times New Roman" w:eastAsia="Times New Roman" w:hAnsi="Times New Roman" w:cs="Times New Roman"/>
          <w:sz w:val="28"/>
          <w:szCs w:val="28"/>
          <w:highlight w:val="white"/>
        </w:rPr>
        <w:t>Плинский</w:t>
      </w:r>
      <w:proofErr w:type="spellEnd"/>
      <w:r w:rsidRPr="003474A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</w:t>
      </w:r>
    </w:p>
    <w:p w:rsidR="003474A2" w:rsidRPr="003474A2" w:rsidRDefault="003474A2" w:rsidP="003474A2">
      <w:pPr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474A2">
        <w:rPr>
          <w:rFonts w:ascii="Times New Roman" w:eastAsia="Times New Roman" w:hAnsi="Times New Roman" w:cs="Times New Roman"/>
          <w:sz w:val="28"/>
          <w:szCs w:val="28"/>
        </w:rPr>
        <w:t>«Я планирую найти единомышленников и развивать проект совместно, чтобы сделать его еще лучше.</w:t>
      </w:r>
      <w:r w:rsidRPr="003474A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Сейчас я работаю самостоятельно над каждым этапом: над созданием 3D-моделей, текстур, программированием, анимацией, дизайном локаций и персонажей. Однако это не уменьшает моей страсти к проекту. Хочется создать качественный продукт, доступный игрокам на ПК», — поделился разработчик.</w:t>
      </w:r>
    </w:p>
    <w:p w:rsidR="003474A2" w:rsidRPr="003474A2" w:rsidRDefault="003474A2" w:rsidP="003474A2">
      <w:pPr>
        <w:rPr>
          <w:rFonts w:ascii="Times New Roman" w:eastAsia="Times New Roman" w:hAnsi="Times New Roman" w:cs="Times New Roman"/>
          <w:sz w:val="28"/>
          <w:szCs w:val="28"/>
          <w:highlight w:val="white"/>
          <w:u w:val="single"/>
        </w:rPr>
      </w:pPr>
      <w:r w:rsidRPr="003474A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Проект «Пушкин» находится на начальной стадии развития: прописан основной сюжет и ход </w:t>
      </w:r>
      <w:proofErr w:type="spellStart"/>
      <w:r w:rsidRPr="003474A2">
        <w:rPr>
          <w:rFonts w:ascii="Times New Roman" w:eastAsia="Times New Roman" w:hAnsi="Times New Roman" w:cs="Times New Roman"/>
          <w:sz w:val="28"/>
          <w:szCs w:val="28"/>
          <w:highlight w:val="white"/>
        </w:rPr>
        <w:t>квеста</w:t>
      </w:r>
      <w:proofErr w:type="spellEnd"/>
      <w:r w:rsidRPr="003474A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активно разрабатывается дизайн игровых локаций. </w:t>
      </w:r>
    </w:p>
    <w:p w:rsidR="003474A2" w:rsidRPr="003474A2" w:rsidRDefault="003474A2" w:rsidP="003474A2">
      <w:pPr>
        <w:rPr>
          <w:rFonts w:ascii="Times New Roman" w:eastAsia="Times New Roman" w:hAnsi="Times New Roman" w:cs="Times New Roman"/>
          <w:sz w:val="28"/>
          <w:szCs w:val="28"/>
        </w:rPr>
      </w:pPr>
      <w:r w:rsidRPr="003474A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 планах студента формирование коллектива для реализации проекта, а также участие в </w:t>
      </w:r>
      <w:proofErr w:type="spellStart"/>
      <w:r w:rsidRPr="003474A2">
        <w:rPr>
          <w:rFonts w:ascii="Times New Roman" w:eastAsia="Times New Roman" w:hAnsi="Times New Roman" w:cs="Times New Roman"/>
          <w:sz w:val="28"/>
          <w:szCs w:val="28"/>
          <w:highlight w:val="white"/>
        </w:rPr>
        <w:t>грантовых</w:t>
      </w:r>
      <w:proofErr w:type="spellEnd"/>
      <w:r w:rsidRPr="003474A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проектах и конкурсах. В дальнейшем предполагается разработка игры для различных платформ.</w:t>
      </w:r>
    </w:p>
    <w:p w:rsidR="00807F7F" w:rsidRDefault="00C272F1" w:rsidP="007D3D30">
      <w:pPr>
        <w:rPr>
          <w:rFonts w:ascii="Arial" w:eastAsia="Arial" w:hAnsi="Arial" w:cs="Arial"/>
        </w:rPr>
      </w:pPr>
      <w:r>
        <w:rPr>
          <w:rFonts w:ascii="Arial" w:eastAsia="Arial" w:hAnsi="Arial" w:cs="Arial"/>
          <w:sz w:val="28"/>
          <w:szCs w:val="28"/>
        </w:rPr>
        <w:t>____________________________________________________</w:t>
      </w:r>
    </w:p>
    <w:p w:rsidR="00807F7F" w:rsidRDefault="00C272F1" w:rsidP="007D3D3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Для СМИ</w:t>
      </w:r>
    </w:p>
    <w:p w:rsidR="00807F7F" w:rsidRDefault="00C272F1" w:rsidP="007D3D3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Пресс-секретарь НГТУ НЭТИ Елена Танажко, is@nstu.ru, +7-913-398-50-49</w:t>
      </w:r>
    </w:p>
    <w:p w:rsidR="00807F7F" w:rsidRDefault="00C272F1" w:rsidP="007D3D30">
      <w:pPr>
        <w:rPr>
          <w:rFonts w:ascii="Arial" w:eastAsia="Arial" w:hAnsi="Arial" w:cs="Arial"/>
          <w:color w:val="0000FF"/>
          <w:u w:val="single"/>
        </w:rPr>
      </w:pPr>
      <w:r>
        <w:rPr>
          <w:rFonts w:ascii="Arial" w:eastAsia="Arial" w:hAnsi="Arial" w:cs="Arial"/>
        </w:rPr>
        <w:t>___________________________________________________________________</w:t>
      </w:r>
    </w:p>
    <w:tbl>
      <w:tblPr>
        <w:tblStyle w:val="a5"/>
        <w:tblW w:w="8473" w:type="dxa"/>
        <w:tblInd w:w="-115" w:type="dxa"/>
        <w:tblLayout w:type="fixed"/>
        <w:tblLook w:val="0400"/>
      </w:tblPr>
      <w:tblGrid>
        <w:gridCol w:w="2552"/>
        <w:gridCol w:w="2977"/>
        <w:gridCol w:w="2694"/>
        <w:gridCol w:w="250"/>
      </w:tblGrid>
      <w:tr w:rsidR="00807F7F">
        <w:tc>
          <w:tcPr>
            <w:tcW w:w="2552" w:type="dxa"/>
            <w:shd w:val="clear" w:color="auto" w:fill="auto"/>
          </w:tcPr>
          <w:p w:rsidR="00807F7F" w:rsidRDefault="00C272F1" w:rsidP="007D3D30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5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6">
              <w:proofErr w:type="spellStart"/>
              <w:r>
                <w:rPr>
                  <w:color w:val="0000FF"/>
                  <w:u w:val="single"/>
                </w:rPr>
                <w:t>Яндекс.Дзен</w:t>
              </w:r>
              <w:proofErr w:type="spellEnd"/>
            </w:hyperlink>
          </w:p>
          <w:p w:rsidR="00807F7F" w:rsidRDefault="00C272F1" w:rsidP="007D3D30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>ВКонтакте</w:t>
            </w:r>
          </w:p>
        </w:tc>
        <w:tc>
          <w:tcPr>
            <w:tcW w:w="2977" w:type="dxa"/>
            <w:shd w:val="clear" w:color="auto" w:fill="auto"/>
          </w:tcPr>
          <w:p w:rsidR="00807F7F" w:rsidRDefault="00C272F1" w:rsidP="007D3D30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proofErr w:type="spellStart"/>
              <w:r>
                <w:rPr>
                  <w:color w:val="0000FF"/>
                  <w:u w:val="single"/>
                </w:rPr>
                <w:t>Телеграм</w:t>
              </w:r>
              <w:proofErr w:type="spellEnd"/>
            </w:hyperlink>
          </w:p>
          <w:p w:rsidR="00807F7F" w:rsidRDefault="00C272F1" w:rsidP="007D3D30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6" name="image7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0"/>
                          <a:srcRect l="4953" t="4401" r="4912" b="5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>
                <w:rPr>
                  <w:color w:val="0000FF"/>
                  <w:u w:val="single"/>
                </w:rPr>
                <w:t>Фото и видео</w:t>
              </w:r>
            </w:hyperlink>
          </w:p>
          <w:p w:rsidR="00807F7F" w:rsidRDefault="00807F7F" w:rsidP="007D3D30">
            <w:pPr>
              <w:tabs>
                <w:tab w:val="center" w:pos="4677"/>
                <w:tab w:val="right" w:pos="9355"/>
              </w:tabs>
              <w:ind w:left="714"/>
            </w:pPr>
          </w:p>
        </w:tc>
        <w:tc>
          <w:tcPr>
            <w:tcW w:w="2694" w:type="dxa"/>
            <w:shd w:val="clear" w:color="auto" w:fill="auto"/>
          </w:tcPr>
          <w:p w:rsidR="00807F7F" w:rsidRDefault="00C272F1" w:rsidP="007D3D30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807F7F" w:rsidRDefault="00C272F1" w:rsidP="007D3D30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>
                <w:rPr>
                  <w:color w:val="0000FF"/>
                  <w:u w:val="single"/>
                </w:rPr>
                <w:t>Пресс</w:t>
              </w:r>
            </w:hyperlink>
            <w:r>
              <w:rPr>
                <w:color w:val="0000FF"/>
                <w:u w:val="single"/>
              </w:rPr>
              <w:t>-релизы</w:t>
            </w:r>
          </w:p>
        </w:tc>
        <w:tc>
          <w:tcPr>
            <w:tcW w:w="250" w:type="dxa"/>
            <w:shd w:val="clear" w:color="auto" w:fill="auto"/>
          </w:tcPr>
          <w:p w:rsidR="00807F7F" w:rsidRDefault="00807F7F" w:rsidP="007D3D30">
            <w:pPr>
              <w:tabs>
                <w:tab w:val="center" w:pos="4677"/>
                <w:tab w:val="right" w:pos="9355"/>
              </w:tabs>
            </w:pPr>
          </w:p>
        </w:tc>
      </w:tr>
    </w:tbl>
    <w:p w:rsidR="00807F7F" w:rsidRDefault="00807F7F" w:rsidP="007D3D30"/>
    <w:sectPr w:rsidR="00807F7F" w:rsidSect="00AE5FE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07F7F"/>
    <w:rsid w:val="000E58A5"/>
    <w:rsid w:val="001302A8"/>
    <w:rsid w:val="00212801"/>
    <w:rsid w:val="00273625"/>
    <w:rsid w:val="003474A2"/>
    <w:rsid w:val="005E3ECD"/>
    <w:rsid w:val="00735A48"/>
    <w:rsid w:val="007D3D30"/>
    <w:rsid w:val="00805E67"/>
    <w:rsid w:val="00807F7F"/>
    <w:rsid w:val="00892187"/>
    <w:rsid w:val="00987FDC"/>
    <w:rsid w:val="00AE5FE4"/>
    <w:rsid w:val="00AF0206"/>
    <w:rsid w:val="00C272F1"/>
    <w:rsid w:val="00D43E75"/>
    <w:rsid w:val="00E855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E5FE4"/>
  </w:style>
  <w:style w:type="paragraph" w:styleId="1">
    <w:name w:val="heading 1"/>
    <w:basedOn w:val="a"/>
    <w:next w:val="a"/>
    <w:rsid w:val="00AE5F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AE5F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AE5F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AE5F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AE5F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AE5F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E5F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AE5FE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AE5FE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E5FE4"/>
    <w:pPr>
      <w:spacing w:after="0" w:line="276" w:lineRule="auto"/>
    </w:pPr>
    <w:rPr>
      <w:rFonts w:ascii="Arial" w:eastAsia="Arial" w:hAnsi="Arial" w:cs="Arial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D3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3D30"/>
    <w:rPr>
      <w:rFonts w:ascii="Tahoma" w:hAnsi="Tahoma" w:cs="Tahoma"/>
      <w:sz w:val="16"/>
      <w:szCs w:val="16"/>
    </w:rPr>
  </w:style>
  <w:style w:type="paragraph" w:customStyle="1" w:styleId="normal">
    <w:name w:val="normal"/>
    <w:rsid w:val="00273625"/>
    <w:pPr>
      <w:spacing w:after="0" w:line="276" w:lineRule="auto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2676</Characters>
  <Application>Microsoft Office Word</Application>
  <DocSecurity>0</DocSecurity>
  <Lines>50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dcterms:created xsi:type="dcterms:W3CDTF">2024-01-17T04:45:00Z</dcterms:created>
  <dcterms:modified xsi:type="dcterms:W3CDTF">2024-01-17T04:48:00Z</dcterms:modified>
</cp:coreProperties>
</file>