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42F2" w:rsidRDefault="00C242F2" w:rsidP="00E941E4">
      <w:pPr>
        <w:pStyle w:val="10"/>
        <w:rPr>
          <w:rFonts w:ascii="Times New Roman" w:eastAsia="Century Gothic" w:hAnsi="Times New Roman" w:cs="Times New Roman"/>
          <w:b/>
          <w:sz w:val="32"/>
          <w:szCs w:val="32"/>
        </w:rPr>
      </w:pPr>
      <w:r w:rsidRPr="00C242F2">
        <w:rPr>
          <w:rFonts w:ascii="Times New Roman" w:eastAsia="Century Gothic" w:hAnsi="Times New Roman" w:cs="Times New Roman"/>
          <w:b/>
          <w:noProof/>
          <w:sz w:val="32"/>
          <w:szCs w:val="32"/>
        </w:rPr>
        <w:drawing>
          <wp:inline distT="0" distB="0" distL="0" distR="0">
            <wp:extent cx="5943600" cy="1313121"/>
            <wp:effectExtent l="1905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313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42F2" w:rsidRPr="00C242F2" w:rsidRDefault="00840A97" w:rsidP="00C242F2">
      <w:pPr>
        <w:pStyle w:val="10"/>
        <w:spacing w:after="0"/>
        <w:rPr>
          <w:rFonts w:ascii="Times New Roman" w:eastAsia="Century Gothic" w:hAnsi="Times New Roman" w:cs="Times New Roman"/>
          <w:b/>
          <w:sz w:val="24"/>
          <w:szCs w:val="24"/>
        </w:rPr>
      </w:pPr>
      <w:r>
        <w:rPr>
          <w:rFonts w:ascii="Times New Roman" w:eastAsia="Century Gothic" w:hAnsi="Times New Roman" w:cs="Times New Roman"/>
          <w:b/>
          <w:sz w:val="24"/>
          <w:szCs w:val="24"/>
        </w:rPr>
        <w:t>7</w:t>
      </w:r>
      <w:r w:rsidR="00C242F2" w:rsidRPr="00C242F2">
        <w:rPr>
          <w:rFonts w:ascii="Times New Roman" w:eastAsia="Century Gothic" w:hAnsi="Times New Roman" w:cs="Times New Roman"/>
          <w:b/>
          <w:sz w:val="24"/>
          <w:szCs w:val="24"/>
        </w:rPr>
        <w:t xml:space="preserve"> марта 2024 года</w:t>
      </w:r>
    </w:p>
    <w:p w:rsidR="00251702" w:rsidRDefault="00C242F2" w:rsidP="00251702">
      <w:pPr>
        <w:pStyle w:val="10"/>
        <w:spacing w:after="0"/>
        <w:rPr>
          <w:rFonts w:ascii="Times New Roman" w:eastAsia="Century Gothic" w:hAnsi="Times New Roman" w:cs="Times New Roman"/>
          <w:b/>
          <w:sz w:val="24"/>
          <w:szCs w:val="24"/>
          <w:lang w:val="en-US"/>
        </w:rPr>
      </w:pPr>
      <w:r w:rsidRPr="00C242F2">
        <w:rPr>
          <w:rFonts w:ascii="Times New Roman" w:eastAsia="Century Gothic" w:hAnsi="Times New Roman" w:cs="Times New Roman"/>
          <w:b/>
          <w:sz w:val="24"/>
          <w:szCs w:val="24"/>
        </w:rPr>
        <w:t>Пресс-релиз</w:t>
      </w:r>
    </w:p>
    <w:p w:rsidR="00251702" w:rsidRPr="00840A97" w:rsidRDefault="00251702" w:rsidP="00251702">
      <w:pPr>
        <w:pStyle w:val="10"/>
        <w:spacing w:after="0"/>
        <w:rPr>
          <w:rFonts w:ascii="Times New Roman" w:eastAsia="Century Gothic" w:hAnsi="Times New Roman" w:cs="Times New Roman"/>
          <w:b/>
          <w:sz w:val="28"/>
          <w:szCs w:val="28"/>
          <w:lang w:val="en-US"/>
        </w:rPr>
      </w:pPr>
    </w:p>
    <w:p w:rsidR="00840A97" w:rsidRPr="00840A97" w:rsidRDefault="00840A97" w:rsidP="00840A97">
      <w:pPr>
        <w:spacing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840A97">
        <w:rPr>
          <w:rFonts w:ascii="Times New Roman" w:hAnsi="Times New Roman" w:cs="Times New Roman"/>
          <w:b/>
          <w:sz w:val="28"/>
          <w:szCs w:val="28"/>
        </w:rPr>
        <w:t>Более 750 спортсменов приняли участие в соревнованиях «Лига абитуриентов. Первые» в НГТУ НЭТИ</w:t>
      </w:r>
    </w:p>
    <w:p w:rsidR="00840A97" w:rsidRPr="00840A97" w:rsidRDefault="00840A97" w:rsidP="00840A9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40A97">
        <w:rPr>
          <w:rFonts w:ascii="Times New Roman" w:hAnsi="Times New Roman" w:cs="Times New Roman"/>
          <w:b/>
          <w:sz w:val="24"/>
          <w:szCs w:val="24"/>
        </w:rPr>
        <w:t xml:space="preserve">На спортивных объектах НГТУ НЭТИ 2 и 3 марта было по-настоящему жарко: азарт и волнение захватили будущих студентов. Более 750 юных спортсменов боролись за победу в 11 видах спорта, на кону </w:t>
      </w:r>
      <w:r w:rsidRPr="00840A97">
        <w:rPr>
          <w:rFonts w:ascii="Times New Roman" w:eastAsia="Times New Roman" w:hAnsi="Times New Roman" w:cs="Times New Roman"/>
          <w:b/>
          <w:sz w:val="24"/>
          <w:szCs w:val="24"/>
        </w:rPr>
        <w:t xml:space="preserve">— </w:t>
      </w:r>
      <w:r w:rsidRPr="00840A97">
        <w:rPr>
          <w:rFonts w:ascii="Times New Roman" w:hAnsi="Times New Roman" w:cs="Times New Roman"/>
          <w:b/>
          <w:sz w:val="24"/>
          <w:szCs w:val="24"/>
        </w:rPr>
        <w:t xml:space="preserve">до 10 дополнительных баллов при поступлении в вуз. </w:t>
      </w:r>
    </w:p>
    <w:p w:rsidR="00840A97" w:rsidRPr="00840A97" w:rsidRDefault="00840A97" w:rsidP="00840A9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40A97">
        <w:rPr>
          <w:rFonts w:ascii="Times New Roman" w:hAnsi="Times New Roman" w:cs="Times New Roman"/>
          <w:sz w:val="24"/>
          <w:szCs w:val="24"/>
        </w:rPr>
        <w:t xml:space="preserve">Соревнования проходили в рамках проекта «Лига абитуриентов. Первые». </w:t>
      </w:r>
      <w:proofErr w:type="gramStart"/>
      <w:r w:rsidRPr="00840A97">
        <w:rPr>
          <w:rFonts w:ascii="Times New Roman" w:hAnsi="Times New Roman" w:cs="Times New Roman"/>
          <w:sz w:val="24"/>
          <w:szCs w:val="24"/>
        </w:rPr>
        <w:t xml:space="preserve">В этом году в составе «Лиги» следующие дисциплины: легкая атлетика, </w:t>
      </w:r>
      <w:proofErr w:type="spellStart"/>
      <w:r w:rsidRPr="00840A97">
        <w:rPr>
          <w:rFonts w:ascii="Times New Roman" w:hAnsi="Times New Roman" w:cs="Times New Roman"/>
          <w:sz w:val="24"/>
          <w:szCs w:val="24"/>
        </w:rPr>
        <w:t>акватлон</w:t>
      </w:r>
      <w:proofErr w:type="spellEnd"/>
      <w:r w:rsidRPr="00840A97">
        <w:rPr>
          <w:rFonts w:ascii="Times New Roman" w:hAnsi="Times New Roman" w:cs="Times New Roman"/>
          <w:sz w:val="24"/>
          <w:szCs w:val="24"/>
        </w:rPr>
        <w:t xml:space="preserve">, плавание, шахматы, греко-римская борьба, вольная борьба, </w:t>
      </w:r>
      <w:proofErr w:type="spellStart"/>
      <w:r w:rsidRPr="00840A97">
        <w:rPr>
          <w:rFonts w:ascii="Times New Roman" w:hAnsi="Times New Roman" w:cs="Times New Roman"/>
          <w:sz w:val="24"/>
          <w:szCs w:val="24"/>
        </w:rPr>
        <w:t>флорбол</w:t>
      </w:r>
      <w:proofErr w:type="spellEnd"/>
      <w:r w:rsidRPr="00840A97">
        <w:rPr>
          <w:rFonts w:ascii="Times New Roman" w:hAnsi="Times New Roman" w:cs="Times New Roman"/>
          <w:sz w:val="24"/>
          <w:szCs w:val="24"/>
        </w:rPr>
        <w:t xml:space="preserve">, баскетбол, пулевая стрельба, </w:t>
      </w:r>
      <w:proofErr w:type="spellStart"/>
      <w:r w:rsidRPr="00840A97">
        <w:rPr>
          <w:rFonts w:ascii="Times New Roman" w:hAnsi="Times New Roman" w:cs="Times New Roman"/>
          <w:sz w:val="24"/>
          <w:szCs w:val="24"/>
        </w:rPr>
        <w:t>киберспорт</w:t>
      </w:r>
      <w:proofErr w:type="spellEnd"/>
      <w:r w:rsidRPr="00840A97">
        <w:rPr>
          <w:rFonts w:ascii="Times New Roman" w:hAnsi="Times New Roman" w:cs="Times New Roman"/>
          <w:sz w:val="24"/>
          <w:szCs w:val="24"/>
        </w:rPr>
        <w:t>, мини-футбол (игры пройдут 10 и 12 марта).</w:t>
      </w:r>
      <w:proofErr w:type="gramEnd"/>
      <w:r w:rsidRPr="00840A97">
        <w:rPr>
          <w:rFonts w:ascii="Times New Roman" w:hAnsi="Times New Roman" w:cs="Times New Roman"/>
          <w:sz w:val="24"/>
          <w:szCs w:val="24"/>
        </w:rPr>
        <w:t xml:space="preserve"> Дополнительные баллы к ЕГЭ получили спортсмены, занявшие призовые места, </w:t>
      </w:r>
      <w:r w:rsidRPr="00840A97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840A97">
        <w:rPr>
          <w:rFonts w:ascii="Times New Roman" w:hAnsi="Times New Roman" w:cs="Times New Roman"/>
          <w:sz w:val="24"/>
          <w:szCs w:val="24"/>
        </w:rPr>
        <w:t xml:space="preserve"> с первого по восьмое.</w:t>
      </w:r>
    </w:p>
    <w:p w:rsidR="00840A97" w:rsidRPr="00840A97" w:rsidRDefault="00840A97" w:rsidP="00840A97">
      <w:pPr>
        <w:shd w:val="clear" w:color="auto" w:fill="FFFFFF"/>
        <w:spacing w:before="280" w:after="280" w:line="240" w:lineRule="auto"/>
        <w:rPr>
          <w:rFonts w:ascii="Times New Roman" w:hAnsi="Times New Roman" w:cs="Times New Roman"/>
          <w:sz w:val="24"/>
          <w:szCs w:val="24"/>
        </w:rPr>
      </w:pPr>
      <w:r w:rsidRPr="00840A97">
        <w:rPr>
          <w:rFonts w:ascii="Times New Roman" w:hAnsi="Times New Roman" w:cs="Times New Roman"/>
          <w:sz w:val="24"/>
          <w:szCs w:val="24"/>
        </w:rPr>
        <w:t>В финале двух соревновательных дней 3 марта во Дворце спорта НГТУ НЭТИ прошел большой спортивный праздник и торжественное награждение победителей. В мероприятии приняли участие хоккейный клуб «Сибирь», «Движение</w:t>
      </w:r>
      <w:proofErr w:type="gramStart"/>
      <w:r w:rsidRPr="00840A97">
        <w:rPr>
          <w:rFonts w:ascii="Times New Roman" w:hAnsi="Times New Roman" w:cs="Times New Roman"/>
          <w:sz w:val="24"/>
          <w:szCs w:val="24"/>
        </w:rPr>
        <w:t xml:space="preserve"> П</w:t>
      </w:r>
      <w:proofErr w:type="gramEnd"/>
      <w:r w:rsidRPr="00840A97">
        <w:rPr>
          <w:rFonts w:ascii="Times New Roman" w:hAnsi="Times New Roman" w:cs="Times New Roman"/>
          <w:sz w:val="24"/>
          <w:szCs w:val="24"/>
        </w:rPr>
        <w:t>ервых», члены молодежного правительства Новосибирской области, факультеты и студенческие объединения вуза.</w:t>
      </w:r>
    </w:p>
    <w:p w:rsidR="00840A97" w:rsidRPr="00840A97" w:rsidRDefault="00840A97" w:rsidP="00840A97">
      <w:pPr>
        <w:shd w:val="clear" w:color="auto" w:fill="FFFFFF"/>
        <w:spacing w:before="280" w:after="280" w:line="240" w:lineRule="auto"/>
        <w:rPr>
          <w:rFonts w:ascii="Times New Roman" w:hAnsi="Times New Roman" w:cs="Times New Roman"/>
          <w:sz w:val="24"/>
          <w:szCs w:val="24"/>
        </w:rPr>
      </w:pPr>
      <w:r w:rsidRPr="00840A97">
        <w:rPr>
          <w:rFonts w:ascii="Times New Roman" w:hAnsi="Times New Roman" w:cs="Times New Roman"/>
          <w:sz w:val="24"/>
          <w:szCs w:val="24"/>
        </w:rPr>
        <w:t xml:space="preserve">Участников ждала развлекательная программа, </w:t>
      </w:r>
      <w:proofErr w:type="spellStart"/>
      <w:r w:rsidRPr="00840A97">
        <w:rPr>
          <w:rFonts w:ascii="Times New Roman" w:hAnsi="Times New Roman" w:cs="Times New Roman"/>
          <w:sz w:val="24"/>
          <w:szCs w:val="24"/>
        </w:rPr>
        <w:t>интерактивы</w:t>
      </w:r>
      <w:proofErr w:type="spellEnd"/>
      <w:r w:rsidRPr="00840A97">
        <w:rPr>
          <w:rFonts w:ascii="Times New Roman" w:hAnsi="Times New Roman" w:cs="Times New Roman"/>
          <w:sz w:val="24"/>
          <w:szCs w:val="24"/>
        </w:rPr>
        <w:t xml:space="preserve"> и конкурсы, а в завершение состоялось вручение медалей и сертификатов с дополнительными баллами для поступления. Всего было разыграно 83 комплекта наград и награждено 247 спортсменов.</w:t>
      </w:r>
    </w:p>
    <w:p w:rsidR="00840A97" w:rsidRPr="00840A97" w:rsidRDefault="00840A97" w:rsidP="00840A97">
      <w:pPr>
        <w:shd w:val="clear" w:color="auto" w:fill="FFFFFF"/>
        <w:spacing w:before="280" w:after="280" w:line="240" w:lineRule="auto"/>
        <w:rPr>
          <w:rFonts w:ascii="Times New Roman" w:hAnsi="Times New Roman" w:cs="Times New Roman"/>
          <w:sz w:val="24"/>
          <w:szCs w:val="24"/>
        </w:rPr>
      </w:pPr>
      <w:r w:rsidRPr="00840A97">
        <w:rPr>
          <w:rFonts w:ascii="Times New Roman" w:hAnsi="Times New Roman" w:cs="Times New Roman"/>
          <w:sz w:val="24"/>
          <w:szCs w:val="24"/>
        </w:rPr>
        <w:t xml:space="preserve">«Лига абитуриентов» уже стала доброй традицией НГТУ НЭТИ </w:t>
      </w:r>
      <w:r w:rsidRPr="00840A97">
        <w:rPr>
          <w:rFonts w:ascii="Times New Roman" w:eastAsia="Times New Roman" w:hAnsi="Times New Roman" w:cs="Times New Roman"/>
          <w:sz w:val="24"/>
          <w:szCs w:val="24"/>
        </w:rPr>
        <w:t xml:space="preserve">— </w:t>
      </w:r>
      <w:r w:rsidRPr="00840A97">
        <w:rPr>
          <w:rFonts w:ascii="Times New Roman" w:hAnsi="Times New Roman" w:cs="Times New Roman"/>
          <w:sz w:val="24"/>
          <w:szCs w:val="24"/>
        </w:rPr>
        <w:t>мероприятие проходи</w:t>
      </w:r>
      <w:r>
        <w:rPr>
          <w:rFonts w:ascii="Times New Roman" w:hAnsi="Times New Roman" w:cs="Times New Roman"/>
          <w:sz w:val="24"/>
          <w:szCs w:val="24"/>
        </w:rPr>
        <w:t xml:space="preserve">т </w:t>
      </w:r>
      <w:r w:rsidRPr="00840A97">
        <w:rPr>
          <w:rFonts w:ascii="Times New Roman" w:hAnsi="Times New Roman" w:cs="Times New Roman"/>
          <w:sz w:val="24"/>
          <w:szCs w:val="24"/>
        </w:rPr>
        <w:t>третий сезон подряд. Нынешний год стал рекордным по количеству поданных заявок, видов спорта и участников соревнований. На старты «</w:t>
      </w:r>
      <w:bookmarkStart w:id="0" w:name="_GoBack"/>
      <w:bookmarkEnd w:id="0"/>
      <w:r w:rsidRPr="00840A97">
        <w:rPr>
          <w:rFonts w:ascii="Times New Roman" w:hAnsi="Times New Roman" w:cs="Times New Roman"/>
          <w:sz w:val="24"/>
          <w:szCs w:val="24"/>
        </w:rPr>
        <w:t>Лиги» вышли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40A97">
        <w:rPr>
          <w:rFonts w:ascii="Times New Roman" w:hAnsi="Times New Roman" w:cs="Times New Roman"/>
          <w:sz w:val="24"/>
          <w:szCs w:val="24"/>
        </w:rPr>
        <w:t>спортсмены из Новосибирской и Кемеровской областей, Республики Бурятии и Алтайского края. Также за дополнительные баллы при поступлении боролись 10 кандидатов и 2 мастера спорта.</w:t>
      </w:r>
    </w:p>
    <w:p w:rsidR="00840A97" w:rsidRPr="00840A97" w:rsidRDefault="00840A97" w:rsidP="00840A97">
      <w:pPr>
        <w:shd w:val="clear" w:color="auto" w:fill="FFFFFF"/>
        <w:spacing w:before="280" w:after="280" w:line="240" w:lineRule="auto"/>
        <w:rPr>
          <w:rFonts w:ascii="Times New Roman" w:hAnsi="Times New Roman" w:cs="Times New Roman"/>
          <w:sz w:val="24"/>
          <w:szCs w:val="24"/>
        </w:rPr>
      </w:pPr>
      <w:r w:rsidRPr="00840A97">
        <w:rPr>
          <w:rFonts w:ascii="Times New Roman" w:hAnsi="Times New Roman" w:cs="Times New Roman"/>
          <w:sz w:val="24"/>
          <w:szCs w:val="24"/>
        </w:rPr>
        <w:t xml:space="preserve">«Лига абитуриентов — это уникальные соревнования, аналога которым нет ни в одном университете России. </w:t>
      </w:r>
      <w:proofErr w:type="gramStart"/>
      <w:r w:rsidRPr="00840A97">
        <w:rPr>
          <w:rFonts w:ascii="Times New Roman" w:hAnsi="Times New Roman" w:cs="Times New Roman"/>
          <w:sz w:val="24"/>
          <w:szCs w:val="24"/>
        </w:rPr>
        <w:t xml:space="preserve">С одной стороны, это альтернатива школьным состязаниям по многим видам спорта и отличный шанс расширить школьное спортивное </w:t>
      </w:r>
      <w:proofErr w:type="spellStart"/>
      <w:r w:rsidRPr="00840A97">
        <w:rPr>
          <w:rFonts w:ascii="Times New Roman" w:hAnsi="Times New Roman" w:cs="Times New Roman"/>
          <w:sz w:val="24"/>
          <w:szCs w:val="24"/>
        </w:rPr>
        <w:t>комьюнити</w:t>
      </w:r>
      <w:proofErr w:type="spellEnd"/>
      <w:r w:rsidRPr="00840A97">
        <w:rPr>
          <w:rFonts w:ascii="Times New Roman" w:hAnsi="Times New Roman" w:cs="Times New Roman"/>
          <w:sz w:val="24"/>
          <w:szCs w:val="24"/>
        </w:rPr>
        <w:t xml:space="preserve">, с другой </w:t>
      </w:r>
      <w:r w:rsidRPr="00840A97">
        <w:rPr>
          <w:rFonts w:ascii="Times New Roman" w:eastAsia="Times New Roman" w:hAnsi="Times New Roman" w:cs="Times New Roman"/>
          <w:sz w:val="24"/>
          <w:szCs w:val="24"/>
        </w:rPr>
        <w:t xml:space="preserve">— </w:t>
      </w:r>
      <w:r w:rsidRPr="00840A97">
        <w:rPr>
          <w:rFonts w:ascii="Times New Roman" w:hAnsi="Times New Roman" w:cs="Times New Roman"/>
          <w:sz w:val="24"/>
          <w:szCs w:val="24"/>
        </w:rPr>
        <w:t xml:space="preserve">возможность для университета познакомить абитуриентов со спортивной инфраструктурой вуза, чтобы ребята убедились: они точно смогут реализовать себя в спорте, будучи студентами НЭТИ, </w:t>
      </w:r>
      <w:r w:rsidRPr="00840A97">
        <w:rPr>
          <w:rFonts w:ascii="Times New Roman" w:eastAsia="Times New Roman" w:hAnsi="Times New Roman" w:cs="Times New Roman"/>
          <w:sz w:val="24"/>
          <w:szCs w:val="24"/>
        </w:rPr>
        <w:t xml:space="preserve">— </w:t>
      </w:r>
      <w:r w:rsidRPr="00840A97">
        <w:rPr>
          <w:rFonts w:ascii="Times New Roman" w:hAnsi="Times New Roman" w:cs="Times New Roman"/>
          <w:sz w:val="24"/>
          <w:szCs w:val="24"/>
        </w:rPr>
        <w:t>отметил проректор по учебной работе НГТУ НЭТИ Сергей Сергеевич Чернов.</w:t>
      </w:r>
      <w:proofErr w:type="gramEnd"/>
      <w:r w:rsidRPr="00840A97">
        <w:rPr>
          <w:rFonts w:ascii="Times New Roman" w:eastAsia="Times New Roman" w:hAnsi="Times New Roman" w:cs="Times New Roman"/>
          <w:sz w:val="24"/>
          <w:szCs w:val="24"/>
        </w:rPr>
        <w:t>— Наш в</w:t>
      </w:r>
      <w:r w:rsidRPr="00840A97">
        <w:rPr>
          <w:rFonts w:ascii="Times New Roman" w:hAnsi="Times New Roman" w:cs="Times New Roman"/>
          <w:sz w:val="24"/>
          <w:szCs w:val="24"/>
        </w:rPr>
        <w:t xml:space="preserve">уз активно поддерживает студентов, совмещающих хорошую успеваемость и спортивные достижения. Такие ребята получают повышенную стипендию, размер которой может превышать 20 000 рублей ежемесячно. А еще Лига абитуриентов </w:t>
      </w:r>
      <w:r w:rsidRPr="00840A97">
        <w:rPr>
          <w:rFonts w:ascii="Times New Roman" w:eastAsia="Times New Roman" w:hAnsi="Times New Roman" w:cs="Times New Roman"/>
          <w:sz w:val="24"/>
          <w:szCs w:val="24"/>
        </w:rPr>
        <w:t>—</w:t>
      </w:r>
      <w:r w:rsidRPr="00840A97">
        <w:rPr>
          <w:rFonts w:ascii="Times New Roman" w:hAnsi="Times New Roman" w:cs="Times New Roman"/>
          <w:sz w:val="24"/>
          <w:szCs w:val="24"/>
        </w:rPr>
        <w:t xml:space="preserve"> всегда душевное мероприятие, которое формирует спортивное сообщество друзей среди студентов и школьников».</w:t>
      </w:r>
    </w:p>
    <w:p w:rsidR="00840A97" w:rsidRPr="00840A97" w:rsidRDefault="00840A97" w:rsidP="00840A97">
      <w:pPr>
        <w:shd w:val="clear" w:color="auto" w:fill="FFFFFF"/>
        <w:spacing w:before="280" w:after="280" w:line="240" w:lineRule="auto"/>
        <w:rPr>
          <w:rFonts w:ascii="Times New Roman" w:hAnsi="Times New Roman" w:cs="Times New Roman"/>
          <w:sz w:val="24"/>
          <w:szCs w:val="24"/>
        </w:rPr>
      </w:pPr>
      <w:r w:rsidRPr="00840A97">
        <w:rPr>
          <w:rFonts w:ascii="Times New Roman" w:hAnsi="Times New Roman" w:cs="Times New Roman"/>
          <w:sz w:val="24"/>
          <w:szCs w:val="24"/>
        </w:rPr>
        <w:lastRenderedPageBreak/>
        <w:t>Проект реализован Новосибирским государственным техническим университетом НЭТИ п</w:t>
      </w:r>
      <w:r w:rsidRPr="00840A97">
        <w:rPr>
          <w:rFonts w:ascii="Times New Roman" w:hAnsi="Times New Roman" w:cs="Times New Roman"/>
          <w:sz w:val="24"/>
          <w:szCs w:val="24"/>
          <w:highlight w:val="white"/>
        </w:rPr>
        <w:t>ри поддержке Движения</w:t>
      </w:r>
      <w:proofErr w:type="gramStart"/>
      <w:r w:rsidRPr="00840A97">
        <w:rPr>
          <w:rFonts w:ascii="Times New Roman" w:hAnsi="Times New Roman" w:cs="Times New Roman"/>
          <w:sz w:val="24"/>
          <w:szCs w:val="24"/>
          <w:highlight w:val="white"/>
        </w:rPr>
        <w:t xml:space="preserve"> П</w:t>
      </w:r>
      <w:proofErr w:type="gramEnd"/>
      <w:r w:rsidRPr="00840A97">
        <w:rPr>
          <w:rFonts w:ascii="Times New Roman" w:hAnsi="Times New Roman" w:cs="Times New Roman"/>
          <w:sz w:val="24"/>
          <w:szCs w:val="24"/>
          <w:highlight w:val="white"/>
        </w:rPr>
        <w:t>ервых и молодежного правительства Новосибирской области.</w:t>
      </w:r>
    </w:p>
    <w:p w:rsidR="00C242F2" w:rsidRPr="00C242F2" w:rsidRDefault="00C242F2" w:rsidP="00C242F2">
      <w:pPr>
        <w:spacing w:before="240" w:after="240" w:line="240" w:lineRule="auto"/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</w:rPr>
      </w:pPr>
      <w:r w:rsidRPr="00C242F2">
        <w:rPr>
          <w:rFonts w:ascii="Times New Roman" w:hAnsi="Times New Roman" w:cs="Times New Roman"/>
          <w:sz w:val="24"/>
          <w:szCs w:val="24"/>
        </w:rPr>
        <w:t>__________________________________________________</w:t>
      </w:r>
    </w:p>
    <w:p w:rsidR="00C242F2" w:rsidRPr="00C242F2" w:rsidRDefault="00C242F2" w:rsidP="00C242F2">
      <w:pPr>
        <w:rPr>
          <w:rFonts w:ascii="Times New Roman" w:hAnsi="Times New Roman" w:cs="Times New Roman"/>
          <w:sz w:val="24"/>
          <w:szCs w:val="24"/>
        </w:rPr>
      </w:pPr>
      <w:r w:rsidRPr="00C242F2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C242F2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C242F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C242F2">
        <w:rPr>
          <w:rFonts w:ascii="Times New Roman" w:hAnsi="Times New Roman" w:cs="Times New Roman"/>
          <w:sz w:val="24"/>
          <w:szCs w:val="24"/>
        </w:rPr>
        <w:t>is@nstu.ru</w:t>
      </w:r>
      <w:proofErr w:type="spellEnd"/>
      <w:r w:rsidRPr="00C242F2">
        <w:rPr>
          <w:rFonts w:ascii="Times New Roman" w:hAnsi="Times New Roman" w:cs="Times New Roman"/>
          <w:sz w:val="24"/>
          <w:szCs w:val="24"/>
        </w:rPr>
        <w:t>, +7-913-398-50-49</w:t>
      </w:r>
    </w:p>
    <w:p w:rsidR="00C242F2" w:rsidRDefault="00C242F2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C242F2" w:rsidTr="006F1E61">
        <w:tc>
          <w:tcPr>
            <w:tcW w:w="2552" w:type="dxa"/>
            <w:shd w:val="clear" w:color="auto" w:fill="auto"/>
          </w:tcPr>
          <w:p w:rsidR="00C242F2" w:rsidRDefault="00D11093" w:rsidP="006F1E61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26" style="position:absolute;margin-left:0;margin-top:0;width:50pt;height:50pt;z-index:25166028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tooltip="https://dzen.ru/nstu_neti" w:history="1">
              <w:proofErr w:type="spellStart"/>
              <w:r w:rsidR="00C242F2">
                <w:rPr>
                  <w:rStyle w:val="a5"/>
                </w:rPr>
                <w:t>Яндекс</w:t>
              </w:r>
              <w:proofErr w:type="gramStart"/>
              <w:r w:rsidR="00C242F2">
                <w:rPr>
                  <w:rStyle w:val="a5"/>
                </w:rPr>
                <w:t>.Д</w:t>
              </w:r>
              <w:proofErr w:type="gramEnd"/>
              <w:r w:rsidR="00C242F2">
                <w:rPr>
                  <w:rStyle w:val="a5"/>
                </w:rPr>
                <w:t>зен</w:t>
              </w:r>
              <w:proofErr w:type="spellEnd"/>
            </w:hyperlink>
          </w:p>
          <w:p w:rsidR="00C242F2" w:rsidRDefault="00D11093" w:rsidP="006F1E6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27" style="position:absolute;margin-left:0;margin-top:0;width:50pt;height:50pt;z-index:25166131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C242F2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C242F2" w:rsidRDefault="00D11093" w:rsidP="006F1E6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28" style="position:absolute;left:0;text-align:left;margin-left:0;margin-top:0;width:50pt;height:50pt;z-index:25166233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tooltip="https://t.me/nstu_neti" w:history="1">
              <w:proofErr w:type="spellStart"/>
              <w:r w:rsidR="00C242F2">
                <w:rPr>
                  <w:rStyle w:val="a5"/>
                </w:rPr>
                <w:t>Телеграм</w:t>
              </w:r>
              <w:proofErr w:type="spellEnd"/>
            </w:hyperlink>
          </w:p>
          <w:p w:rsidR="00C242F2" w:rsidRDefault="00D11093" w:rsidP="006F1E61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6336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tooltip="https://www.nstu.ru/media/foto_video" w:history="1">
              <w:r w:rsidR="00C242F2">
                <w:rPr>
                  <w:rStyle w:val="a5"/>
                </w:rPr>
                <w:t>Фото и видео</w:t>
              </w:r>
            </w:hyperlink>
          </w:p>
          <w:p w:rsidR="00C242F2" w:rsidRDefault="00C242F2" w:rsidP="006F1E6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C242F2" w:rsidRDefault="00D11093" w:rsidP="006F1E6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30" style="position:absolute;margin-left:0;margin-top:0;width:50pt;height:50pt;z-index:251664384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://www.nstu.ru/news" w:history="1">
              <w:r w:rsidR="00C242F2">
                <w:rPr>
                  <w:color w:val="0000FF"/>
                  <w:u w:val="single"/>
                </w:rPr>
                <w:t>Новости</w:t>
              </w:r>
            </w:hyperlink>
          </w:p>
          <w:p w:rsidR="00C242F2" w:rsidRDefault="00D11093" w:rsidP="006F1E61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31" style="position:absolute;margin-left:0;margin-top:0;width:50pt;height:50pt;z-index:251665408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C242F2"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://www.nstu.ru/pressreleases" w:history="1">
              <w:r w:rsidR="00C242F2"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 w:rsidR="00C242F2">
              <w:rPr>
                <w:color w:val="0000FF"/>
                <w:u w:val="single"/>
              </w:rPr>
              <w:t>-</w:t>
            </w:r>
            <w:proofErr w:type="gramEnd"/>
            <w:r w:rsidR="00C242F2">
              <w:rPr>
                <w:color w:val="0000FF"/>
                <w:u w:val="single"/>
              </w:rPr>
              <w:t>релизы</w:t>
            </w:r>
          </w:p>
        </w:tc>
        <w:tc>
          <w:tcPr>
            <w:tcW w:w="250" w:type="dxa"/>
            <w:shd w:val="clear" w:color="auto" w:fill="auto"/>
          </w:tcPr>
          <w:p w:rsidR="00C242F2" w:rsidRDefault="00C242F2" w:rsidP="006F1E6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C242F2" w:rsidRPr="00C242F2" w:rsidRDefault="00C242F2" w:rsidP="00E941E4">
      <w:pPr>
        <w:pStyle w:val="10"/>
        <w:rPr>
          <w:rFonts w:ascii="Times New Roman" w:eastAsia="Century Gothic" w:hAnsi="Times New Roman" w:cs="Times New Roman"/>
          <w:sz w:val="28"/>
          <w:szCs w:val="28"/>
        </w:rPr>
      </w:pPr>
    </w:p>
    <w:sectPr w:rsidR="00C242F2" w:rsidRPr="00C242F2" w:rsidSect="00242E1A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675F0D"/>
    <w:multiLevelType w:val="hybridMultilevel"/>
    <w:tmpl w:val="6C9C1F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42E1A"/>
    <w:rsid w:val="0003775B"/>
    <w:rsid w:val="001116FA"/>
    <w:rsid w:val="001D5C35"/>
    <w:rsid w:val="00214549"/>
    <w:rsid w:val="00242E1A"/>
    <w:rsid w:val="00251702"/>
    <w:rsid w:val="003E4909"/>
    <w:rsid w:val="005321DE"/>
    <w:rsid w:val="00583DCE"/>
    <w:rsid w:val="00593491"/>
    <w:rsid w:val="00691B86"/>
    <w:rsid w:val="00716E13"/>
    <w:rsid w:val="00840A97"/>
    <w:rsid w:val="00861D9A"/>
    <w:rsid w:val="00872DB2"/>
    <w:rsid w:val="009243C0"/>
    <w:rsid w:val="009D1413"/>
    <w:rsid w:val="00B151E7"/>
    <w:rsid w:val="00B2592D"/>
    <w:rsid w:val="00B2750E"/>
    <w:rsid w:val="00C242F2"/>
    <w:rsid w:val="00D11093"/>
    <w:rsid w:val="00D91830"/>
    <w:rsid w:val="00DB117E"/>
    <w:rsid w:val="00E25C9C"/>
    <w:rsid w:val="00E941E4"/>
    <w:rsid w:val="00E946F4"/>
    <w:rsid w:val="00F35309"/>
    <w:rsid w:val="00F86F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C35"/>
  </w:style>
  <w:style w:type="paragraph" w:styleId="1">
    <w:name w:val="heading 1"/>
    <w:basedOn w:val="10"/>
    <w:next w:val="10"/>
    <w:rsid w:val="00242E1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10"/>
    <w:next w:val="10"/>
    <w:rsid w:val="00242E1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10"/>
    <w:next w:val="10"/>
    <w:rsid w:val="00242E1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10"/>
    <w:next w:val="10"/>
    <w:rsid w:val="00242E1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10"/>
    <w:next w:val="10"/>
    <w:rsid w:val="00242E1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10"/>
    <w:next w:val="10"/>
    <w:rsid w:val="00242E1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Обычный1"/>
    <w:rsid w:val="00242E1A"/>
  </w:style>
  <w:style w:type="table" w:customStyle="1" w:styleId="TableNormal">
    <w:name w:val="Table Normal"/>
    <w:rsid w:val="00242E1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10"/>
    <w:next w:val="10"/>
    <w:rsid w:val="00242E1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10"/>
    <w:next w:val="10"/>
    <w:rsid w:val="00242E1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a5">
    <w:name w:val="Hyperlink"/>
    <w:basedOn w:val="a0"/>
    <w:uiPriority w:val="99"/>
    <w:unhideWhenUsed/>
    <w:rsid w:val="00B2592D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DB117E"/>
    <w:rPr>
      <w:color w:val="800080" w:themeColor="followed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242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242F2"/>
    <w:rPr>
      <w:rFonts w:ascii="Tahoma" w:hAnsi="Tahoma" w:cs="Tahoma"/>
      <w:sz w:val="16"/>
      <w:szCs w:val="16"/>
    </w:rPr>
  </w:style>
  <w:style w:type="table" w:customStyle="1" w:styleId="StGen0">
    <w:name w:val="StGen0"/>
    <w:basedOn w:val="TableNormal"/>
    <w:rsid w:val="00C242F2"/>
    <w:pPr>
      <w:spacing w:after="0" w:line="276" w:lineRule="auto"/>
    </w:pPr>
    <w:rPr>
      <w:rFonts w:ascii="Arial" w:eastAsia="Arial" w:hAnsi="Arial" w:cs="Arial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9">
    <w:name w:val="List Paragraph"/>
    <w:basedOn w:val="a"/>
    <w:uiPriority w:val="34"/>
    <w:qFormat/>
    <w:rsid w:val="00251702"/>
    <w:pPr>
      <w:spacing w:after="0" w:line="360" w:lineRule="auto"/>
      <w:ind w:left="720" w:firstLine="709"/>
      <w:contextualSpacing/>
      <w:jc w:val="both"/>
    </w:pPr>
    <w:rPr>
      <w:rFonts w:ascii="Times New Roman" w:eastAsiaTheme="minorHAnsi" w:hAnsi="Times New Roman" w:cstheme="minorBidi"/>
      <w:sz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493</Words>
  <Characters>2814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2024-03-07T04:49:00Z</dcterms:created>
  <dcterms:modified xsi:type="dcterms:W3CDTF">2024-03-07T04:51:00Z</dcterms:modified>
</cp:coreProperties>
</file>