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F77D46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3B4BB3" w:rsidP="00AF66B9">
      <w:pPr>
        <w:rPr>
          <w:rFonts w:ascii="Times New Roman" w:eastAsia="Times New Roman" w:hAnsi="Times New Roman" w:cs="Times New Roman"/>
          <w:b/>
        </w:rPr>
      </w:pPr>
      <w:r w:rsidRPr="003B4BB3">
        <w:rPr>
          <w:rFonts w:ascii="Times New Roman" w:eastAsia="Times New Roman" w:hAnsi="Times New Roman" w:cs="Times New Roman"/>
          <w:b/>
        </w:rPr>
        <w:t>2</w:t>
      </w:r>
      <w:r w:rsidR="00D5593F">
        <w:rPr>
          <w:rFonts w:ascii="Times New Roman" w:eastAsia="Times New Roman" w:hAnsi="Times New Roman" w:cs="Times New Roman"/>
          <w:b/>
        </w:rPr>
        <w:t xml:space="preserve"> апреля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3B4BB3">
        <w:rPr>
          <w:rFonts w:ascii="Times New Roman" w:eastAsia="Times New Roman" w:hAnsi="Times New Roman" w:cs="Times New Roman"/>
          <w:b/>
        </w:rPr>
        <w:t>релиз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bookmarkStart w:id="0" w:name="_GoBack"/>
      <w:bookmarkEnd w:id="0"/>
    </w:p>
    <w:p w:rsidR="003B4BB3" w:rsidRPr="003B4BB3" w:rsidRDefault="003B4BB3" w:rsidP="003B4BB3">
      <w:pPr>
        <w:rPr>
          <w:rFonts w:ascii="Times New Roman" w:hAnsi="Times New Roman" w:cs="Times New Roman"/>
          <w:b/>
          <w:sz w:val="28"/>
          <w:szCs w:val="28"/>
        </w:rPr>
      </w:pPr>
      <w:r w:rsidRPr="003B4BB3">
        <w:rPr>
          <w:rFonts w:ascii="Times New Roman" w:hAnsi="Times New Roman" w:cs="Times New Roman"/>
          <w:b/>
          <w:sz w:val="28"/>
          <w:szCs w:val="28"/>
        </w:rPr>
        <w:t xml:space="preserve">Рекордное число абитуриентов посетило День открытых дверей НГТУ НЭТИ </w:t>
      </w:r>
    </w:p>
    <w:p w:rsidR="003B4BB3" w:rsidRPr="00474529" w:rsidRDefault="003B4BB3" w:rsidP="003B4BB3">
      <w:pPr>
        <w:rPr>
          <w:rFonts w:ascii="Times New Roman" w:hAnsi="Times New Roman" w:cs="Times New Roman"/>
          <w:sz w:val="32"/>
          <w:szCs w:val="32"/>
        </w:rPr>
      </w:pPr>
    </w:p>
    <w:p w:rsidR="003B4BB3" w:rsidRDefault="003B4BB3" w:rsidP="003B4BB3">
      <w:pPr>
        <w:rPr>
          <w:rFonts w:ascii="Times New Roman" w:hAnsi="Times New Roman" w:cs="Times New Roman"/>
          <w:b/>
          <w:sz w:val="24"/>
          <w:szCs w:val="24"/>
        </w:rPr>
      </w:pPr>
      <w:r w:rsidRPr="003B4BB3">
        <w:rPr>
          <w:rFonts w:ascii="Times New Roman" w:hAnsi="Times New Roman" w:cs="Times New Roman"/>
          <w:b/>
          <w:sz w:val="24"/>
          <w:szCs w:val="24"/>
        </w:rPr>
        <w:t>Более 1500 школьников и родителей пришли познакомиться с НГТУ НЭТИ в первый День открытых дверей приемной кампании 2024 года.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>Для гостей была подготовлена интересная и насыщенная программа: индивидуальные консультации приемной комиссии, профтестирование, консультации Центра карьеры, точка целевого обучения и знакомство с предприятиями-партнерами вуза, экскурсии на факультеты и неформальное общение со студентами и преподавателями.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>Плюсом к познавательной была представлена обширная развлекательная программа: творческие номера Центра культуры, мастер-классы и интерактивы, конкурсы с ведущим и даже возможность сыграть с киберспортсменами NSTU.GAMING.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>На официальной части мероприятия абитуриентов приветствовал ректор Новосибирского государственного технического университета НЭТИ Анатолий Батаев. Проректор по учебной работе Сергей Чернов рассказал, какие возможности дает вуз для получения образования и построения карьеры, а ответственный секретарь приемной комиссии Дарья Боровикова познакомила с правилами приема в 2024 году.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>Завершилось мероприятие экскурсиями на факультеты и родительским собранием.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>«День открытых дверей НГТУ НЭТИ — это возможность познакомиться с вузом, его студентами, профессорско-преподавательским составом, воочию увидеть, какое обилие возможностей предоставляется здесь для самореализации, — отметила Дарья Боровикова. — Это касается научной деятельности, спортивной и культурной жизни, участия в молодежных движениях и объединениях. Поэтому центральная часть программы Дня открытых дверей — показ абитуриентам направлений и специальностей вуза. Мы демонстрируем сложное оборудование, на котором идет обучение, даем возможность попробовать себя в программировании квадрокоптера или запуске энергетической установки на учебных стендах. С каждым годом мы стараемся предложить абитуриентам все больше таких практических кейсов, где они могут буквально руками потрогать будущую профессию».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 xml:space="preserve">Непременной частью Дня открытых дверей традиционно является родительское собрание. Это и понятно — беспокойство родителей за будущее детей очень высоко. На собрании сотрудники приемной комиссии подробно рассказывают о тонкостях правил приема и отвечают на все вопросы. 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  <w:highlight w:val="white"/>
        </w:rPr>
      </w:pPr>
      <w:r w:rsidRPr="003B4BB3">
        <w:rPr>
          <w:rFonts w:ascii="Times New Roman" w:hAnsi="Times New Roman" w:cs="Times New Roman"/>
          <w:sz w:val="24"/>
          <w:szCs w:val="24"/>
        </w:rPr>
        <w:t>НГТУ НЭТИ желает всем гостям Дня открытых дверей, да и в целом всем абитуриентам 2024 года</w:t>
      </w:r>
      <w:r w:rsidRPr="003B4BB3">
        <w:rPr>
          <w:rFonts w:ascii="Times New Roman" w:hAnsi="Times New Roman" w:cs="Times New Roman"/>
          <w:sz w:val="24"/>
          <w:szCs w:val="24"/>
          <w:highlight w:val="white"/>
        </w:rPr>
        <w:t xml:space="preserve"> сделать правильный выбор и успешно сдать экзамены.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  <w:highlight w:val="white"/>
        </w:rPr>
        <w:lastRenderedPageBreak/>
        <w:t>Ж</w:t>
      </w:r>
      <w:r w:rsidRPr="003B4BB3">
        <w:rPr>
          <w:rFonts w:ascii="Times New Roman" w:hAnsi="Times New Roman" w:cs="Times New Roman"/>
          <w:sz w:val="24"/>
          <w:szCs w:val="24"/>
        </w:rPr>
        <w:t>дем в НГТУ НЭТИ</w:t>
      </w:r>
      <w:r w:rsidRPr="003B4BB3">
        <w:rPr>
          <w:rFonts w:ascii="Times New Roman" w:hAnsi="Times New Roman" w:cs="Times New Roman"/>
          <w:sz w:val="24"/>
          <w:szCs w:val="24"/>
          <w:highlight w:val="white"/>
        </w:rPr>
        <w:t xml:space="preserve"> уже в качестве студентов!</w:t>
      </w:r>
    </w:p>
    <w:p w:rsidR="003B4BB3" w:rsidRPr="003B4BB3" w:rsidRDefault="003B4BB3" w:rsidP="005831D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B4BB3">
        <w:rPr>
          <w:rFonts w:ascii="Times New Roman" w:hAnsi="Times New Roman" w:cs="Times New Roman"/>
          <w:sz w:val="24"/>
          <w:szCs w:val="24"/>
        </w:rPr>
        <w:t xml:space="preserve">Для тех, кто пропустил День открытых дверей 31 марта: в группе </w:t>
      </w:r>
      <w:r w:rsidR="005831D6">
        <w:rPr>
          <w:rFonts w:ascii="Times New Roman" w:hAnsi="Times New Roman" w:cs="Times New Roman"/>
          <w:sz w:val="24"/>
          <w:szCs w:val="24"/>
        </w:rPr>
        <w:t>«</w:t>
      </w:r>
      <w:r w:rsidRPr="003B4BB3">
        <w:rPr>
          <w:rFonts w:ascii="Times New Roman" w:hAnsi="Times New Roman" w:cs="Times New Roman"/>
          <w:sz w:val="24"/>
          <w:szCs w:val="24"/>
        </w:rPr>
        <w:t>ВКонтакте</w:t>
      </w:r>
      <w:r w:rsidR="005831D6">
        <w:rPr>
          <w:rFonts w:ascii="Times New Roman" w:hAnsi="Times New Roman" w:cs="Times New Roman"/>
          <w:sz w:val="24"/>
          <w:szCs w:val="24"/>
        </w:rPr>
        <w:t>»</w:t>
      </w:r>
      <w:r w:rsidRPr="003B4BB3">
        <w:rPr>
          <w:rFonts w:ascii="Times New Roman" w:hAnsi="Times New Roman" w:cs="Times New Roman"/>
          <w:sz w:val="24"/>
          <w:szCs w:val="24"/>
        </w:rPr>
        <w:t xml:space="preserve"> для абитуриентов можно посмотреть </w:t>
      </w:r>
      <w:hyperlink r:id="rId9" w:history="1">
        <w:r w:rsidRPr="003B4BB3">
          <w:rPr>
            <w:rStyle w:val="afa"/>
            <w:rFonts w:ascii="Times New Roman" w:hAnsi="Times New Roman" w:cs="Times New Roman"/>
            <w:sz w:val="24"/>
            <w:szCs w:val="24"/>
          </w:rPr>
          <w:t>запись</w:t>
        </w:r>
        <w:r w:rsidR="003E4361">
          <w:rPr>
            <w:rStyle w:val="afa"/>
            <w:rFonts w:ascii="Times New Roman" w:hAnsi="Times New Roman" w:cs="Times New Roman"/>
            <w:sz w:val="24"/>
            <w:szCs w:val="24"/>
          </w:rPr>
          <w:t xml:space="preserve"> </w:t>
        </w:r>
        <w:r w:rsidRPr="003B4BB3">
          <w:rPr>
            <w:rStyle w:val="afa"/>
            <w:rFonts w:ascii="Times New Roman" w:hAnsi="Times New Roman" w:cs="Times New Roman"/>
            <w:sz w:val="24"/>
            <w:szCs w:val="24"/>
          </w:rPr>
          <w:t>трансляции</w:t>
        </w:r>
      </w:hyperlink>
      <w:r w:rsidRPr="003B4BB3">
        <w:rPr>
          <w:rFonts w:ascii="Times New Roman" w:hAnsi="Times New Roman" w:cs="Times New Roman"/>
          <w:sz w:val="24"/>
          <w:szCs w:val="24"/>
        </w:rPr>
        <w:t>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F77D46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F77D46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F77D46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F77D46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F77D46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F77D46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B2F" w:rsidRDefault="00323B2F">
      <w:pPr>
        <w:spacing w:line="240" w:lineRule="auto"/>
      </w:pPr>
      <w:r>
        <w:separator/>
      </w:r>
    </w:p>
  </w:endnote>
  <w:endnote w:type="continuationSeparator" w:id="1">
    <w:p w:rsidR="00323B2F" w:rsidRDefault="00323B2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B2F" w:rsidRDefault="00323B2F">
      <w:pPr>
        <w:spacing w:line="240" w:lineRule="auto"/>
      </w:pPr>
      <w:r>
        <w:separator/>
      </w:r>
    </w:p>
  </w:footnote>
  <w:footnote w:type="continuationSeparator" w:id="1">
    <w:p w:rsidR="00323B2F" w:rsidRDefault="00323B2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662B6"/>
    <w:rsid w:val="00091261"/>
    <w:rsid w:val="000A5DB9"/>
    <w:rsid w:val="000F3B8F"/>
    <w:rsid w:val="00112EB1"/>
    <w:rsid w:val="00113938"/>
    <w:rsid w:val="00137C5E"/>
    <w:rsid w:val="001A76DB"/>
    <w:rsid w:val="00227309"/>
    <w:rsid w:val="00242CDE"/>
    <w:rsid w:val="00261BE5"/>
    <w:rsid w:val="0026688A"/>
    <w:rsid w:val="002B3BF8"/>
    <w:rsid w:val="00301BC1"/>
    <w:rsid w:val="00323B2F"/>
    <w:rsid w:val="003313A7"/>
    <w:rsid w:val="003B4BB3"/>
    <w:rsid w:val="003C6FA8"/>
    <w:rsid w:val="003E4361"/>
    <w:rsid w:val="00406972"/>
    <w:rsid w:val="004452DB"/>
    <w:rsid w:val="0045319A"/>
    <w:rsid w:val="00471EDC"/>
    <w:rsid w:val="004F43F6"/>
    <w:rsid w:val="0051394A"/>
    <w:rsid w:val="0055706F"/>
    <w:rsid w:val="00580CF0"/>
    <w:rsid w:val="005831D6"/>
    <w:rsid w:val="005B5669"/>
    <w:rsid w:val="005D0A40"/>
    <w:rsid w:val="0061585B"/>
    <w:rsid w:val="0061660D"/>
    <w:rsid w:val="00637616"/>
    <w:rsid w:val="0064125A"/>
    <w:rsid w:val="006746AD"/>
    <w:rsid w:val="00676762"/>
    <w:rsid w:val="006937BB"/>
    <w:rsid w:val="006B464B"/>
    <w:rsid w:val="007005BA"/>
    <w:rsid w:val="007050FC"/>
    <w:rsid w:val="00760AC0"/>
    <w:rsid w:val="007638CB"/>
    <w:rsid w:val="0079535C"/>
    <w:rsid w:val="007D7F44"/>
    <w:rsid w:val="00823CE3"/>
    <w:rsid w:val="00855964"/>
    <w:rsid w:val="00861244"/>
    <w:rsid w:val="00874E94"/>
    <w:rsid w:val="008F0CFC"/>
    <w:rsid w:val="008F6799"/>
    <w:rsid w:val="009D479E"/>
    <w:rsid w:val="00A129C3"/>
    <w:rsid w:val="00A5218A"/>
    <w:rsid w:val="00AE77B0"/>
    <w:rsid w:val="00AF66B9"/>
    <w:rsid w:val="00AF7722"/>
    <w:rsid w:val="00B51EB7"/>
    <w:rsid w:val="00B97730"/>
    <w:rsid w:val="00BA1E71"/>
    <w:rsid w:val="00BB2E5F"/>
    <w:rsid w:val="00BE414F"/>
    <w:rsid w:val="00C10861"/>
    <w:rsid w:val="00C25FAD"/>
    <w:rsid w:val="00C71D87"/>
    <w:rsid w:val="00C9460E"/>
    <w:rsid w:val="00CC71BF"/>
    <w:rsid w:val="00D44CD6"/>
    <w:rsid w:val="00D5593F"/>
    <w:rsid w:val="00D954F1"/>
    <w:rsid w:val="00DB1D19"/>
    <w:rsid w:val="00DC6EA2"/>
    <w:rsid w:val="00DD3661"/>
    <w:rsid w:val="00E54BB2"/>
    <w:rsid w:val="00E63078"/>
    <w:rsid w:val="00EB2788"/>
    <w:rsid w:val="00F1508D"/>
    <w:rsid w:val="00F44BAA"/>
    <w:rsid w:val="00F471AE"/>
    <w:rsid w:val="00F77D46"/>
    <w:rsid w:val="00FA546B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vk.com/abitnstu?w=wall-210431258_1425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BED57-299E-4E43-8464-2C428054B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2024-04-02T04:54:00Z</dcterms:created>
  <dcterms:modified xsi:type="dcterms:W3CDTF">2024-04-02T04:54:00Z</dcterms:modified>
</cp:coreProperties>
</file>