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1E5CB3" w:rsidRDefault="001E5CB3" w:rsidP="001E5CB3">
      <w:pPr>
        <w:rPr>
          <w:b/>
        </w:rPr>
      </w:pPr>
      <w:r>
        <w:rPr>
          <w:b/>
          <w:noProof/>
        </w:rPr>
        <w:drawing>
          <wp:inline distT="0" distB="0" distL="0" distR="0" wp14:anchorId="2476776F" wp14:editId="6FD097C4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E5CB3" w:rsidRDefault="001E5CB3" w:rsidP="001E5CB3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23 апреля 2024 года</w:t>
      </w:r>
    </w:p>
    <w:p w:rsidR="001E5CB3" w:rsidRDefault="001E5CB3" w:rsidP="001E5CB3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1E5CB3" w:rsidRDefault="001E5CB3" w:rsidP="001E5CB3">
      <w:pPr>
        <w:pStyle w:val="10"/>
        <w:rPr>
          <w:rFonts w:ascii="Times New Roman" w:hAnsi="Times New Roman" w:cs="Times New Roman"/>
          <w:b/>
          <w:sz w:val="28"/>
          <w:szCs w:val="28"/>
        </w:rPr>
      </w:pPr>
    </w:p>
    <w:p w:rsidR="0027658A" w:rsidRPr="00CB03A5" w:rsidRDefault="00DF7D32" w:rsidP="001E5CB3">
      <w:pPr>
        <w:pStyle w:val="10"/>
        <w:rPr>
          <w:rFonts w:ascii="Times New Roman" w:hAnsi="Times New Roman" w:cs="Times New Roman"/>
          <w:b/>
          <w:sz w:val="28"/>
          <w:szCs w:val="28"/>
        </w:rPr>
      </w:pPr>
      <w:r w:rsidRPr="00CB03A5">
        <w:rPr>
          <w:rFonts w:ascii="Times New Roman" w:hAnsi="Times New Roman" w:cs="Times New Roman"/>
          <w:b/>
          <w:sz w:val="28"/>
          <w:szCs w:val="28"/>
        </w:rPr>
        <w:t>Филолог НГТУ Н</w:t>
      </w:r>
      <w:r w:rsidR="001E5CB3">
        <w:rPr>
          <w:rFonts w:ascii="Times New Roman" w:hAnsi="Times New Roman" w:cs="Times New Roman"/>
          <w:b/>
          <w:sz w:val="28"/>
          <w:szCs w:val="28"/>
        </w:rPr>
        <w:t>ЭТИ назвала самые трудные слова «Тотального диктанта»</w:t>
      </w:r>
    </w:p>
    <w:p w:rsidR="0027658A" w:rsidRPr="00CB03A5" w:rsidRDefault="0027658A" w:rsidP="00CB03A5">
      <w:pPr>
        <w:pStyle w:val="10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7658A" w:rsidRDefault="00DF7D32" w:rsidP="001E5CB3">
      <w:pPr>
        <w:pStyle w:val="10"/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CB03A5">
        <w:rPr>
          <w:rFonts w:ascii="Times New Roman" w:hAnsi="Times New Roman" w:cs="Times New Roman"/>
          <w:b/>
          <w:sz w:val="28"/>
          <w:szCs w:val="28"/>
        </w:rPr>
        <w:t>В Новосибирском государственном техническом университете НЭТИ 20 апреля прошел юбилейный</w:t>
      </w:r>
      <w:r w:rsidR="001E5CB3">
        <w:rPr>
          <w:rFonts w:ascii="Times New Roman" w:hAnsi="Times New Roman" w:cs="Times New Roman"/>
          <w:b/>
          <w:sz w:val="28"/>
          <w:szCs w:val="28"/>
        </w:rPr>
        <w:t xml:space="preserve"> двадцатый «Тотальный диктант»</w:t>
      </w:r>
      <w:r w:rsidRPr="00CB03A5">
        <w:rPr>
          <w:rFonts w:ascii="Times New Roman" w:hAnsi="Times New Roman" w:cs="Times New Roman"/>
          <w:b/>
          <w:sz w:val="28"/>
          <w:szCs w:val="28"/>
        </w:rPr>
        <w:t xml:space="preserve">. Традиционно вуз стал одной из самых больших площадок: 404 участника и 50 волонтеров. </w:t>
      </w:r>
      <w:r w:rsidRPr="0029588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Заведующ</w:t>
      </w:r>
      <w:r w:rsidR="00CB03A5" w:rsidRPr="0029588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ий</w:t>
      </w:r>
      <w:r w:rsidRPr="0029588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кафедрой филологии НГТУ НЭТИ </w:t>
      </w:r>
      <w:r w:rsidR="00AF11C3" w:rsidRPr="00295889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доктор филологических наук, доцент </w:t>
      </w:r>
      <w:r w:rsidRPr="00CB03A5">
        <w:rPr>
          <w:rFonts w:ascii="Times New Roman" w:hAnsi="Times New Roman" w:cs="Times New Roman"/>
          <w:b/>
          <w:sz w:val="28"/>
          <w:szCs w:val="28"/>
        </w:rPr>
        <w:t xml:space="preserve">Галина </w:t>
      </w:r>
      <w:proofErr w:type="spellStart"/>
      <w:r w:rsidRPr="00CB03A5">
        <w:rPr>
          <w:rFonts w:ascii="Times New Roman" w:hAnsi="Times New Roman" w:cs="Times New Roman"/>
          <w:b/>
          <w:sz w:val="28"/>
          <w:szCs w:val="28"/>
        </w:rPr>
        <w:t>Мандрикова</w:t>
      </w:r>
      <w:proofErr w:type="spellEnd"/>
      <w:r w:rsidRPr="00CB03A5">
        <w:rPr>
          <w:rFonts w:ascii="Times New Roman" w:hAnsi="Times New Roman" w:cs="Times New Roman"/>
          <w:b/>
          <w:sz w:val="28"/>
          <w:szCs w:val="28"/>
        </w:rPr>
        <w:t xml:space="preserve"> назвала слова, которые вызвали затруднения в написании. </w:t>
      </w:r>
    </w:p>
    <w:p w:rsidR="001E5CB3" w:rsidRPr="00CB03A5" w:rsidRDefault="001E5CB3" w:rsidP="00CB03A5">
      <w:pPr>
        <w:pStyle w:val="10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E5CB3" w:rsidRDefault="001E5CB3" w:rsidP="001E5CB3">
      <w:pPr>
        <w:pStyle w:val="1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«С</w:t>
      </w:r>
      <w:r w:rsidRPr="00CB03A5">
        <w:rPr>
          <w:rFonts w:ascii="Times New Roman" w:hAnsi="Times New Roman" w:cs="Times New Roman"/>
          <w:sz w:val="28"/>
          <w:szCs w:val="28"/>
        </w:rPr>
        <w:t xml:space="preserve">лов книжных, редких, сложных почти не было.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CB03A5">
        <w:rPr>
          <w:rFonts w:ascii="Times New Roman" w:hAnsi="Times New Roman" w:cs="Times New Roman"/>
          <w:sz w:val="28"/>
          <w:szCs w:val="28"/>
        </w:rPr>
        <w:t>Интересность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CB03A5">
        <w:rPr>
          <w:rFonts w:ascii="Times New Roman" w:hAnsi="Times New Roman" w:cs="Times New Roman"/>
          <w:sz w:val="28"/>
          <w:szCs w:val="28"/>
        </w:rPr>
        <w:t xml:space="preserve"> была, </w:t>
      </w:r>
      <w:r>
        <w:rPr>
          <w:rFonts w:ascii="Times New Roman" w:hAnsi="Times New Roman" w:cs="Times New Roman"/>
          <w:sz w:val="28"/>
          <w:szCs w:val="28"/>
        </w:rPr>
        <w:t>в основном</w:t>
      </w:r>
      <w:r w:rsidRPr="00CB03A5">
        <w:rPr>
          <w:rFonts w:ascii="Times New Roman" w:hAnsi="Times New Roman" w:cs="Times New Roman"/>
          <w:sz w:val="28"/>
          <w:szCs w:val="28"/>
        </w:rPr>
        <w:t>, в пунктуации</w:t>
      </w:r>
      <w:r>
        <w:rPr>
          <w:rFonts w:ascii="Times New Roman" w:hAnsi="Times New Roman" w:cs="Times New Roman"/>
          <w:sz w:val="28"/>
          <w:szCs w:val="28"/>
        </w:rPr>
        <w:t xml:space="preserve">: много тире и парцелляции (разделение предложения на самостоятельные отрезки, </w:t>
      </w:r>
      <w:proofErr w:type="gramStart"/>
      <w:r>
        <w:rPr>
          <w:rFonts w:ascii="Times New Roman" w:hAnsi="Times New Roman" w:cs="Times New Roman"/>
          <w:sz w:val="28"/>
          <w:szCs w:val="28"/>
        </w:rPr>
        <w:t>например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: «Про Петербург и Швейцарию. Про дружбу и ненависть»). </w:t>
      </w:r>
      <w:r w:rsidR="00DF7D32">
        <w:rPr>
          <w:rFonts w:ascii="Times New Roman" w:hAnsi="Times New Roman" w:cs="Times New Roman"/>
          <w:sz w:val="28"/>
          <w:szCs w:val="28"/>
        </w:rPr>
        <w:t>Когда я увидела слово «</w:t>
      </w:r>
      <w:r w:rsidR="00DF7D32" w:rsidRPr="00CB03A5">
        <w:rPr>
          <w:rFonts w:ascii="Times New Roman" w:hAnsi="Times New Roman" w:cs="Times New Roman"/>
          <w:sz w:val="28"/>
          <w:szCs w:val="28"/>
        </w:rPr>
        <w:t>почерк</w:t>
      </w:r>
      <w:r w:rsidR="00DF7D32">
        <w:rPr>
          <w:rFonts w:ascii="Times New Roman" w:hAnsi="Times New Roman" w:cs="Times New Roman"/>
          <w:sz w:val="28"/>
          <w:szCs w:val="28"/>
        </w:rPr>
        <w:t>»</w:t>
      </w:r>
      <w:r w:rsidR="00DF7D32" w:rsidRPr="00CB03A5">
        <w:rPr>
          <w:rFonts w:ascii="Times New Roman" w:hAnsi="Times New Roman" w:cs="Times New Roman"/>
          <w:sz w:val="28"/>
          <w:szCs w:val="28"/>
        </w:rPr>
        <w:t xml:space="preserve"> в тексте, </w:t>
      </w:r>
      <w:r w:rsidR="00DF7D32">
        <w:rPr>
          <w:rFonts w:ascii="Times New Roman" w:hAnsi="Times New Roman" w:cs="Times New Roman"/>
          <w:sz w:val="28"/>
          <w:szCs w:val="28"/>
        </w:rPr>
        <w:t xml:space="preserve">то </w:t>
      </w:r>
      <w:r w:rsidR="00DF7D32" w:rsidRPr="00CB03A5">
        <w:rPr>
          <w:rFonts w:ascii="Times New Roman" w:hAnsi="Times New Roman" w:cs="Times New Roman"/>
          <w:sz w:val="28"/>
          <w:szCs w:val="28"/>
        </w:rPr>
        <w:t xml:space="preserve">сразу поняла, что ошибки в данном слове мы </w:t>
      </w:r>
      <w:r w:rsidR="00CB03A5">
        <w:rPr>
          <w:rFonts w:ascii="Times New Roman" w:hAnsi="Times New Roman" w:cs="Times New Roman"/>
          <w:sz w:val="28"/>
          <w:szCs w:val="28"/>
        </w:rPr>
        <w:t xml:space="preserve">точно </w:t>
      </w:r>
      <w:r w:rsidR="00DF7D32" w:rsidRPr="00CB03A5">
        <w:rPr>
          <w:rFonts w:ascii="Times New Roman" w:hAnsi="Times New Roman" w:cs="Times New Roman"/>
          <w:sz w:val="28"/>
          <w:szCs w:val="28"/>
        </w:rPr>
        <w:t xml:space="preserve">встретим </w:t>
      </w:r>
      <w:r w:rsidR="00CB03A5">
        <w:rPr>
          <w:rFonts w:ascii="Times New Roman" w:hAnsi="Times New Roman" w:cs="Times New Roman"/>
          <w:sz w:val="28"/>
          <w:szCs w:val="28"/>
        </w:rPr>
        <w:t>и не</w:t>
      </w:r>
      <w:r w:rsidR="00DF7D32" w:rsidRPr="00CB03A5">
        <w:rPr>
          <w:rFonts w:ascii="Times New Roman" w:hAnsi="Times New Roman" w:cs="Times New Roman"/>
          <w:sz w:val="28"/>
          <w:szCs w:val="28"/>
        </w:rPr>
        <w:t xml:space="preserve"> раз — был</w:t>
      </w:r>
      <w:r w:rsidR="00DF7D32">
        <w:rPr>
          <w:rFonts w:ascii="Times New Roman" w:hAnsi="Times New Roman" w:cs="Times New Roman"/>
          <w:sz w:val="28"/>
          <w:szCs w:val="28"/>
        </w:rPr>
        <w:t xml:space="preserve"> и «</w:t>
      </w:r>
      <w:r w:rsidR="00DF7D32" w:rsidRPr="00CB03A5">
        <w:rPr>
          <w:rFonts w:ascii="Times New Roman" w:hAnsi="Times New Roman" w:cs="Times New Roman"/>
          <w:sz w:val="28"/>
          <w:szCs w:val="28"/>
        </w:rPr>
        <w:t>подчерк</w:t>
      </w:r>
      <w:r w:rsidR="00DF7D32">
        <w:rPr>
          <w:rFonts w:ascii="Times New Roman" w:hAnsi="Times New Roman" w:cs="Times New Roman"/>
          <w:sz w:val="28"/>
          <w:szCs w:val="28"/>
        </w:rPr>
        <w:t>»</w:t>
      </w:r>
      <w:r w:rsidR="00DF7D32" w:rsidRPr="00CB03A5">
        <w:rPr>
          <w:rFonts w:ascii="Times New Roman" w:hAnsi="Times New Roman" w:cs="Times New Roman"/>
          <w:sz w:val="28"/>
          <w:szCs w:val="28"/>
        </w:rPr>
        <w:t xml:space="preserve">, </w:t>
      </w:r>
      <w:r w:rsidR="00DF7D32">
        <w:rPr>
          <w:rFonts w:ascii="Times New Roman" w:hAnsi="Times New Roman" w:cs="Times New Roman"/>
          <w:sz w:val="28"/>
          <w:szCs w:val="28"/>
        </w:rPr>
        <w:t>а также и «баллы» вместо «балов» и, конечно же «</w:t>
      </w:r>
      <w:proofErr w:type="spellStart"/>
      <w:r w:rsidR="00DF7D32">
        <w:rPr>
          <w:rFonts w:ascii="Times New Roman" w:hAnsi="Times New Roman" w:cs="Times New Roman"/>
          <w:sz w:val="28"/>
          <w:szCs w:val="28"/>
        </w:rPr>
        <w:t>юнный</w:t>
      </w:r>
      <w:proofErr w:type="spellEnd"/>
      <w:r w:rsidR="00DF7D32">
        <w:rPr>
          <w:rFonts w:ascii="Times New Roman" w:hAnsi="Times New Roman" w:cs="Times New Roman"/>
          <w:sz w:val="28"/>
          <w:szCs w:val="28"/>
        </w:rPr>
        <w:t>»</w:t>
      </w:r>
      <w:r w:rsidR="00DF7D32" w:rsidRPr="00CB03A5">
        <w:rPr>
          <w:rFonts w:ascii="Times New Roman" w:hAnsi="Times New Roman" w:cs="Times New Roman"/>
          <w:sz w:val="28"/>
          <w:szCs w:val="28"/>
        </w:rPr>
        <w:t>. Одн</w:t>
      </w:r>
      <w:r w:rsidR="00DF7D32">
        <w:rPr>
          <w:rFonts w:ascii="Times New Roman" w:hAnsi="Times New Roman" w:cs="Times New Roman"/>
          <w:sz w:val="28"/>
          <w:szCs w:val="28"/>
        </w:rPr>
        <w:t>ой из</w:t>
      </w:r>
      <w:r w:rsidR="00DF7D32" w:rsidRPr="00CB03A5">
        <w:rPr>
          <w:rFonts w:ascii="Times New Roman" w:hAnsi="Times New Roman" w:cs="Times New Roman"/>
          <w:sz w:val="28"/>
          <w:szCs w:val="28"/>
        </w:rPr>
        <w:t xml:space="preserve"> </w:t>
      </w:r>
      <w:r w:rsidR="00DF7D32">
        <w:rPr>
          <w:rFonts w:ascii="Times New Roman" w:hAnsi="Times New Roman" w:cs="Times New Roman"/>
          <w:sz w:val="28"/>
          <w:szCs w:val="28"/>
        </w:rPr>
        <w:t>нео</w:t>
      </w:r>
      <w:r w:rsidR="00DF7D32" w:rsidRPr="00CB03A5">
        <w:rPr>
          <w:rFonts w:ascii="Times New Roman" w:hAnsi="Times New Roman" w:cs="Times New Roman"/>
          <w:sz w:val="28"/>
          <w:szCs w:val="28"/>
        </w:rPr>
        <w:t>жида</w:t>
      </w:r>
      <w:r w:rsidR="00DF7D32">
        <w:rPr>
          <w:rFonts w:ascii="Times New Roman" w:hAnsi="Times New Roman" w:cs="Times New Roman"/>
          <w:sz w:val="28"/>
          <w:szCs w:val="28"/>
        </w:rPr>
        <w:t>нны</w:t>
      </w:r>
      <w:r w:rsidR="00DF7D32" w:rsidRPr="00CB03A5">
        <w:rPr>
          <w:rFonts w:ascii="Times New Roman" w:hAnsi="Times New Roman" w:cs="Times New Roman"/>
          <w:sz w:val="28"/>
          <w:szCs w:val="28"/>
        </w:rPr>
        <w:t>х ошибок стал</w:t>
      </w:r>
      <w:r w:rsidR="00DF7D32">
        <w:rPr>
          <w:rFonts w:ascii="Times New Roman" w:hAnsi="Times New Roman" w:cs="Times New Roman"/>
          <w:sz w:val="28"/>
          <w:szCs w:val="28"/>
        </w:rPr>
        <w:t>и</w:t>
      </w:r>
      <w:r w:rsidR="00DF7D32" w:rsidRPr="00CB03A5">
        <w:rPr>
          <w:rFonts w:ascii="Times New Roman" w:hAnsi="Times New Roman" w:cs="Times New Roman"/>
          <w:sz w:val="28"/>
          <w:szCs w:val="28"/>
        </w:rPr>
        <w:t xml:space="preserve"> </w:t>
      </w:r>
      <w:r w:rsidR="00CB03A5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CB03A5">
        <w:rPr>
          <w:rFonts w:ascii="Times New Roman" w:hAnsi="Times New Roman" w:cs="Times New Roman"/>
          <w:sz w:val="28"/>
          <w:szCs w:val="28"/>
        </w:rPr>
        <w:t>феолетовые</w:t>
      </w:r>
      <w:proofErr w:type="spellEnd"/>
      <w:r w:rsidR="00CB03A5">
        <w:rPr>
          <w:rFonts w:ascii="Times New Roman" w:hAnsi="Times New Roman" w:cs="Times New Roman"/>
          <w:sz w:val="28"/>
          <w:szCs w:val="28"/>
        </w:rPr>
        <w:t xml:space="preserve">» вместо </w:t>
      </w:r>
      <w:r w:rsidR="00DF7D32">
        <w:rPr>
          <w:rFonts w:ascii="Times New Roman" w:hAnsi="Times New Roman" w:cs="Times New Roman"/>
          <w:sz w:val="28"/>
          <w:szCs w:val="28"/>
        </w:rPr>
        <w:t>«</w:t>
      </w:r>
      <w:r w:rsidR="00DF7D32" w:rsidRPr="00CB03A5">
        <w:rPr>
          <w:rFonts w:ascii="Times New Roman" w:hAnsi="Times New Roman" w:cs="Times New Roman"/>
          <w:sz w:val="28"/>
          <w:szCs w:val="28"/>
        </w:rPr>
        <w:t>фиолетовы</w:t>
      </w:r>
      <w:r w:rsidR="00DF7D32">
        <w:rPr>
          <w:rFonts w:ascii="Times New Roman" w:hAnsi="Times New Roman" w:cs="Times New Roman"/>
          <w:sz w:val="28"/>
          <w:szCs w:val="28"/>
        </w:rPr>
        <w:t xml:space="preserve">х» и даже написание </w:t>
      </w:r>
      <w:r w:rsidR="00DF7D32"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="00DF7D32">
        <w:rPr>
          <w:rFonts w:ascii="Times New Roman" w:hAnsi="Times New Roman" w:cs="Times New Roman"/>
          <w:sz w:val="28"/>
          <w:szCs w:val="28"/>
        </w:rPr>
        <w:t xml:space="preserve"> век</w:t>
      </w:r>
      <w:r w:rsidR="00DF7D32" w:rsidRPr="00DF7D32">
        <w:rPr>
          <w:rFonts w:ascii="Times New Roman" w:hAnsi="Times New Roman" w:cs="Times New Roman"/>
          <w:sz w:val="28"/>
          <w:szCs w:val="28"/>
        </w:rPr>
        <w:t xml:space="preserve"> </w:t>
      </w:r>
      <w:r w:rsidR="00DF7D32">
        <w:rPr>
          <w:rFonts w:ascii="Times New Roman" w:hAnsi="Times New Roman" w:cs="Times New Roman"/>
          <w:sz w:val="28"/>
          <w:szCs w:val="28"/>
        </w:rPr>
        <w:t xml:space="preserve">как </w:t>
      </w:r>
      <w:r w:rsidR="00DF7D32">
        <w:rPr>
          <w:rFonts w:ascii="Times New Roman" w:hAnsi="Times New Roman" w:cs="Times New Roman"/>
          <w:sz w:val="28"/>
          <w:szCs w:val="28"/>
          <w:lang w:val="en-US"/>
        </w:rPr>
        <w:t>IXX</w:t>
      </w:r>
      <w:r w:rsidR="00DF7D32" w:rsidRPr="00CB03A5">
        <w:rPr>
          <w:rFonts w:ascii="Times New Roman" w:hAnsi="Times New Roman" w:cs="Times New Roman"/>
          <w:sz w:val="28"/>
          <w:szCs w:val="28"/>
        </w:rPr>
        <w:t xml:space="preserve">. </w:t>
      </w:r>
      <w:r w:rsidR="00CB03A5">
        <w:rPr>
          <w:rFonts w:ascii="Times New Roman" w:hAnsi="Times New Roman" w:cs="Times New Roman"/>
          <w:sz w:val="28"/>
          <w:szCs w:val="28"/>
        </w:rPr>
        <w:t>Случились ошибк</w:t>
      </w:r>
      <w:r w:rsidR="00DF7D32">
        <w:rPr>
          <w:rFonts w:ascii="Times New Roman" w:hAnsi="Times New Roman" w:cs="Times New Roman"/>
          <w:sz w:val="28"/>
          <w:szCs w:val="28"/>
        </w:rPr>
        <w:t>и</w:t>
      </w:r>
      <w:r w:rsidR="00CB03A5">
        <w:rPr>
          <w:rFonts w:ascii="Times New Roman" w:hAnsi="Times New Roman" w:cs="Times New Roman"/>
          <w:sz w:val="28"/>
          <w:szCs w:val="28"/>
        </w:rPr>
        <w:t xml:space="preserve"> даже в</w:t>
      </w:r>
      <w:r w:rsidR="00DF7D32" w:rsidRPr="00CB03A5">
        <w:rPr>
          <w:rFonts w:ascii="Times New Roman" w:hAnsi="Times New Roman" w:cs="Times New Roman"/>
          <w:sz w:val="28"/>
          <w:szCs w:val="28"/>
        </w:rPr>
        <w:t xml:space="preserve"> слов</w:t>
      </w:r>
      <w:r w:rsidR="00CB03A5">
        <w:rPr>
          <w:rFonts w:ascii="Times New Roman" w:hAnsi="Times New Roman" w:cs="Times New Roman"/>
          <w:sz w:val="28"/>
          <w:szCs w:val="28"/>
        </w:rPr>
        <w:t>е</w:t>
      </w:r>
      <w:r w:rsidR="00DF7D32" w:rsidRPr="00CB03A5">
        <w:rPr>
          <w:rFonts w:ascii="Times New Roman" w:hAnsi="Times New Roman" w:cs="Times New Roman"/>
          <w:sz w:val="28"/>
          <w:szCs w:val="28"/>
        </w:rPr>
        <w:t xml:space="preserve"> </w:t>
      </w:r>
      <w:r w:rsidR="00AF11C3">
        <w:rPr>
          <w:rFonts w:ascii="Times New Roman" w:hAnsi="Times New Roman" w:cs="Times New Roman"/>
          <w:sz w:val="28"/>
          <w:szCs w:val="28"/>
        </w:rPr>
        <w:t>«</w:t>
      </w:r>
      <w:r w:rsidR="00DF7D32" w:rsidRPr="00CB03A5">
        <w:rPr>
          <w:rFonts w:ascii="Times New Roman" w:hAnsi="Times New Roman" w:cs="Times New Roman"/>
          <w:sz w:val="28"/>
          <w:szCs w:val="28"/>
        </w:rPr>
        <w:t>маскарад</w:t>
      </w:r>
      <w:r w:rsidR="00AF11C3">
        <w:rPr>
          <w:rFonts w:ascii="Times New Roman" w:hAnsi="Times New Roman" w:cs="Times New Roman"/>
          <w:sz w:val="28"/>
          <w:szCs w:val="28"/>
        </w:rPr>
        <w:t>»</w:t>
      </w:r>
      <w:r w:rsidR="00DF7D32" w:rsidRPr="00CB03A5">
        <w:rPr>
          <w:rFonts w:ascii="Times New Roman" w:hAnsi="Times New Roman" w:cs="Times New Roman"/>
          <w:sz w:val="28"/>
          <w:szCs w:val="28"/>
        </w:rPr>
        <w:t xml:space="preserve">, его написали во всех возможных вариациях: </w:t>
      </w:r>
      <w:r w:rsidR="00AF11C3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DF7D32" w:rsidRPr="00CB03A5">
        <w:rPr>
          <w:rFonts w:ascii="Times New Roman" w:hAnsi="Times New Roman" w:cs="Times New Roman"/>
          <w:sz w:val="28"/>
          <w:szCs w:val="28"/>
        </w:rPr>
        <w:t>маск</w:t>
      </w:r>
      <w:r w:rsidR="00CB03A5">
        <w:rPr>
          <w:rFonts w:ascii="Times New Roman" w:hAnsi="Times New Roman" w:cs="Times New Roman"/>
          <w:sz w:val="28"/>
          <w:szCs w:val="28"/>
        </w:rPr>
        <w:t>о</w:t>
      </w:r>
      <w:r w:rsidR="00DF7D32" w:rsidRPr="00CB03A5">
        <w:rPr>
          <w:rFonts w:ascii="Times New Roman" w:hAnsi="Times New Roman" w:cs="Times New Roman"/>
          <w:sz w:val="28"/>
          <w:szCs w:val="28"/>
        </w:rPr>
        <w:t>ра</w:t>
      </w:r>
      <w:r w:rsidR="00CB03A5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="00AF11C3">
        <w:rPr>
          <w:rFonts w:ascii="Times New Roman" w:hAnsi="Times New Roman" w:cs="Times New Roman"/>
          <w:sz w:val="28"/>
          <w:szCs w:val="28"/>
        </w:rPr>
        <w:t>»,</w:t>
      </w:r>
      <w:r w:rsidR="00DF7D32" w:rsidRPr="00CB03A5">
        <w:rPr>
          <w:rFonts w:ascii="Times New Roman" w:hAnsi="Times New Roman" w:cs="Times New Roman"/>
          <w:sz w:val="28"/>
          <w:szCs w:val="28"/>
        </w:rPr>
        <w:t xml:space="preserve"> </w:t>
      </w:r>
      <w:r w:rsidR="00AF11C3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DF7D32" w:rsidRPr="00CB03A5">
        <w:rPr>
          <w:rFonts w:ascii="Times New Roman" w:hAnsi="Times New Roman" w:cs="Times New Roman"/>
          <w:sz w:val="28"/>
          <w:szCs w:val="28"/>
        </w:rPr>
        <w:t>моск</w:t>
      </w:r>
      <w:r w:rsidR="00CB03A5">
        <w:rPr>
          <w:rFonts w:ascii="Times New Roman" w:hAnsi="Times New Roman" w:cs="Times New Roman"/>
          <w:sz w:val="28"/>
          <w:szCs w:val="28"/>
        </w:rPr>
        <w:t>а</w:t>
      </w:r>
      <w:r w:rsidR="00DF7D32" w:rsidRPr="00CB03A5">
        <w:rPr>
          <w:rFonts w:ascii="Times New Roman" w:hAnsi="Times New Roman" w:cs="Times New Roman"/>
          <w:sz w:val="28"/>
          <w:szCs w:val="28"/>
        </w:rPr>
        <w:t>ра</w:t>
      </w:r>
      <w:r w:rsidR="00CB03A5">
        <w:rPr>
          <w:rFonts w:ascii="Times New Roman" w:hAnsi="Times New Roman" w:cs="Times New Roman"/>
          <w:sz w:val="28"/>
          <w:szCs w:val="28"/>
        </w:rPr>
        <w:t>д</w:t>
      </w:r>
      <w:proofErr w:type="spellEnd"/>
      <w:r w:rsidR="00AF11C3">
        <w:rPr>
          <w:rFonts w:ascii="Times New Roman" w:hAnsi="Times New Roman" w:cs="Times New Roman"/>
          <w:sz w:val="28"/>
          <w:szCs w:val="28"/>
        </w:rPr>
        <w:t>»</w:t>
      </w:r>
      <w:r w:rsidR="00DF7D32" w:rsidRPr="00CB03A5">
        <w:rPr>
          <w:rFonts w:ascii="Times New Roman" w:hAnsi="Times New Roman" w:cs="Times New Roman"/>
          <w:sz w:val="28"/>
          <w:szCs w:val="28"/>
        </w:rPr>
        <w:t>. Пример интер</w:t>
      </w:r>
      <w:r w:rsidR="00DF7D32">
        <w:rPr>
          <w:rFonts w:ascii="Times New Roman" w:hAnsi="Times New Roman" w:cs="Times New Roman"/>
          <w:sz w:val="28"/>
          <w:szCs w:val="28"/>
        </w:rPr>
        <w:t>есной орфографической ошибки — «</w:t>
      </w:r>
      <w:proofErr w:type="spellStart"/>
      <w:r w:rsidR="00DF7D32" w:rsidRPr="00CB03A5">
        <w:rPr>
          <w:rFonts w:ascii="Times New Roman" w:hAnsi="Times New Roman" w:cs="Times New Roman"/>
          <w:sz w:val="28"/>
          <w:szCs w:val="28"/>
        </w:rPr>
        <w:t>клюёнчатые</w:t>
      </w:r>
      <w:proofErr w:type="spellEnd"/>
      <w:r w:rsidR="00DF7D32">
        <w:rPr>
          <w:rFonts w:ascii="Times New Roman" w:hAnsi="Times New Roman" w:cs="Times New Roman"/>
          <w:sz w:val="28"/>
          <w:szCs w:val="28"/>
        </w:rPr>
        <w:t>» вместо «</w:t>
      </w:r>
      <w:r w:rsidR="00DF7D32" w:rsidRPr="00CB03A5">
        <w:rPr>
          <w:rFonts w:ascii="Times New Roman" w:hAnsi="Times New Roman" w:cs="Times New Roman"/>
          <w:sz w:val="28"/>
          <w:szCs w:val="28"/>
        </w:rPr>
        <w:t>клеенчатые</w:t>
      </w:r>
      <w:r w:rsidR="00DF7D32">
        <w:rPr>
          <w:rFonts w:ascii="Times New Roman" w:hAnsi="Times New Roman" w:cs="Times New Roman"/>
          <w:sz w:val="28"/>
          <w:szCs w:val="28"/>
        </w:rPr>
        <w:t>»</w:t>
      </w:r>
      <w:r w:rsidR="00DF7D32" w:rsidRPr="00CB03A5">
        <w:rPr>
          <w:rFonts w:ascii="Times New Roman" w:hAnsi="Times New Roman" w:cs="Times New Roman"/>
          <w:sz w:val="28"/>
          <w:szCs w:val="28"/>
        </w:rPr>
        <w:t xml:space="preserve">, — поделилась Галина </w:t>
      </w:r>
      <w:proofErr w:type="spellStart"/>
      <w:r w:rsidR="00DF7D32" w:rsidRPr="00CB03A5">
        <w:rPr>
          <w:rFonts w:ascii="Times New Roman" w:hAnsi="Times New Roman" w:cs="Times New Roman"/>
          <w:sz w:val="28"/>
          <w:szCs w:val="28"/>
        </w:rPr>
        <w:t>Мандрикова</w:t>
      </w:r>
      <w:proofErr w:type="spellEnd"/>
      <w:r w:rsidR="00DF7D32" w:rsidRPr="00CB03A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E5CB3" w:rsidRDefault="001E5CB3" w:rsidP="001E5CB3">
      <w:pPr>
        <w:pStyle w:val="10"/>
        <w:jc w:val="both"/>
        <w:rPr>
          <w:rFonts w:ascii="Times New Roman" w:hAnsi="Times New Roman" w:cs="Times New Roman"/>
          <w:sz w:val="28"/>
          <w:szCs w:val="28"/>
        </w:rPr>
      </w:pPr>
    </w:p>
    <w:p w:rsidR="0027658A" w:rsidRPr="00CB03A5" w:rsidRDefault="00DF7D32" w:rsidP="001E5CB3">
      <w:pPr>
        <w:pStyle w:val="10"/>
        <w:jc w:val="both"/>
        <w:rPr>
          <w:rFonts w:ascii="Times New Roman" w:hAnsi="Times New Roman" w:cs="Times New Roman"/>
          <w:sz w:val="28"/>
          <w:szCs w:val="28"/>
        </w:rPr>
      </w:pPr>
      <w:r w:rsidRPr="00CB03A5">
        <w:rPr>
          <w:rFonts w:ascii="Times New Roman" w:hAnsi="Times New Roman" w:cs="Times New Roman"/>
          <w:sz w:val="28"/>
          <w:szCs w:val="28"/>
        </w:rPr>
        <w:t>По словам эксперта, немногие помнят верно</w:t>
      </w:r>
      <w:r>
        <w:rPr>
          <w:rFonts w:ascii="Times New Roman" w:hAnsi="Times New Roman" w:cs="Times New Roman"/>
          <w:sz w:val="28"/>
          <w:szCs w:val="28"/>
        </w:rPr>
        <w:t xml:space="preserve">е написание городов и стран, </w:t>
      </w:r>
      <w:r w:rsidR="00AF11C3" w:rsidRPr="00CB03A5">
        <w:rPr>
          <w:rFonts w:ascii="Times New Roman" w:hAnsi="Times New Roman" w:cs="Times New Roman"/>
          <w:sz w:val="28"/>
          <w:szCs w:val="28"/>
        </w:rPr>
        <w:t>—</w:t>
      </w:r>
      <w:r w:rsidR="00AF11C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CB03A5">
        <w:rPr>
          <w:rFonts w:ascii="Times New Roman" w:hAnsi="Times New Roman" w:cs="Times New Roman"/>
          <w:sz w:val="28"/>
          <w:szCs w:val="28"/>
        </w:rPr>
        <w:t>досталось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CB03A5">
        <w:rPr>
          <w:rFonts w:ascii="Times New Roman" w:hAnsi="Times New Roman" w:cs="Times New Roman"/>
          <w:sz w:val="28"/>
          <w:szCs w:val="28"/>
        </w:rPr>
        <w:t xml:space="preserve"> Петербургу и Швейцарии. </w:t>
      </w:r>
    </w:p>
    <w:p w:rsidR="001E5CB3" w:rsidRPr="00295889" w:rsidRDefault="001E5CB3" w:rsidP="001E5CB3">
      <w:pPr>
        <w:pStyle w:val="1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7658A" w:rsidRPr="00CB03A5" w:rsidRDefault="00DF7D32" w:rsidP="001E5CB3">
      <w:pPr>
        <w:pStyle w:val="1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CB03A5">
        <w:rPr>
          <w:rFonts w:ascii="Times New Roman" w:hAnsi="Times New Roman" w:cs="Times New Roman"/>
          <w:sz w:val="28"/>
          <w:szCs w:val="28"/>
        </w:rPr>
        <w:t xml:space="preserve">Но самые забавные ошибки — это </w:t>
      </w:r>
      <w:r w:rsidR="00CB03A5">
        <w:rPr>
          <w:rFonts w:ascii="Times New Roman" w:hAnsi="Times New Roman" w:cs="Times New Roman"/>
          <w:sz w:val="28"/>
          <w:szCs w:val="28"/>
        </w:rPr>
        <w:t xml:space="preserve">всегда </w:t>
      </w:r>
      <w:r w:rsidRPr="00CB03A5">
        <w:rPr>
          <w:rFonts w:ascii="Times New Roman" w:hAnsi="Times New Roman" w:cs="Times New Roman"/>
          <w:sz w:val="28"/>
          <w:szCs w:val="28"/>
        </w:rPr>
        <w:t>ошибки-осл</w:t>
      </w:r>
      <w:r w:rsidR="00CB03A5">
        <w:rPr>
          <w:rFonts w:ascii="Times New Roman" w:hAnsi="Times New Roman" w:cs="Times New Roman"/>
          <w:sz w:val="28"/>
          <w:szCs w:val="28"/>
        </w:rPr>
        <w:t>ы</w:t>
      </w:r>
      <w:r w:rsidRPr="00CB03A5">
        <w:rPr>
          <w:rFonts w:ascii="Times New Roman" w:hAnsi="Times New Roman" w:cs="Times New Roman"/>
          <w:sz w:val="28"/>
          <w:szCs w:val="28"/>
        </w:rPr>
        <w:t xml:space="preserve">шки. Как человек услышал, так он это и записывает. Например, в тексте диктанта </w:t>
      </w:r>
      <w:r w:rsidR="00CB03A5">
        <w:rPr>
          <w:rFonts w:ascii="Times New Roman" w:hAnsi="Times New Roman" w:cs="Times New Roman"/>
          <w:sz w:val="28"/>
          <w:szCs w:val="28"/>
        </w:rPr>
        <w:t xml:space="preserve">есть </w:t>
      </w:r>
      <w:r w:rsidRPr="00295889">
        <w:rPr>
          <w:rFonts w:ascii="Times New Roman" w:hAnsi="Times New Roman" w:cs="Times New Roman"/>
          <w:sz w:val="28"/>
          <w:szCs w:val="28"/>
        </w:rPr>
        <w:t xml:space="preserve">«вырастешь — прочтешь», а если написать «вырастишь — </w:t>
      </w:r>
      <w:r w:rsidR="00295889" w:rsidRPr="00295889">
        <w:rPr>
          <w:rFonts w:ascii="Times New Roman" w:hAnsi="Times New Roman" w:cs="Times New Roman"/>
          <w:sz w:val="28"/>
          <w:szCs w:val="28"/>
        </w:rPr>
        <w:t>прочте</w:t>
      </w:r>
      <w:r w:rsidRPr="00295889">
        <w:rPr>
          <w:rFonts w:ascii="Times New Roman" w:hAnsi="Times New Roman" w:cs="Times New Roman"/>
          <w:sz w:val="28"/>
          <w:szCs w:val="28"/>
        </w:rPr>
        <w:t>шь»,</w:t>
      </w:r>
      <w:r w:rsidRPr="00CB03A5">
        <w:rPr>
          <w:rFonts w:ascii="Times New Roman" w:hAnsi="Times New Roman" w:cs="Times New Roman"/>
          <w:sz w:val="28"/>
          <w:szCs w:val="28"/>
        </w:rPr>
        <w:t xml:space="preserve"> </w:t>
      </w:r>
      <w:r w:rsidRPr="00CB03A5">
        <w:rPr>
          <w:rFonts w:ascii="Times New Roman" w:hAnsi="Times New Roman" w:cs="Times New Roman"/>
          <w:sz w:val="28"/>
          <w:szCs w:val="28"/>
        </w:rPr>
        <w:lastRenderedPageBreak/>
        <w:t>меняется ли смысл? Меняется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CB03A5">
        <w:rPr>
          <w:rFonts w:ascii="Times New Roman" w:hAnsi="Times New Roman" w:cs="Times New Roman"/>
          <w:sz w:val="28"/>
          <w:szCs w:val="28"/>
        </w:rPr>
        <w:t xml:space="preserve">, — дополнила эксперт проверяющей комиссии. </w:t>
      </w:r>
    </w:p>
    <w:p w:rsidR="001E5CB3" w:rsidRDefault="001E5CB3" w:rsidP="001E5CB3">
      <w:pPr>
        <w:pStyle w:val="10"/>
        <w:jc w:val="both"/>
        <w:rPr>
          <w:rFonts w:ascii="Times New Roman" w:hAnsi="Times New Roman" w:cs="Times New Roman"/>
          <w:sz w:val="28"/>
          <w:szCs w:val="28"/>
        </w:rPr>
      </w:pPr>
    </w:p>
    <w:p w:rsidR="0027658A" w:rsidRPr="00CB03A5" w:rsidRDefault="00DF7D32" w:rsidP="001E5CB3">
      <w:pPr>
        <w:pStyle w:val="10"/>
        <w:jc w:val="both"/>
        <w:rPr>
          <w:rFonts w:ascii="Times New Roman" w:hAnsi="Times New Roman" w:cs="Times New Roman"/>
          <w:sz w:val="28"/>
          <w:szCs w:val="28"/>
        </w:rPr>
      </w:pPr>
      <w:r w:rsidRPr="00CB03A5">
        <w:rPr>
          <w:rFonts w:ascii="Times New Roman" w:hAnsi="Times New Roman" w:cs="Times New Roman"/>
          <w:sz w:val="28"/>
          <w:szCs w:val="28"/>
        </w:rPr>
        <w:t xml:space="preserve">Как отмечают участники акции, НГТУ НЭТИ — особенная площадка. Здесь есть фотозона с </w:t>
      </w:r>
      <w:r>
        <w:rPr>
          <w:rFonts w:ascii="Times New Roman" w:hAnsi="Times New Roman" w:cs="Times New Roman"/>
          <w:sz w:val="28"/>
          <w:szCs w:val="28"/>
        </w:rPr>
        <w:t xml:space="preserve">забавными </w:t>
      </w:r>
      <w:r w:rsidRPr="00CB03A5">
        <w:rPr>
          <w:rFonts w:ascii="Times New Roman" w:hAnsi="Times New Roman" w:cs="Times New Roman"/>
          <w:sz w:val="28"/>
          <w:szCs w:val="28"/>
        </w:rPr>
        <w:t>плакатами и табличками</w:t>
      </w:r>
      <w:r>
        <w:rPr>
          <w:rFonts w:ascii="Times New Roman" w:hAnsi="Times New Roman" w:cs="Times New Roman"/>
          <w:sz w:val="28"/>
          <w:szCs w:val="28"/>
        </w:rPr>
        <w:t xml:space="preserve"> на тему грамотности</w:t>
      </w:r>
      <w:r w:rsidRPr="00CB03A5">
        <w:rPr>
          <w:rFonts w:ascii="Times New Roman" w:hAnsi="Times New Roman" w:cs="Times New Roman"/>
          <w:sz w:val="28"/>
          <w:szCs w:val="28"/>
        </w:rPr>
        <w:t xml:space="preserve">, активно помогают участникам студенты-волонтеры. Для организации и проверки диктанта было привлечено около 50 волонтеров. </w:t>
      </w:r>
    </w:p>
    <w:p w:rsidR="001E5CB3" w:rsidRDefault="001E5CB3" w:rsidP="001E5CB3">
      <w:pPr>
        <w:pStyle w:val="10"/>
        <w:jc w:val="both"/>
        <w:rPr>
          <w:rFonts w:ascii="Times New Roman" w:hAnsi="Times New Roman" w:cs="Times New Roman"/>
          <w:sz w:val="28"/>
          <w:szCs w:val="28"/>
        </w:rPr>
      </w:pPr>
    </w:p>
    <w:p w:rsidR="0027658A" w:rsidRDefault="00DF7D32" w:rsidP="001E5CB3">
      <w:pPr>
        <w:pStyle w:val="1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CB03A5">
        <w:rPr>
          <w:rFonts w:ascii="Times New Roman" w:hAnsi="Times New Roman" w:cs="Times New Roman"/>
          <w:sz w:val="28"/>
          <w:szCs w:val="28"/>
        </w:rPr>
        <w:t>Люди чувствуют, что в НГТУ их ждут, что для них вс</w:t>
      </w:r>
      <w:r w:rsidR="00AF11C3">
        <w:rPr>
          <w:rFonts w:ascii="Times New Roman" w:hAnsi="Times New Roman" w:cs="Times New Roman"/>
          <w:sz w:val="28"/>
          <w:szCs w:val="28"/>
        </w:rPr>
        <w:t>е</w:t>
      </w:r>
      <w:r w:rsidRPr="00CB03A5">
        <w:rPr>
          <w:rFonts w:ascii="Times New Roman" w:hAnsi="Times New Roman" w:cs="Times New Roman"/>
          <w:sz w:val="28"/>
          <w:szCs w:val="28"/>
        </w:rPr>
        <w:t xml:space="preserve"> приготовили, к ним прекрасно относятся, с ними</w:t>
      </w:r>
      <w:r w:rsidR="00295889">
        <w:rPr>
          <w:rFonts w:ascii="Times New Roman" w:hAnsi="Times New Roman" w:cs="Times New Roman"/>
          <w:sz w:val="28"/>
          <w:szCs w:val="28"/>
        </w:rPr>
        <w:t xml:space="preserve"> готовы пообщаться, им помогают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CB03A5">
        <w:rPr>
          <w:rFonts w:ascii="Times New Roman" w:hAnsi="Times New Roman" w:cs="Times New Roman"/>
          <w:sz w:val="28"/>
          <w:szCs w:val="28"/>
        </w:rPr>
        <w:t xml:space="preserve">, — </w:t>
      </w:r>
      <w:r>
        <w:rPr>
          <w:rFonts w:ascii="Times New Roman" w:hAnsi="Times New Roman" w:cs="Times New Roman"/>
          <w:sz w:val="28"/>
          <w:szCs w:val="28"/>
        </w:rPr>
        <w:t>считае</w:t>
      </w:r>
      <w:r w:rsidRPr="00CB03A5">
        <w:rPr>
          <w:rFonts w:ascii="Times New Roman" w:hAnsi="Times New Roman" w:cs="Times New Roman"/>
          <w:sz w:val="28"/>
          <w:szCs w:val="28"/>
        </w:rPr>
        <w:t xml:space="preserve">т Галина </w:t>
      </w:r>
      <w:proofErr w:type="spellStart"/>
      <w:r w:rsidRPr="00CB03A5">
        <w:rPr>
          <w:rFonts w:ascii="Times New Roman" w:hAnsi="Times New Roman" w:cs="Times New Roman"/>
          <w:sz w:val="28"/>
          <w:szCs w:val="28"/>
        </w:rPr>
        <w:t>Мандрикова</w:t>
      </w:r>
      <w:proofErr w:type="spellEnd"/>
      <w:r w:rsidRPr="00CB03A5">
        <w:rPr>
          <w:rFonts w:ascii="Times New Roman" w:hAnsi="Times New Roman" w:cs="Times New Roman"/>
          <w:sz w:val="28"/>
          <w:szCs w:val="28"/>
        </w:rPr>
        <w:t xml:space="preserve">. </w:t>
      </w:r>
    </w:p>
    <w:bookmarkEnd w:id="0"/>
    <w:p w:rsidR="001E5CB3" w:rsidRDefault="001E5CB3" w:rsidP="001E5CB3">
      <w:pPr>
        <w:pStyle w:val="10"/>
        <w:jc w:val="both"/>
        <w:rPr>
          <w:rFonts w:ascii="Times New Roman" w:hAnsi="Times New Roman" w:cs="Times New Roman"/>
          <w:sz w:val="28"/>
          <w:szCs w:val="28"/>
        </w:rPr>
      </w:pPr>
    </w:p>
    <w:p w:rsidR="001E5CB3" w:rsidRDefault="001E5CB3" w:rsidP="001E5CB3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hAnsi="Times New Roman" w:cs="Times New Roman"/>
          <w:szCs w:val="24"/>
        </w:rPr>
      </w:pPr>
      <w:r>
        <w:rPr>
          <w:sz w:val="28"/>
          <w:szCs w:val="28"/>
        </w:rPr>
        <w:t>____________________________________________________</w:t>
      </w:r>
    </w:p>
    <w:p w:rsidR="001E5CB3" w:rsidRDefault="001E5CB3" w:rsidP="001E5CB3"/>
    <w:p w:rsidR="001E5CB3" w:rsidRDefault="001E5CB3" w:rsidP="001E5CB3">
      <w:r>
        <w:t>Для СМИ</w:t>
      </w:r>
    </w:p>
    <w:p w:rsidR="001E5CB3" w:rsidRDefault="001E5CB3" w:rsidP="001E5CB3">
      <w:r>
        <w:t xml:space="preserve">Пресс-секретарь НГТУ НЭТИ Елена </w:t>
      </w:r>
      <w:proofErr w:type="spellStart"/>
      <w:r>
        <w:t>Танажко</w:t>
      </w:r>
      <w:proofErr w:type="spellEnd"/>
      <w:r>
        <w:t>, is@nstu.ru, +7-913-398-50-49</w:t>
      </w:r>
    </w:p>
    <w:p w:rsidR="001E5CB3" w:rsidRDefault="001E5CB3" w:rsidP="001E5CB3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CellMar>
          <w:left w:w="115" w:type="dxa"/>
          <w:right w:w="115" w:type="dxa"/>
        </w:tblCellMar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1E5CB3" w:rsidTr="004E1180">
        <w:tc>
          <w:tcPr>
            <w:tcW w:w="2552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1E5CB3" w:rsidRDefault="001E5CB3" w:rsidP="004E118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 wp14:anchorId="4AE0F60A" wp14:editId="334BC8B5">
                  <wp:extent cx="152591" cy="162335"/>
                  <wp:effectExtent l="0" t="0" r="0" b="0"/>
                  <wp:docPr id="2" name="_x0000_i10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/>
                        </pic:blipFill>
                        <pic:spPr bwMode="auto">
                          <a:xfrm>
                            <a:off x="0" y="0"/>
                            <a:ext cx="152591" cy="162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6" w:tooltip="https://dzen.ru/nstu_neti" w:history="1">
              <w:proofErr w:type="spellStart"/>
              <w:r>
                <w:rPr>
                  <w:rStyle w:val="a5"/>
                </w:rPr>
                <w:t>Яндекс.Дзен</w:t>
              </w:r>
              <w:proofErr w:type="spellEnd"/>
            </w:hyperlink>
          </w:p>
          <w:p w:rsidR="001E5CB3" w:rsidRDefault="001E5CB3" w:rsidP="004E118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7D5F90E1" wp14:editId="564612BB">
                  <wp:extent cx="153657" cy="153657"/>
                  <wp:effectExtent l="0" t="0" r="0" b="0"/>
                  <wp:docPr id="3" name="_x0000_i10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3657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proofErr w:type="spellStart"/>
            <w:r>
              <w:rPr>
                <w:color w:val="0000FF"/>
                <w:u w:val="single"/>
              </w:rPr>
              <w:t>ВКонтакте</w:t>
            </w:r>
            <w:proofErr w:type="spellEnd"/>
          </w:p>
        </w:tc>
        <w:tc>
          <w:tcPr>
            <w:tcW w:w="2977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1E5CB3" w:rsidRDefault="001E5CB3" w:rsidP="004E1180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 wp14:anchorId="594967AC" wp14:editId="701B2638">
                  <wp:extent cx="170021" cy="170221"/>
                  <wp:effectExtent l="0" t="0" r="0" b="0"/>
                  <wp:docPr id="4" name="_x0000_i10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70021" cy="1702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tooltip="https://t.me/nstu_neti" w:history="1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1E5CB3" w:rsidRDefault="001E5CB3" w:rsidP="004E1180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 wp14:anchorId="5C963265" wp14:editId="091836DE">
                  <wp:extent cx="153543" cy="153543"/>
                  <wp:effectExtent l="0" t="0" r="0" b="0"/>
                  <wp:docPr id="5" name="_x0000_i10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/>
                          <a:stretch/>
                        </pic:blipFill>
                        <pic:spPr bwMode="auto">
                          <a:xfrm>
                            <a:off x="0" y="0"/>
                            <a:ext cx="153543" cy="1535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www.nstu.ru/media/foto_video" w:history="1">
              <w:r>
                <w:rPr>
                  <w:rStyle w:val="a5"/>
                </w:rPr>
                <w:t>Фото и видео</w:t>
              </w:r>
            </w:hyperlink>
          </w:p>
          <w:p w:rsidR="001E5CB3" w:rsidRDefault="001E5CB3" w:rsidP="004E1180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1E5CB3" w:rsidRDefault="001E5CB3" w:rsidP="004E118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00FDA4E4" wp14:editId="1DAB61D2">
                  <wp:extent cx="142818" cy="153657"/>
                  <wp:effectExtent l="0" t="0" r="0" b="0"/>
                  <wp:docPr id="6" name="_x0000_i10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42818" cy="153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 w:tooltip="http://www.nstu.ru/news" w:history="1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1E5CB3" w:rsidRDefault="001E5CB3" w:rsidP="004E1180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 wp14:anchorId="52D48876" wp14:editId="3E83EDAC">
                  <wp:extent cx="153657" cy="142818"/>
                  <wp:effectExtent l="0" t="0" r="0" b="0"/>
                  <wp:docPr id="7" name="_x0000_i10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53657" cy="1428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://www.nstu.ru/pressreleases" w:history="1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noWrap/>
          </w:tcPr>
          <w:p w:rsidR="001E5CB3" w:rsidRDefault="001E5CB3" w:rsidP="004E118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1E5CB3" w:rsidRPr="00CB03A5" w:rsidRDefault="001E5CB3" w:rsidP="001E5CB3">
      <w:pPr>
        <w:pStyle w:val="10"/>
        <w:jc w:val="both"/>
        <w:rPr>
          <w:rFonts w:ascii="Times New Roman" w:hAnsi="Times New Roman" w:cs="Times New Roman"/>
          <w:sz w:val="28"/>
          <w:szCs w:val="28"/>
        </w:rPr>
      </w:pPr>
    </w:p>
    <w:sectPr w:rsidR="001E5CB3" w:rsidRPr="00CB03A5" w:rsidSect="0027658A">
      <w:pgSz w:w="11906" w:h="16838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58A"/>
    <w:rsid w:val="001E5CB3"/>
    <w:rsid w:val="0027658A"/>
    <w:rsid w:val="00295889"/>
    <w:rsid w:val="00AF11C3"/>
    <w:rsid w:val="00CB03A5"/>
    <w:rsid w:val="00DF7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718E9F"/>
  <w15:docId w15:val="{FF5C6361-68FB-4F51-BA46-DBC565159B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10"/>
    <w:next w:val="10"/>
    <w:rsid w:val="0027658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27658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27658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27658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27658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27658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27658A"/>
  </w:style>
  <w:style w:type="table" w:customStyle="1" w:styleId="TableNormal">
    <w:name w:val="Table Normal"/>
    <w:rsid w:val="0027658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27658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27658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uiPriority w:val="99"/>
    <w:unhideWhenUsed/>
    <w:rsid w:val="001E5CB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398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2668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Mandrikova</dc:creator>
  <cp:lastModifiedBy>user</cp:lastModifiedBy>
  <cp:revision>4</cp:revision>
  <dcterms:created xsi:type="dcterms:W3CDTF">2024-04-23T02:24:00Z</dcterms:created>
  <dcterms:modified xsi:type="dcterms:W3CDTF">2024-04-23T02:32:00Z</dcterms:modified>
</cp:coreProperties>
</file>