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78D" w:rsidRPr="005E51DC" w:rsidRDefault="00473827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E43F1" w:rsidRPr="00EB7705">
        <w:rPr>
          <w:rFonts w:ascii="Times New Roman" w:eastAsia="Times New Roman" w:hAnsi="Times New Roman" w:cs="Times New Roman"/>
          <w:b/>
        </w:rPr>
        <w:t>1</w:t>
      </w:r>
      <w:r w:rsidR="00732B1F" w:rsidRPr="00732B1F">
        <w:rPr>
          <w:rFonts w:ascii="Times New Roman" w:eastAsia="Times New Roman" w:hAnsi="Times New Roman" w:cs="Times New Roman"/>
          <w:b/>
        </w:rPr>
        <w:t>6</w:t>
      </w:r>
      <w:r w:rsidR="00E554D5">
        <w:rPr>
          <w:rFonts w:ascii="Times New Roman" w:eastAsia="Times New Roman" w:hAnsi="Times New Roman" w:cs="Times New Roman"/>
          <w:b/>
        </w:rPr>
        <w:t xml:space="preserve"> мая 2024 года</w:t>
      </w:r>
    </w:p>
    <w:p w:rsidR="0002178D" w:rsidRDefault="0047382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732B1F">
        <w:rPr>
          <w:rFonts w:ascii="Times New Roman" w:eastAsia="Times New Roman" w:hAnsi="Times New Roman" w:cs="Times New Roman"/>
          <w:b/>
        </w:rPr>
        <w:t>анонс</w:t>
      </w:r>
    </w:p>
    <w:p w:rsidR="0002178D" w:rsidRPr="00732B1F" w:rsidRDefault="0002178D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732B1F" w:rsidRPr="00732B1F" w:rsidRDefault="00732B1F" w:rsidP="00732B1F">
      <w:pPr>
        <w:pStyle w:val="1"/>
        <w:shd w:val="clear" w:color="auto" w:fill="FFFFFF"/>
        <w:spacing w:before="0" w:after="138"/>
        <w:rPr>
          <w:rFonts w:ascii="Times New Roman" w:hAnsi="Times New Roman" w:cs="Times New Roman"/>
          <w:b/>
          <w:color w:val="000000"/>
          <w:spacing w:val="5"/>
          <w:sz w:val="28"/>
          <w:szCs w:val="28"/>
        </w:rPr>
      </w:pPr>
      <w:bookmarkStart w:id="0" w:name="_GoBack"/>
      <w:bookmarkEnd w:id="0"/>
      <w:r w:rsidRPr="00732B1F">
        <w:rPr>
          <w:rFonts w:ascii="Times New Roman" w:hAnsi="Times New Roman" w:cs="Times New Roman"/>
          <w:b/>
          <w:color w:val="000000"/>
          <w:spacing w:val="5"/>
          <w:sz w:val="28"/>
          <w:szCs w:val="28"/>
        </w:rPr>
        <w:t>День открытых дверей целевого обучения пройдет в НГТУ НЭТИ</w:t>
      </w:r>
    </w:p>
    <w:p w:rsidR="00732B1F" w:rsidRPr="00732B1F" w:rsidRDefault="00732B1F" w:rsidP="00732B1F">
      <w:pPr>
        <w:pStyle w:val="ae"/>
        <w:shd w:val="clear" w:color="auto" w:fill="FFFFFF"/>
        <w:spacing w:beforeAutospacing="0" w:after="153" w:afterAutospacing="0"/>
        <w:rPr>
          <w:b/>
          <w:color w:val="000000"/>
        </w:rPr>
      </w:pPr>
      <w:r w:rsidRPr="00732B1F">
        <w:rPr>
          <w:b/>
          <w:color w:val="000000"/>
        </w:rPr>
        <w:t>Как поступить раньше всех, учиться на бюджете, получать стипендию и гарантированно трудоустроиться сразу после выпуска расскажут 18 мая на Дне открытых дверей целевого обучения Новосибирского государственного технического университета НЭТИ. </w:t>
      </w:r>
    </w:p>
    <w:p w:rsidR="00732B1F" w:rsidRPr="00732B1F" w:rsidRDefault="00732B1F" w:rsidP="00732B1F">
      <w:pPr>
        <w:pStyle w:val="ae"/>
        <w:shd w:val="clear" w:color="auto" w:fill="FFFFFF"/>
        <w:spacing w:beforeAutospacing="0" w:afterAutospacing="0"/>
        <w:rPr>
          <w:color w:val="000000"/>
        </w:rPr>
      </w:pPr>
      <w:r w:rsidRPr="00732B1F">
        <w:rPr>
          <w:rStyle w:val="a4"/>
          <w:color w:val="000000"/>
          <w:bdr w:val="none" w:sz="0" w:space="0" w:color="auto" w:frame="1"/>
        </w:rPr>
        <w:t>Дата: 18 мая, 10:00</w:t>
      </w:r>
    </w:p>
    <w:p w:rsidR="00732B1F" w:rsidRPr="00732B1F" w:rsidRDefault="00732B1F" w:rsidP="00732B1F">
      <w:pPr>
        <w:pStyle w:val="ae"/>
        <w:shd w:val="clear" w:color="auto" w:fill="FFFFFF"/>
        <w:spacing w:beforeAutospacing="0" w:afterAutospacing="0"/>
        <w:rPr>
          <w:color w:val="000000"/>
        </w:rPr>
      </w:pPr>
      <w:r w:rsidRPr="00732B1F">
        <w:rPr>
          <w:rStyle w:val="a4"/>
          <w:color w:val="000000"/>
          <w:bdr w:val="none" w:sz="0" w:space="0" w:color="auto" w:frame="1"/>
        </w:rPr>
        <w:t>Место: проспект Карла Маркса, 20, 1 корпус</w:t>
      </w:r>
      <w:r w:rsidRPr="00732B1F">
        <w:rPr>
          <w:color w:val="000000"/>
        </w:rPr>
        <w:t> </w:t>
      </w:r>
    </w:p>
    <w:p w:rsidR="00732B1F" w:rsidRPr="00732B1F" w:rsidRDefault="00732B1F" w:rsidP="00732B1F">
      <w:pPr>
        <w:pStyle w:val="ae"/>
        <w:shd w:val="clear" w:color="auto" w:fill="FFFFFF"/>
        <w:spacing w:beforeAutospacing="0" w:afterAutospacing="0"/>
        <w:rPr>
          <w:color w:val="000000"/>
        </w:rPr>
      </w:pPr>
      <w:hyperlink r:id="rId6" w:tgtFrame="_blank" w:history="1">
        <w:r w:rsidRPr="00732B1F">
          <w:rPr>
            <w:rStyle w:val="a3"/>
            <w:b/>
            <w:bCs/>
            <w:color w:val="00467F"/>
            <w:bdr w:val="none" w:sz="0" w:space="0" w:color="auto" w:frame="1"/>
          </w:rPr>
          <w:t>Необходима регистрация </w:t>
        </w:r>
      </w:hyperlink>
    </w:p>
    <w:p w:rsidR="00732B1F" w:rsidRPr="00732B1F" w:rsidRDefault="00732B1F" w:rsidP="00732B1F">
      <w:pPr>
        <w:pStyle w:val="ae"/>
        <w:shd w:val="clear" w:color="auto" w:fill="FFFFFF"/>
        <w:spacing w:beforeAutospacing="0" w:afterAutospacing="0"/>
        <w:rPr>
          <w:color w:val="000000"/>
        </w:rPr>
      </w:pPr>
      <w:r w:rsidRPr="00732B1F">
        <w:rPr>
          <w:rStyle w:val="a4"/>
          <w:color w:val="000000"/>
          <w:bdr w:val="none" w:sz="0" w:space="0" w:color="auto" w:frame="1"/>
        </w:rPr>
        <w:t>На Дне открытых дверей вы узнаете:</w:t>
      </w:r>
      <w:r w:rsidRPr="00732B1F">
        <w:rPr>
          <w:color w:val="000000"/>
        </w:rPr>
        <w:t> </w:t>
      </w:r>
    </w:p>
    <w:p w:rsidR="00732B1F" w:rsidRPr="00732B1F" w:rsidRDefault="00732B1F" w:rsidP="00732B1F">
      <w:pPr>
        <w:numPr>
          <w:ilvl w:val="0"/>
          <w:numId w:val="1"/>
        </w:numPr>
        <w:shd w:val="clear" w:color="auto" w:fill="FFFFFF"/>
        <w:suppressAutoHyphens w:val="0"/>
        <w:spacing w:after="77"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732B1F">
        <w:rPr>
          <w:rFonts w:ascii="Times New Roman" w:hAnsi="Times New Roman" w:cs="Times New Roman"/>
          <w:color w:val="000000"/>
          <w:sz w:val="24"/>
          <w:szCs w:val="24"/>
        </w:rPr>
        <w:t>Какие ключевые изменения произошли в правилах приема на цел</w:t>
      </w:r>
      <w:r w:rsidRPr="00732B1F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732B1F">
        <w:rPr>
          <w:rFonts w:ascii="Times New Roman" w:hAnsi="Times New Roman" w:cs="Times New Roman"/>
          <w:color w:val="000000"/>
          <w:sz w:val="24"/>
          <w:szCs w:val="24"/>
        </w:rPr>
        <w:t>вое обучение в 2024 году;</w:t>
      </w:r>
    </w:p>
    <w:p w:rsidR="00732B1F" w:rsidRPr="00732B1F" w:rsidRDefault="00732B1F" w:rsidP="00732B1F">
      <w:pPr>
        <w:numPr>
          <w:ilvl w:val="0"/>
          <w:numId w:val="1"/>
        </w:numPr>
        <w:shd w:val="clear" w:color="auto" w:fill="FFFFFF"/>
        <w:suppressAutoHyphens w:val="0"/>
        <w:spacing w:after="77"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732B1F">
        <w:rPr>
          <w:rFonts w:ascii="Times New Roman" w:hAnsi="Times New Roman" w:cs="Times New Roman"/>
          <w:color w:val="000000"/>
          <w:sz w:val="24"/>
          <w:szCs w:val="24"/>
        </w:rPr>
        <w:t>Все о преимуществах целевого обучения;</w:t>
      </w:r>
    </w:p>
    <w:p w:rsidR="00732B1F" w:rsidRPr="00732B1F" w:rsidRDefault="00732B1F" w:rsidP="00732B1F">
      <w:pPr>
        <w:numPr>
          <w:ilvl w:val="0"/>
          <w:numId w:val="1"/>
        </w:numPr>
        <w:shd w:val="clear" w:color="auto" w:fill="FFFFFF"/>
        <w:suppressAutoHyphens w:val="0"/>
        <w:spacing w:after="77"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732B1F">
        <w:rPr>
          <w:rFonts w:ascii="Times New Roman" w:hAnsi="Times New Roman" w:cs="Times New Roman"/>
          <w:color w:val="000000"/>
          <w:sz w:val="24"/>
          <w:szCs w:val="24"/>
        </w:rPr>
        <w:t>Как заключить договор и где искать компанию заказчика;</w:t>
      </w:r>
    </w:p>
    <w:p w:rsidR="00732B1F" w:rsidRPr="00732B1F" w:rsidRDefault="00732B1F" w:rsidP="00732B1F">
      <w:pPr>
        <w:numPr>
          <w:ilvl w:val="0"/>
          <w:numId w:val="1"/>
        </w:numPr>
        <w:shd w:val="clear" w:color="auto" w:fill="FFFFFF"/>
        <w:suppressAutoHyphens w:val="0"/>
        <w:spacing w:after="77"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732B1F">
        <w:rPr>
          <w:rFonts w:ascii="Times New Roman" w:hAnsi="Times New Roman" w:cs="Times New Roman"/>
          <w:color w:val="000000"/>
          <w:sz w:val="24"/>
          <w:szCs w:val="24"/>
        </w:rPr>
        <w:t>Какие предприятия заинтересованы в целевой подготовке студе</w:t>
      </w:r>
      <w:r w:rsidRPr="00732B1F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Pr="00732B1F">
        <w:rPr>
          <w:rFonts w:ascii="Times New Roman" w:hAnsi="Times New Roman" w:cs="Times New Roman"/>
          <w:color w:val="000000"/>
          <w:sz w:val="24"/>
          <w:szCs w:val="24"/>
        </w:rPr>
        <w:t>тов;</w:t>
      </w:r>
    </w:p>
    <w:p w:rsidR="00732B1F" w:rsidRPr="00732B1F" w:rsidRDefault="00732B1F" w:rsidP="00732B1F">
      <w:pPr>
        <w:numPr>
          <w:ilvl w:val="0"/>
          <w:numId w:val="1"/>
        </w:numPr>
        <w:shd w:val="clear" w:color="auto" w:fill="FFFFFF"/>
        <w:suppressAutoHyphens w:val="0"/>
        <w:spacing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732B1F">
        <w:rPr>
          <w:rFonts w:ascii="Times New Roman" w:hAnsi="Times New Roman" w:cs="Times New Roman"/>
          <w:color w:val="000000"/>
          <w:sz w:val="24"/>
          <w:szCs w:val="24"/>
        </w:rPr>
        <w:t>Как поступить на целевое.</w:t>
      </w:r>
    </w:p>
    <w:p w:rsidR="00732B1F" w:rsidRPr="00732B1F" w:rsidRDefault="00732B1F" w:rsidP="00732B1F">
      <w:pPr>
        <w:pStyle w:val="ae"/>
        <w:shd w:val="clear" w:color="auto" w:fill="FFFFFF"/>
        <w:spacing w:beforeAutospacing="0" w:after="153" w:afterAutospacing="0"/>
        <w:rPr>
          <w:color w:val="000000"/>
        </w:rPr>
      </w:pPr>
      <w:r w:rsidRPr="00732B1F">
        <w:rPr>
          <w:color w:val="000000"/>
        </w:rPr>
        <w:t>В мероприятии примут участие ведущие компании-работодатели региона. У каждого участника будет возможность побеседовать с представителями предприятий-партнеров НГТУ НЭТИ, задать все интересующие вопросы, а также получить индивидуальные консультации приемной комиссии и встретиться с факультетами. </w:t>
      </w:r>
    </w:p>
    <w:p w:rsidR="00732B1F" w:rsidRPr="00732B1F" w:rsidRDefault="00732B1F" w:rsidP="00732B1F">
      <w:pPr>
        <w:pStyle w:val="ae"/>
        <w:shd w:val="clear" w:color="auto" w:fill="FFFFFF"/>
        <w:spacing w:beforeAutospacing="0" w:afterAutospacing="0"/>
        <w:rPr>
          <w:color w:val="000000"/>
        </w:rPr>
      </w:pPr>
      <w:r w:rsidRPr="00732B1F">
        <w:rPr>
          <w:color w:val="000000"/>
        </w:rPr>
        <w:t xml:space="preserve">Узнать подробности и зарегистрироваться можно на </w:t>
      </w:r>
      <w:hyperlink r:id="rId7" w:tgtFrame="_blank" w:history="1">
        <w:r w:rsidRPr="00732B1F">
          <w:rPr>
            <w:rStyle w:val="a3"/>
            <w:b/>
            <w:bCs/>
            <w:color w:val="00467F"/>
            <w:bdr w:val="none" w:sz="0" w:space="0" w:color="auto" w:frame="1"/>
          </w:rPr>
          <w:t>сайте</w:t>
        </w:r>
      </w:hyperlink>
      <w:r w:rsidRPr="00732B1F">
        <w:rPr>
          <w:color w:val="000000"/>
        </w:rPr>
        <w:t>.</w:t>
      </w:r>
    </w:p>
    <w:p w:rsidR="00732B1F" w:rsidRPr="00732B1F" w:rsidRDefault="00732B1F" w:rsidP="00732B1F">
      <w:pPr>
        <w:pStyle w:val="ae"/>
        <w:shd w:val="clear" w:color="auto" w:fill="FFFFFF"/>
        <w:spacing w:beforeAutospacing="0" w:afterAutospacing="0"/>
        <w:rPr>
          <w:color w:val="000000"/>
        </w:rPr>
      </w:pPr>
      <w:r w:rsidRPr="00732B1F">
        <w:rPr>
          <w:rStyle w:val="a4"/>
          <w:color w:val="000000"/>
          <w:bdr w:val="none" w:sz="0" w:space="0" w:color="auto" w:frame="1"/>
        </w:rPr>
        <w:t>Целевое обучение — это:</w:t>
      </w:r>
    </w:p>
    <w:p w:rsidR="00732B1F" w:rsidRPr="00732B1F" w:rsidRDefault="00732B1F" w:rsidP="00732B1F">
      <w:pPr>
        <w:numPr>
          <w:ilvl w:val="0"/>
          <w:numId w:val="2"/>
        </w:numPr>
        <w:shd w:val="clear" w:color="auto" w:fill="FFFFFF"/>
        <w:suppressAutoHyphens w:val="0"/>
        <w:spacing w:after="77"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732B1F">
        <w:rPr>
          <w:rFonts w:ascii="Times New Roman" w:hAnsi="Times New Roman" w:cs="Times New Roman"/>
          <w:color w:val="000000"/>
          <w:sz w:val="24"/>
          <w:szCs w:val="24"/>
        </w:rPr>
        <w:t>Обучение на бюджетной основе;</w:t>
      </w:r>
    </w:p>
    <w:p w:rsidR="00732B1F" w:rsidRPr="00732B1F" w:rsidRDefault="00732B1F" w:rsidP="00732B1F">
      <w:pPr>
        <w:numPr>
          <w:ilvl w:val="0"/>
          <w:numId w:val="2"/>
        </w:numPr>
        <w:shd w:val="clear" w:color="auto" w:fill="FFFFFF"/>
        <w:suppressAutoHyphens w:val="0"/>
        <w:spacing w:after="77"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732B1F">
        <w:rPr>
          <w:rFonts w:ascii="Times New Roman" w:hAnsi="Times New Roman" w:cs="Times New Roman"/>
          <w:color w:val="000000"/>
          <w:sz w:val="24"/>
          <w:szCs w:val="24"/>
        </w:rPr>
        <w:t>Гарантированное трудоустройство;</w:t>
      </w:r>
    </w:p>
    <w:p w:rsidR="00732B1F" w:rsidRPr="00732B1F" w:rsidRDefault="00732B1F" w:rsidP="00732B1F">
      <w:pPr>
        <w:numPr>
          <w:ilvl w:val="0"/>
          <w:numId w:val="2"/>
        </w:numPr>
        <w:shd w:val="clear" w:color="auto" w:fill="FFFFFF"/>
        <w:suppressAutoHyphens w:val="0"/>
        <w:spacing w:after="77"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732B1F">
        <w:rPr>
          <w:rFonts w:ascii="Times New Roman" w:hAnsi="Times New Roman" w:cs="Times New Roman"/>
          <w:color w:val="000000"/>
          <w:sz w:val="24"/>
          <w:szCs w:val="24"/>
        </w:rPr>
        <w:t>Поддержка от будущего работодателя;</w:t>
      </w:r>
    </w:p>
    <w:p w:rsidR="00732B1F" w:rsidRPr="00732B1F" w:rsidRDefault="00732B1F" w:rsidP="00732B1F">
      <w:pPr>
        <w:numPr>
          <w:ilvl w:val="0"/>
          <w:numId w:val="2"/>
        </w:numPr>
        <w:shd w:val="clear" w:color="auto" w:fill="FFFFFF"/>
        <w:suppressAutoHyphens w:val="0"/>
        <w:spacing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732B1F">
        <w:rPr>
          <w:rFonts w:ascii="Times New Roman" w:hAnsi="Times New Roman" w:cs="Times New Roman"/>
          <w:color w:val="000000"/>
          <w:sz w:val="24"/>
          <w:szCs w:val="24"/>
        </w:rPr>
        <w:t>Отдельный конкурс и приоритетное зачисление </w:t>
      </w:r>
    </w:p>
    <w:p w:rsidR="00732B1F" w:rsidRPr="00732B1F" w:rsidRDefault="00732B1F" w:rsidP="00732B1F">
      <w:pPr>
        <w:pStyle w:val="ae"/>
        <w:shd w:val="clear" w:color="auto" w:fill="FFFFFF"/>
        <w:spacing w:beforeAutospacing="0" w:after="153" w:afterAutospacing="0"/>
        <w:rPr>
          <w:color w:val="000000"/>
        </w:rPr>
      </w:pPr>
      <w:r w:rsidRPr="00732B1F">
        <w:rPr>
          <w:color w:val="000000"/>
        </w:rPr>
        <w:t>До встречи в НЭТИ!</w:t>
      </w:r>
    </w:p>
    <w:p w:rsidR="0002178D" w:rsidRDefault="00473827" w:rsidP="005E51DC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02178D" w:rsidRDefault="00473827">
      <w:r>
        <w:t>Для СМИ</w:t>
      </w:r>
    </w:p>
    <w:p w:rsidR="0002178D" w:rsidRDefault="00473827">
      <w:r>
        <w:t>Пресс-секретарь НГТУ НЭТИ Елена Танажко, is@nstu.ru, +7-913-398-50-49</w:t>
      </w:r>
    </w:p>
    <w:p w:rsidR="0002178D" w:rsidRDefault="00473827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02178D">
        <w:tc>
          <w:tcPr>
            <w:tcW w:w="2552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3"/>
                </w:rPr>
                <w:t>Яндекс.Дзен</w:t>
              </w:r>
              <w:proofErr w:type="spellEnd"/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3"/>
                </w:rPr>
                <w:t>Телеграм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3"/>
                </w:rPr>
                <w:t>Фото и видео</w:t>
              </w:r>
            </w:hyperlink>
          </w:p>
          <w:p w:rsidR="0002178D" w:rsidRDefault="000217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02178D" w:rsidRDefault="000217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02178D" w:rsidRDefault="0002178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02178D" w:rsidSect="00866B2D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1F016C"/>
    <w:multiLevelType w:val="multilevel"/>
    <w:tmpl w:val="6C6E5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0B205BE"/>
    <w:multiLevelType w:val="multilevel"/>
    <w:tmpl w:val="DE4CB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 w:grammar="clean"/>
  <w:defaultTabStop w:val="720"/>
  <w:autoHyphenation/>
  <w:characterSpacingControl w:val="doNotCompress"/>
  <w:compat/>
  <w:rsids>
    <w:rsidRoot w:val="0002178D"/>
    <w:rsid w:val="0002178D"/>
    <w:rsid w:val="00064498"/>
    <w:rsid w:val="000E43F1"/>
    <w:rsid w:val="00180427"/>
    <w:rsid w:val="002B520B"/>
    <w:rsid w:val="0034561C"/>
    <w:rsid w:val="00362F54"/>
    <w:rsid w:val="00411149"/>
    <w:rsid w:val="00426606"/>
    <w:rsid w:val="00473827"/>
    <w:rsid w:val="00552922"/>
    <w:rsid w:val="005C134A"/>
    <w:rsid w:val="005E51DC"/>
    <w:rsid w:val="006226D7"/>
    <w:rsid w:val="006553E7"/>
    <w:rsid w:val="006E1367"/>
    <w:rsid w:val="00732B1F"/>
    <w:rsid w:val="0075794A"/>
    <w:rsid w:val="0080091B"/>
    <w:rsid w:val="00866B2D"/>
    <w:rsid w:val="00875FAC"/>
    <w:rsid w:val="008E6C36"/>
    <w:rsid w:val="008F14BE"/>
    <w:rsid w:val="0095017E"/>
    <w:rsid w:val="00A978F7"/>
    <w:rsid w:val="00B11B30"/>
    <w:rsid w:val="00B355A8"/>
    <w:rsid w:val="00B56415"/>
    <w:rsid w:val="00B676D9"/>
    <w:rsid w:val="00D1539A"/>
    <w:rsid w:val="00D872E4"/>
    <w:rsid w:val="00DD7575"/>
    <w:rsid w:val="00E554D5"/>
    <w:rsid w:val="00EA4C34"/>
    <w:rsid w:val="00EB7705"/>
    <w:rsid w:val="00EC7E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387"/>
    <w:pPr>
      <w:spacing w:line="276" w:lineRule="auto"/>
    </w:pPr>
  </w:style>
  <w:style w:type="paragraph" w:styleId="1">
    <w:name w:val="heading 1"/>
    <w:basedOn w:val="a"/>
    <w:next w:val="a"/>
    <w:qFormat/>
    <w:rsid w:val="00866B2D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rsid w:val="00866B2D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rsid w:val="00866B2D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rsid w:val="00866B2D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rsid w:val="00866B2D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rsid w:val="00866B2D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6B2D"/>
    <w:rPr>
      <w:color w:val="0000FF"/>
      <w:u w:val="single"/>
    </w:rPr>
  </w:style>
  <w:style w:type="character" w:styleId="a4">
    <w:name w:val="Strong"/>
    <w:basedOn w:val="a0"/>
    <w:uiPriority w:val="22"/>
    <w:qFormat/>
    <w:rsid w:val="00866B2D"/>
    <w:rPr>
      <w:b/>
      <w:bCs/>
    </w:rPr>
  </w:style>
  <w:style w:type="character" w:styleId="a5">
    <w:name w:val="FollowedHyperlink"/>
    <w:basedOn w:val="a0"/>
    <w:uiPriority w:val="99"/>
    <w:semiHidden/>
    <w:unhideWhenUsed/>
    <w:rsid w:val="00866B2D"/>
    <w:rPr>
      <w:color w:val="800080" w:themeColor="followedHyperlink"/>
      <w:u w:val="single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7C4F67"/>
    <w:rPr>
      <w:rFonts w:ascii="Segoe UI" w:hAnsi="Segoe UI" w:cs="Segoe UI"/>
      <w:sz w:val="18"/>
      <w:szCs w:val="18"/>
    </w:rPr>
  </w:style>
  <w:style w:type="paragraph" w:styleId="a8">
    <w:name w:val="Title"/>
    <w:basedOn w:val="a"/>
    <w:next w:val="a9"/>
    <w:qFormat/>
    <w:rsid w:val="00866B2D"/>
    <w:pPr>
      <w:keepNext/>
      <w:keepLines/>
      <w:spacing w:after="60"/>
    </w:pPr>
    <w:rPr>
      <w:sz w:val="52"/>
      <w:szCs w:val="52"/>
    </w:rPr>
  </w:style>
  <w:style w:type="paragraph" w:styleId="a9">
    <w:name w:val="Body Text"/>
    <w:basedOn w:val="a"/>
    <w:rsid w:val="00866B2D"/>
    <w:pPr>
      <w:spacing w:after="140"/>
    </w:pPr>
  </w:style>
  <w:style w:type="paragraph" w:styleId="aa">
    <w:name w:val="List"/>
    <w:basedOn w:val="a9"/>
    <w:rsid w:val="00866B2D"/>
    <w:rPr>
      <w:rFonts w:cs="Lucida Sans"/>
    </w:rPr>
  </w:style>
  <w:style w:type="paragraph" w:styleId="ab">
    <w:name w:val="caption"/>
    <w:basedOn w:val="a"/>
    <w:qFormat/>
    <w:rsid w:val="00866B2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c">
    <w:name w:val="index heading"/>
    <w:basedOn w:val="a"/>
    <w:qFormat/>
    <w:rsid w:val="00866B2D"/>
    <w:pPr>
      <w:suppressLineNumbers/>
    </w:pPr>
    <w:rPr>
      <w:rFonts w:cs="Lucida Sans"/>
    </w:rPr>
  </w:style>
  <w:style w:type="paragraph" w:customStyle="1" w:styleId="10">
    <w:name w:val="Заголовок1"/>
    <w:basedOn w:val="a"/>
    <w:next w:val="a9"/>
    <w:qFormat/>
    <w:rsid w:val="00866B2D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rsid w:val="00866B2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qFormat/>
    <w:rsid w:val="00866B2D"/>
    <w:pPr>
      <w:suppressLineNumbers/>
    </w:pPr>
    <w:rPr>
      <w:rFonts w:cs="Lucida Sans"/>
    </w:rPr>
  </w:style>
  <w:style w:type="paragraph" w:styleId="ad">
    <w:name w:val="Subtitle"/>
    <w:basedOn w:val="a"/>
    <w:next w:val="a"/>
    <w:qFormat/>
    <w:rsid w:val="00866B2D"/>
    <w:pPr>
      <w:keepNext/>
      <w:keepLines/>
      <w:spacing w:after="320"/>
    </w:pPr>
    <w:rPr>
      <w:color w:val="666666"/>
      <w:sz w:val="30"/>
      <w:szCs w:val="30"/>
    </w:rPr>
  </w:style>
  <w:style w:type="paragraph" w:styleId="ae">
    <w:name w:val="Normal (Web)"/>
    <w:basedOn w:val="a"/>
    <w:uiPriority w:val="99"/>
    <w:unhideWhenUsed/>
    <w:qFormat/>
    <w:rsid w:val="00866B2D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6"/>
    <w:uiPriority w:val="99"/>
    <w:semiHidden/>
    <w:unhideWhenUsed/>
    <w:qFormat/>
    <w:rsid w:val="007C4F67"/>
    <w:pPr>
      <w:spacing w:line="240" w:lineRule="auto"/>
    </w:pPr>
    <w:rPr>
      <w:rFonts w:ascii="Segoe UI" w:hAnsi="Segoe UI" w:cs="Segoe UI"/>
      <w:sz w:val="18"/>
      <w:szCs w:val="18"/>
    </w:rPr>
  </w:style>
  <w:style w:type="table" w:customStyle="1" w:styleId="TableNormal1">
    <w:name w:val="Table Normal1"/>
    <w:rsid w:val="00866B2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main-eventsfilter-item">
    <w:name w:val="main-events__filter-item"/>
    <w:basedOn w:val="a0"/>
    <w:rsid w:val="00732B1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353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39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26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052369">
              <w:marLeft w:val="-19"/>
              <w:marRight w:val="-19"/>
              <w:marTop w:val="0"/>
              <w:marBottom w:val="199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780533">
              <w:marLeft w:val="-77"/>
              <w:marRight w:val="-7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402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pkfest.nstu.ru/?utm_source=nstu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opkfest.nstu.ru/?utm_source=nstu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2023-10-31T05:34:00Z</cp:lastPrinted>
  <dcterms:created xsi:type="dcterms:W3CDTF">2024-05-15T14:03:00Z</dcterms:created>
  <dcterms:modified xsi:type="dcterms:W3CDTF">2024-05-15T14:06:00Z</dcterms:modified>
  <dc:language>en-US</dc:language>
</cp:coreProperties>
</file>