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380" w:rsidRPr="00D210AF" w:rsidRDefault="00F96380" w:rsidP="00F96380">
      <w:pPr>
        <w:rPr>
          <w:rFonts w:ascii="Times New Roman" w:hAnsi="Times New Roman" w:cs="Times New Roman"/>
          <w:b/>
          <w:sz w:val="24"/>
          <w:szCs w:val="24"/>
        </w:rPr>
      </w:pPr>
      <w:r w:rsidRPr="00D210AF"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6AE3B174" wp14:editId="3C1BAE12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380" w:rsidRPr="00D210AF" w:rsidRDefault="00F96380" w:rsidP="00F9638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210A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18 июля 2024 года</w:t>
      </w:r>
    </w:p>
    <w:p w:rsidR="00F96380" w:rsidRPr="00D210AF" w:rsidRDefault="00F96380" w:rsidP="00F9638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210A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Пресс-релиз </w:t>
      </w:r>
    </w:p>
    <w:p w:rsidR="00F96380" w:rsidRPr="00D210AF" w:rsidRDefault="00F96380" w:rsidP="00F9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21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Восемь студентов-</w:t>
      </w:r>
      <w:proofErr w:type="spellStart"/>
      <w:r w:rsidRPr="00D21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стартаперов</w:t>
      </w:r>
      <w:proofErr w:type="spellEnd"/>
      <w:r w:rsidRPr="00D21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НГТУ НЭТИ стали миллионерами </w:t>
      </w:r>
    </w:p>
    <w:p w:rsidR="00F96380" w:rsidRPr="00D210AF" w:rsidRDefault="00F96380" w:rsidP="00F9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96380" w:rsidRPr="00D210AF" w:rsidRDefault="00F96380" w:rsidP="00F9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21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Восемь студентов Новосибирского государственного технического университета НЭТИ стали победителями конкурса </w:t>
      </w:r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«</w:t>
      </w:r>
      <w:r w:rsidRPr="00D21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Студенческий </w:t>
      </w:r>
      <w:proofErr w:type="spellStart"/>
      <w:r w:rsidRPr="00D21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стартап</w:t>
      </w:r>
      <w:proofErr w:type="spellEnd"/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»</w:t>
      </w:r>
      <w:r w:rsidRPr="00D21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, организованного Фондом содействия инновациям. Каждый из студентов получит грант в размере одного миллиона рублей на реализацию своего </w:t>
      </w:r>
      <w:proofErr w:type="spellStart"/>
      <w:r w:rsidRPr="00D21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стартапа</w:t>
      </w:r>
      <w:proofErr w:type="spellEnd"/>
      <w:r w:rsidRPr="00D21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.  </w:t>
      </w:r>
    </w:p>
    <w:p w:rsidR="00F96380" w:rsidRPr="00D210AF" w:rsidRDefault="00F96380" w:rsidP="00F9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96380" w:rsidRPr="00D210AF" w:rsidRDefault="00F96380" w:rsidP="00F9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«</w:t>
      </w:r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Студенческий </w:t>
      </w:r>
      <w:proofErr w:type="spellStart"/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стартап</w:t>
      </w:r>
      <w:proofErr w:type="spellEnd"/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»</w:t>
      </w:r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— </w:t>
      </w:r>
      <w:r w:rsidRPr="00D210AF">
        <w:rPr>
          <w:rFonts w:ascii="Times New Roman" w:eastAsia="Times New Roman" w:hAnsi="Times New Roman" w:cs="Times New Roman"/>
          <w:color w:val="383838"/>
          <w:sz w:val="24"/>
          <w:szCs w:val="24"/>
          <w:shd w:val="clear" w:color="auto" w:fill="FFFFFF"/>
          <w:lang w:val="ru-RU" w:eastAsia="ru-RU"/>
        </w:rPr>
        <w:t xml:space="preserve">программа </w:t>
      </w:r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федерального проекта «Платформа университетского технологического предпринимательства»</w:t>
      </w:r>
      <w:r w:rsidRPr="00D210AF">
        <w:rPr>
          <w:rFonts w:ascii="Times New Roman" w:eastAsia="Times New Roman" w:hAnsi="Times New Roman" w:cs="Times New Roman"/>
          <w:color w:val="383838"/>
          <w:sz w:val="24"/>
          <w:szCs w:val="24"/>
          <w:shd w:val="clear" w:color="auto" w:fill="FFFFFF"/>
          <w:lang w:val="ru-RU" w:eastAsia="ru-RU"/>
        </w:rPr>
        <w:t xml:space="preserve">, направленная на реализацию студентами </w:t>
      </w:r>
      <w:proofErr w:type="spellStart"/>
      <w:r w:rsidRPr="00D210AF">
        <w:rPr>
          <w:rFonts w:ascii="Times New Roman" w:eastAsia="Times New Roman" w:hAnsi="Times New Roman" w:cs="Times New Roman"/>
          <w:color w:val="383838"/>
          <w:sz w:val="24"/>
          <w:szCs w:val="24"/>
          <w:shd w:val="clear" w:color="auto" w:fill="FFFFFF"/>
          <w:lang w:val="ru-RU" w:eastAsia="ru-RU"/>
        </w:rPr>
        <w:t>стартап</w:t>
      </w:r>
      <w:proofErr w:type="spellEnd"/>
      <w:r w:rsidRPr="00D210AF">
        <w:rPr>
          <w:rFonts w:ascii="Times New Roman" w:eastAsia="Times New Roman" w:hAnsi="Times New Roman" w:cs="Times New Roman"/>
          <w:color w:val="383838"/>
          <w:sz w:val="24"/>
          <w:szCs w:val="24"/>
          <w:shd w:val="clear" w:color="auto" w:fill="FFFFFF"/>
          <w:lang w:val="ru-RU" w:eastAsia="ru-RU"/>
        </w:rPr>
        <w:t>-проектов с использованием результатов научно-технических и технологических исследований, имеющих потенциал коммерциализации и находящихся на самой ранней стадии развития. </w:t>
      </w:r>
    </w:p>
    <w:p w:rsidR="00F96380" w:rsidRPr="00D210AF" w:rsidRDefault="00F96380" w:rsidP="00F9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96380" w:rsidRPr="00D210AF" w:rsidRDefault="00F96380" w:rsidP="00F9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210AF">
        <w:rPr>
          <w:rFonts w:ascii="Times New Roman" w:eastAsia="Times New Roman" w:hAnsi="Times New Roman" w:cs="Times New Roman"/>
          <w:color w:val="383838"/>
          <w:sz w:val="24"/>
          <w:szCs w:val="24"/>
          <w:shd w:val="clear" w:color="auto" w:fill="FFFFFF"/>
          <w:lang w:val="ru-RU" w:eastAsia="ru-RU"/>
        </w:rPr>
        <w:t xml:space="preserve">В этом году можно было подать заявку по одному из семи направлений: цифровые технологии, медицина и технологии </w:t>
      </w:r>
      <w:proofErr w:type="spellStart"/>
      <w:r w:rsidRPr="00D210AF">
        <w:rPr>
          <w:rFonts w:ascii="Times New Roman" w:eastAsia="Times New Roman" w:hAnsi="Times New Roman" w:cs="Times New Roman"/>
          <w:color w:val="383838"/>
          <w:sz w:val="24"/>
          <w:szCs w:val="24"/>
          <w:shd w:val="clear" w:color="auto" w:fill="FFFFFF"/>
          <w:lang w:val="ru-RU" w:eastAsia="ru-RU"/>
        </w:rPr>
        <w:t>здоровьесбережения</w:t>
      </w:r>
      <w:proofErr w:type="spellEnd"/>
      <w:r w:rsidRPr="00D210AF">
        <w:rPr>
          <w:rFonts w:ascii="Times New Roman" w:eastAsia="Times New Roman" w:hAnsi="Times New Roman" w:cs="Times New Roman"/>
          <w:color w:val="383838"/>
          <w:sz w:val="24"/>
          <w:szCs w:val="24"/>
          <w:shd w:val="clear" w:color="auto" w:fill="FFFFFF"/>
          <w:lang w:val="ru-RU" w:eastAsia="ru-RU"/>
        </w:rPr>
        <w:t>, новые материалы и химические технологии, новые приборы и интеллектуальные производственные технологии, биотехнологии, ресурсосберегающая энергетика и креативные индустрии. </w:t>
      </w:r>
    </w:p>
    <w:p w:rsidR="00F96380" w:rsidRPr="00D210AF" w:rsidRDefault="00F96380" w:rsidP="00F9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96380" w:rsidRPr="00D210AF" w:rsidRDefault="00F96380" w:rsidP="00F9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210AF">
        <w:rPr>
          <w:rFonts w:ascii="Times New Roman" w:eastAsia="Times New Roman" w:hAnsi="Times New Roman" w:cs="Times New Roman"/>
          <w:color w:val="383838"/>
          <w:sz w:val="24"/>
          <w:szCs w:val="24"/>
          <w:shd w:val="clear" w:color="auto" w:fill="FFFFFF"/>
          <w:lang w:val="ru-RU" w:eastAsia="ru-RU"/>
        </w:rPr>
        <w:t xml:space="preserve">В число победителей вошли следующие </w:t>
      </w:r>
      <w:proofErr w:type="spellStart"/>
      <w:r w:rsidRPr="00D210AF">
        <w:rPr>
          <w:rFonts w:ascii="Times New Roman" w:eastAsia="Times New Roman" w:hAnsi="Times New Roman" w:cs="Times New Roman"/>
          <w:color w:val="383838"/>
          <w:sz w:val="24"/>
          <w:szCs w:val="24"/>
          <w:shd w:val="clear" w:color="auto" w:fill="FFFFFF"/>
          <w:lang w:val="ru-RU" w:eastAsia="ru-RU"/>
        </w:rPr>
        <w:t>стартапы</w:t>
      </w:r>
      <w:proofErr w:type="spellEnd"/>
      <w:r w:rsidRPr="00D210AF">
        <w:rPr>
          <w:rFonts w:ascii="Times New Roman" w:eastAsia="Times New Roman" w:hAnsi="Times New Roman" w:cs="Times New Roman"/>
          <w:color w:val="383838"/>
          <w:sz w:val="24"/>
          <w:szCs w:val="24"/>
          <w:shd w:val="clear" w:color="auto" w:fill="FFFFFF"/>
          <w:lang w:val="ru-RU" w:eastAsia="ru-RU"/>
        </w:rPr>
        <w:t xml:space="preserve"> студентов НГТУ НЭТИ:</w:t>
      </w:r>
      <w:r w:rsidRPr="00D210AF">
        <w:rPr>
          <w:rFonts w:ascii="Times New Roman" w:eastAsia="Times New Roman" w:hAnsi="Times New Roman" w:cs="Times New Roman"/>
          <w:color w:val="383838"/>
          <w:sz w:val="24"/>
          <w:szCs w:val="24"/>
          <w:shd w:val="clear" w:color="auto" w:fill="FFFFFF"/>
          <w:lang w:val="ru-RU" w:eastAsia="ru-RU"/>
        </w:rPr>
        <w:br/>
      </w:r>
      <w:r w:rsidRPr="00D210AF">
        <w:rPr>
          <w:rFonts w:ascii="Times New Roman" w:eastAsia="Times New Roman" w:hAnsi="Times New Roman" w:cs="Times New Roman"/>
          <w:color w:val="383838"/>
          <w:sz w:val="24"/>
          <w:szCs w:val="24"/>
          <w:shd w:val="clear" w:color="auto" w:fill="FFFFFF"/>
          <w:lang w:val="ru-RU" w:eastAsia="ru-RU"/>
        </w:rPr>
        <w:br/>
      </w:r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Радар потребительских желаний (сервис для аналитики текущего положения рынка и его прогноза в разрезе категорий товаров с позиции изменения спроса, конкуренции и других факторов), автор проекта — Эрика </w:t>
      </w:r>
      <w:proofErr w:type="spellStart"/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Герценбергер</w:t>
      </w:r>
      <w:proofErr w:type="spellEnd"/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Приложение «Оптимальная логистика», автор проекта — Анастасия Воробьева. </w:t>
      </w:r>
    </w:p>
    <w:p w:rsidR="00F96380" w:rsidRPr="00D210AF" w:rsidRDefault="00F96380" w:rsidP="00F9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96380" w:rsidRPr="00D210AF" w:rsidRDefault="00F96380" w:rsidP="00F9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Приложение «Мобильный этимологический словарь китайских иероглифов</w:t>
      </w:r>
      <w:r w:rsidR="00685D8A" w:rsidRPr="00D210A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», автор проекта — Дарья </w:t>
      </w:r>
      <w:proofErr w:type="spellStart"/>
      <w:r w:rsidR="00685D8A" w:rsidRPr="00D210A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Кормич</w:t>
      </w:r>
      <w:proofErr w:type="spellEnd"/>
      <w:r w:rsidR="00685D8A" w:rsidRPr="00D210A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F96380" w:rsidRPr="00D210AF" w:rsidRDefault="00F96380" w:rsidP="00F9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96380" w:rsidRPr="00D210AF" w:rsidRDefault="00F96380" w:rsidP="00F9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Интеллектуальная система автоматизированного управления генераторами, автор проекта — Виктория Федорова. </w:t>
      </w:r>
    </w:p>
    <w:p w:rsidR="00F96380" w:rsidRPr="00D210AF" w:rsidRDefault="00F96380" w:rsidP="00F9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96380" w:rsidRPr="00D210AF" w:rsidRDefault="00F96380" w:rsidP="00F9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«</w:t>
      </w:r>
      <w:proofErr w:type="spellStart"/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VoiceLead</w:t>
      </w:r>
      <w:proofErr w:type="spellEnd"/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AI</w:t>
      </w:r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»</w:t>
      </w:r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автор проекта —  Кирилл Тихий.</w:t>
      </w:r>
    </w:p>
    <w:p w:rsidR="00F96380" w:rsidRPr="00D210AF" w:rsidRDefault="00F96380" w:rsidP="00F9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96380" w:rsidRPr="00D210AF" w:rsidRDefault="00F96380" w:rsidP="00F9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Создание полупроводниковых </w:t>
      </w:r>
      <w:proofErr w:type="spellStart"/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гетероэпитаксиальных</w:t>
      </w:r>
      <w:proofErr w:type="spellEnd"/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структур с двумерным электронным газом на основе соединений нитрида галлия-алюминия на подложках карбида кремния и кремния для твердотельной СВЧ и силовой электроники, автор проекта — Дмитрий Башкатов. </w:t>
      </w:r>
    </w:p>
    <w:p w:rsidR="00F96380" w:rsidRPr="00D210AF" w:rsidRDefault="00F96380" w:rsidP="00F9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96380" w:rsidRPr="00D210AF" w:rsidRDefault="00F96380" w:rsidP="00F9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Разработка интеллектуальной системы учета потерь и ресурсосбережения для энергокомпаний и крупных потребителей, автор проекта — Даниил </w:t>
      </w:r>
      <w:proofErr w:type="spellStart"/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Горевой</w:t>
      </w:r>
      <w:proofErr w:type="spellEnd"/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F96380" w:rsidRPr="00D210AF" w:rsidRDefault="00F96380" w:rsidP="00F9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96380" w:rsidRPr="00D210AF" w:rsidRDefault="00F96380" w:rsidP="00F9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«</w:t>
      </w:r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Стена света</w:t>
      </w:r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»</w:t>
      </w:r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автор проекта — Денис Набережных. </w:t>
      </w:r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Студенческие проекты проходили многоступенчатый конкурс, включающий онлайн-защиту. Экспертное жюри, в состав которого вошли представители бизнеса, университетов, научных организаций, акселераторов и других операторов федерального проекта, оценивало технологичность, рыночный потенциал, конкурентоспособность и квалификацию представленных проектов.</w:t>
      </w:r>
    </w:p>
    <w:p w:rsidR="00F96380" w:rsidRPr="00D210AF" w:rsidRDefault="00F96380" w:rsidP="00F9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96380" w:rsidRPr="00D210AF" w:rsidRDefault="00F96380" w:rsidP="00F963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</w:pPr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«Центр трансфера технологий НГТУ НЭТИ оказывает экспертную оценку заявок студентов на конкурс «Студенческий </w:t>
      </w:r>
      <w:proofErr w:type="spellStart"/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стартап</w:t>
      </w:r>
      <w:proofErr w:type="spellEnd"/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»: для каждой заявки подготавливаются письма поддержки и заинтересованности в проекте и проводятся отдельные консультации по подготовке заявки на</w:t>
      </w:r>
      <w:bookmarkStart w:id="0" w:name="_GoBack"/>
      <w:bookmarkEnd w:id="0"/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регистрацию результатов интеллектуальной деятельности для победителей </w:t>
      </w:r>
      <w:proofErr w:type="spellStart"/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грантовых</w:t>
      </w:r>
      <w:proofErr w:type="spellEnd"/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программ. Также ЦТТ, </w:t>
      </w:r>
      <w:proofErr w:type="spellStart"/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стартап</w:t>
      </w:r>
      <w:proofErr w:type="spellEnd"/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-центр </w:t>
      </w:r>
      <w:proofErr w:type="spellStart"/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Reactor</w:t>
      </w:r>
      <w:proofErr w:type="spellEnd"/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НГТУ НЭТИ совместно с Новосибирским областным инновационным фондом организовал проект «Навигатор грантов», в рамках которого проводятся </w:t>
      </w:r>
      <w:proofErr w:type="spellStart"/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вебинары</w:t>
      </w:r>
      <w:proofErr w:type="spellEnd"/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о </w:t>
      </w:r>
      <w:proofErr w:type="spellStart"/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грантовых</w:t>
      </w:r>
      <w:proofErr w:type="spellEnd"/>
      <w:r w:rsidRPr="00D21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программах ФСИ», — прокомментировала Анастасия Александрова, руководитель группы Центра трансфера технологий НГТУ НЭТИ. </w:t>
      </w:r>
    </w:p>
    <w:p w:rsidR="00D210AF" w:rsidRPr="00D210AF" w:rsidRDefault="00D210AF" w:rsidP="00F963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</w:pPr>
    </w:p>
    <w:p w:rsidR="00D210AF" w:rsidRPr="00D210AF" w:rsidRDefault="00D210AF" w:rsidP="00F9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210AF">
        <w:rPr>
          <w:rFonts w:ascii="Times New Roman" w:hAnsi="Times New Roman" w:cs="Times New Roman"/>
          <w:sz w:val="24"/>
          <w:szCs w:val="24"/>
          <w:lang w:val="ru-RU"/>
        </w:rPr>
        <w:t>Пять из восьми студентов-победителей — участники образовательного трека «</w:t>
      </w:r>
      <w:proofErr w:type="spellStart"/>
      <w:r w:rsidRPr="00D210AF">
        <w:rPr>
          <w:rFonts w:ascii="Times New Roman" w:hAnsi="Times New Roman" w:cs="Times New Roman"/>
          <w:sz w:val="24"/>
          <w:szCs w:val="24"/>
          <w:lang w:val="ru-RU"/>
        </w:rPr>
        <w:t>Стартап</w:t>
      </w:r>
      <w:proofErr w:type="spellEnd"/>
      <w:r w:rsidRPr="00D210AF">
        <w:rPr>
          <w:rFonts w:ascii="Times New Roman" w:hAnsi="Times New Roman" w:cs="Times New Roman"/>
          <w:sz w:val="24"/>
          <w:szCs w:val="24"/>
          <w:lang w:val="ru-RU"/>
        </w:rPr>
        <w:t xml:space="preserve"> как диплом», организованного управлением стратегии образования НГТУ НЭТИ. В рамках трека выпускники реализовывали свои дипломные работы в формате </w:t>
      </w:r>
      <w:proofErr w:type="spellStart"/>
      <w:r w:rsidRPr="00D210AF">
        <w:rPr>
          <w:rFonts w:ascii="Times New Roman" w:hAnsi="Times New Roman" w:cs="Times New Roman"/>
          <w:sz w:val="24"/>
          <w:szCs w:val="24"/>
          <w:lang w:val="ru-RU"/>
        </w:rPr>
        <w:t>стартапа</w:t>
      </w:r>
      <w:proofErr w:type="spellEnd"/>
      <w:r w:rsidRPr="00D210AF">
        <w:rPr>
          <w:rFonts w:ascii="Times New Roman" w:hAnsi="Times New Roman" w:cs="Times New Roman"/>
          <w:sz w:val="24"/>
          <w:szCs w:val="24"/>
          <w:lang w:val="ru-RU"/>
        </w:rPr>
        <w:t xml:space="preserve">. Напомним, что в этом году НГТУ НЭТИ выпустил </w:t>
      </w:r>
      <w:hyperlink r:id="rId5" w:history="1">
        <w:r w:rsidRPr="00D210AF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20 студентов-</w:t>
        </w:r>
        <w:proofErr w:type="spellStart"/>
        <w:r w:rsidRPr="00D210AF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стартаперов</w:t>
        </w:r>
        <w:proofErr w:type="spellEnd"/>
      </w:hyperlink>
      <w:r w:rsidRPr="00D210AF">
        <w:rPr>
          <w:rFonts w:ascii="Times New Roman" w:hAnsi="Times New Roman" w:cs="Times New Roman"/>
          <w:sz w:val="24"/>
          <w:szCs w:val="24"/>
          <w:lang w:val="ru-RU"/>
        </w:rPr>
        <w:t xml:space="preserve">, основной консультант </w:t>
      </w:r>
      <w:proofErr w:type="spellStart"/>
      <w:r w:rsidRPr="00D210AF">
        <w:rPr>
          <w:rFonts w:ascii="Times New Roman" w:hAnsi="Times New Roman" w:cs="Times New Roman"/>
          <w:sz w:val="24"/>
          <w:szCs w:val="24"/>
          <w:lang w:val="ru-RU"/>
        </w:rPr>
        <w:t>стартап</w:t>
      </w:r>
      <w:proofErr w:type="spellEnd"/>
      <w:r w:rsidRPr="00D210AF">
        <w:rPr>
          <w:rFonts w:ascii="Times New Roman" w:hAnsi="Times New Roman" w:cs="Times New Roman"/>
          <w:sz w:val="24"/>
          <w:szCs w:val="24"/>
          <w:lang w:val="ru-RU"/>
        </w:rPr>
        <w:t xml:space="preserve">-части — Евгения </w:t>
      </w:r>
      <w:proofErr w:type="spellStart"/>
      <w:r w:rsidRPr="00D210AF">
        <w:rPr>
          <w:rFonts w:ascii="Times New Roman" w:hAnsi="Times New Roman" w:cs="Times New Roman"/>
          <w:sz w:val="24"/>
          <w:szCs w:val="24"/>
          <w:lang w:val="ru-RU"/>
        </w:rPr>
        <w:t>Горевая</w:t>
      </w:r>
      <w:proofErr w:type="spellEnd"/>
      <w:r w:rsidRPr="00D210AF">
        <w:rPr>
          <w:rFonts w:ascii="Times New Roman" w:hAnsi="Times New Roman" w:cs="Times New Roman"/>
          <w:sz w:val="24"/>
          <w:szCs w:val="24"/>
          <w:lang w:val="ru-RU"/>
        </w:rPr>
        <w:t>, доцент кафедры менеджмента факультета бизнеса НГТУ НЭТИ.</w:t>
      </w:r>
    </w:p>
    <w:p w:rsidR="00943E99" w:rsidRPr="00D210AF" w:rsidRDefault="00943E9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96380" w:rsidRPr="00D210AF" w:rsidRDefault="00F96380" w:rsidP="00F96380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210AF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</w:t>
      </w:r>
    </w:p>
    <w:p w:rsidR="00F96380" w:rsidRPr="00D210AF" w:rsidRDefault="00F96380" w:rsidP="00F9638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210AF">
        <w:rPr>
          <w:rFonts w:ascii="Times New Roman" w:hAnsi="Times New Roman" w:cs="Times New Roman"/>
          <w:sz w:val="24"/>
          <w:szCs w:val="24"/>
          <w:lang w:val="ru-RU"/>
        </w:rPr>
        <w:t>Для СМИ</w:t>
      </w:r>
    </w:p>
    <w:p w:rsidR="00F96380" w:rsidRPr="00D210AF" w:rsidRDefault="00F96380" w:rsidP="00F9638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210AF">
        <w:rPr>
          <w:rFonts w:ascii="Times New Roman" w:hAnsi="Times New Roman" w:cs="Times New Roman"/>
          <w:sz w:val="24"/>
          <w:szCs w:val="24"/>
          <w:lang w:val="ru-RU"/>
        </w:rPr>
        <w:t xml:space="preserve">Пресс-секретарь НГТУ НЭТИ Елена </w:t>
      </w:r>
      <w:proofErr w:type="spellStart"/>
      <w:r w:rsidRPr="00D210AF">
        <w:rPr>
          <w:rFonts w:ascii="Times New Roman" w:hAnsi="Times New Roman" w:cs="Times New Roman"/>
          <w:sz w:val="24"/>
          <w:szCs w:val="24"/>
          <w:lang w:val="ru-RU"/>
        </w:rPr>
        <w:t>Танажко</w:t>
      </w:r>
      <w:proofErr w:type="spellEnd"/>
      <w:r w:rsidRPr="00D210AF">
        <w:rPr>
          <w:rFonts w:ascii="Times New Roman" w:hAnsi="Times New Roman" w:cs="Times New Roman"/>
          <w:sz w:val="24"/>
          <w:szCs w:val="24"/>
          <w:lang w:val="ru-RU"/>
        </w:rPr>
        <w:t>, is@nstu.ru, +7-913-398-50-49</w:t>
      </w:r>
    </w:p>
    <w:p w:rsidR="00F96380" w:rsidRPr="00D210AF" w:rsidRDefault="00F96380" w:rsidP="00F96380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10AF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F96380" w:rsidRPr="00D210AF" w:rsidRDefault="00F96380" w:rsidP="00F96380">
      <w:pPr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tbl>
      <w:tblPr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F96380" w:rsidRPr="00D210AF" w:rsidTr="008C2E94">
        <w:tc>
          <w:tcPr>
            <w:tcW w:w="2552" w:type="dxa"/>
            <w:shd w:val="clear" w:color="auto" w:fill="auto"/>
          </w:tcPr>
          <w:p w:rsidR="00F96380" w:rsidRPr="00D210AF" w:rsidRDefault="00F96380" w:rsidP="008C2E9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0AF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970F423" wp14:editId="2D52C865">
                  <wp:extent cx="152400" cy="1619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1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7" w:history="1">
              <w:proofErr w:type="spellStart"/>
              <w:r w:rsidRPr="00D210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Яндекс.Дзен</w:t>
              </w:r>
              <w:proofErr w:type="spellEnd"/>
            </w:hyperlink>
          </w:p>
          <w:p w:rsidR="00F96380" w:rsidRPr="00D210AF" w:rsidRDefault="00F96380" w:rsidP="008C2E9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10AF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BDE90D3" wp14:editId="0466C918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D210AF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D210AF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ВКонтакте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F96380" w:rsidRPr="00D210AF" w:rsidRDefault="00F96380" w:rsidP="008C2E94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0AF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63D5A68" wp14:editId="2AC24CEE">
                  <wp:extent cx="171450" cy="1714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1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proofErr w:type="spellStart"/>
              <w:r w:rsidRPr="00D210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Телеграм</w:t>
              </w:r>
              <w:proofErr w:type="spellEnd"/>
            </w:hyperlink>
          </w:p>
          <w:p w:rsidR="00F96380" w:rsidRPr="00D210AF" w:rsidRDefault="00F96380" w:rsidP="008C2E94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0AF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B0E17C1" wp14:editId="66B24A63">
                  <wp:extent cx="152400" cy="152400"/>
                  <wp:effectExtent l="0" t="0" r="0" b="0"/>
                  <wp:docPr id="9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D21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D210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Фото и видео</w:t>
              </w:r>
            </w:hyperlink>
          </w:p>
          <w:p w:rsidR="00F96380" w:rsidRPr="00D210AF" w:rsidRDefault="00F96380" w:rsidP="008C2E94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F96380" w:rsidRPr="00D210AF" w:rsidRDefault="00F96380" w:rsidP="008C2E9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10AF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0DC9ACB" wp14:editId="0A2B4DFE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D21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4">
              <w:r w:rsidRPr="00D210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Новости</w:t>
              </w:r>
            </w:hyperlink>
          </w:p>
          <w:p w:rsidR="00F96380" w:rsidRPr="00D210AF" w:rsidRDefault="00F96380" w:rsidP="008C2E9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0AF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A5BC07F" wp14:editId="6CF49CF4">
                  <wp:extent cx="152400" cy="142875"/>
                  <wp:effectExtent l="0" t="0" r="0" b="0"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D21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6">
              <w:r w:rsidRPr="00D210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Пресс</w:t>
              </w:r>
            </w:hyperlink>
            <w:r w:rsidRPr="00D210AF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F96380" w:rsidRPr="00D210AF" w:rsidRDefault="00F96380" w:rsidP="008C2E9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F96380" w:rsidRPr="00D210AF" w:rsidRDefault="00F96380" w:rsidP="008C2E9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F96380" w:rsidRPr="00D210AF" w:rsidRDefault="00F96380" w:rsidP="008C2E9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auto" w:fill="auto"/>
          </w:tcPr>
          <w:p w:rsidR="00F96380" w:rsidRPr="00D210AF" w:rsidRDefault="00F96380" w:rsidP="008C2E9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6380" w:rsidRPr="00F96380" w:rsidRDefault="00F96380">
      <w:pPr>
        <w:rPr>
          <w:lang w:val="ru-RU"/>
        </w:rPr>
      </w:pPr>
    </w:p>
    <w:sectPr w:rsidR="00F96380" w:rsidRPr="00F96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69A"/>
    <w:rsid w:val="0052369A"/>
    <w:rsid w:val="00685D8A"/>
    <w:rsid w:val="00943E99"/>
    <w:rsid w:val="00D210AF"/>
    <w:rsid w:val="00F9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5F8AA"/>
  <w15:chartTrackingRefBased/>
  <w15:docId w15:val="{D0065FA1-C251-4C28-9462-2F328741F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6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F963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jpg"/><Relationship Id="rId5" Type="http://schemas.openxmlformats.org/officeDocument/2006/relationships/hyperlink" Target="https://www.nstu.ru/announcements/news_more?idnews=157862" TargetMode="External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image" Target="media/image1.jpg"/><Relationship Id="rId9" Type="http://schemas.openxmlformats.org/officeDocument/2006/relationships/image" Target="media/image4.png"/><Relationship Id="rId14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3490</Characters>
  <Application>Microsoft Office Word</Application>
  <DocSecurity>0</DocSecurity>
  <Lines>29</Lines>
  <Paragraphs>8</Paragraphs>
  <ScaleCrop>false</ScaleCrop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2024-07-18T04:03:00Z</dcterms:created>
  <dcterms:modified xsi:type="dcterms:W3CDTF">2024-07-18T09:02:00Z</dcterms:modified>
</cp:coreProperties>
</file>