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533183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4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апреля</w:t>
      </w:r>
      <w:proofErr w:type="spellEnd"/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CD3BD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5B0631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533183" w:rsidRPr="00533183" w:rsidRDefault="00533183" w:rsidP="00533183">
      <w:pPr>
        <w:rPr>
          <w:rFonts w:ascii="Times New Roman" w:hAnsi="Times New Roman"/>
          <w:sz w:val="28"/>
          <w:szCs w:val="28"/>
        </w:rPr>
      </w:pPr>
      <w:r w:rsidRPr="00533183">
        <w:rPr>
          <w:rFonts w:ascii="Times New Roman" w:hAnsi="Times New Roman"/>
          <w:b/>
          <w:bCs/>
          <w:sz w:val="28"/>
          <w:szCs w:val="28"/>
        </w:rPr>
        <w:t xml:space="preserve">Рецепт </w:t>
      </w:r>
      <w:proofErr w:type="spellStart"/>
      <w:r w:rsidRPr="00533183">
        <w:rPr>
          <w:rFonts w:ascii="Times New Roman" w:hAnsi="Times New Roman"/>
          <w:b/>
          <w:bCs/>
          <w:sz w:val="28"/>
          <w:szCs w:val="28"/>
        </w:rPr>
        <w:t>смузи</w:t>
      </w:r>
      <w:proofErr w:type="spellEnd"/>
      <w:r w:rsidRPr="00533183">
        <w:rPr>
          <w:rFonts w:ascii="Times New Roman" w:hAnsi="Times New Roman"/>
          <w:b/>
          <w:bCs/>
          <w:sz w:val="28"/>
          <w:szCs w:val="28"/>
        </w:rPr>
        <w:t xml:space="preserve"> из лекарственных растений разработали в НГТУ НЭТИ</w:t>
      </w:r>
    </w:p>
    <w:p w:rsidR="00533183" w:rsidRDefault="00533183" w:rsidP="00533183">
      <w:pPr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В Новосибирском государственном техническом университете НЭТИ разработан рецепт полезного </w:t>
      </w:r>
      <w:proofErr w:type="spellStart"/>
      <w:r>
        <w:rPr>
          <w:rFonts w:ascii="Times New Roman" w:hAnsi="Times New Roman"/>
          <w:b/>
          <w:bCs/>
        </w:rPr>
        <w:t>смузи</w:t>
      </w:r>
      <w:proofErr w:type="spellEnd"/>
      <w:r>
        <w:rPr>
          <w:rFonts w:ascii="Times New Roman" w:hAnsi="Times New Roman"/>
          <w:b/>
          <w:bCs/>
        </w:rPr>
        <w:t xml:space="preserve"> с добавлением лекарственных растений, которые не только поддержат организм во время нехватки витаминов, но и помогут ему справиться с некоторыми болезнями. </w:t>
      </w:r>
    </w:p>
    <w:p w:rsidR="00533183" w:rsidRDefault="00533183" w:rsidP="0053318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Обогатить организм витаминами, минералами, клетчаткой и получить сразу тройную пользу можно не только с помощью аптечных средств. В качестве альтернативы синтетическим препаратам в НГТУ НЭТИ предложили </w:t>
      </w:r>
      <w:proofErr w:type="spellStart"/>
      <w:r>
        <w:rPr>
          <w:rFonts w:ascii="Times New Roman" w:hAnsi="Times New Roman"/>
        </w:rPr>
        <w:t>смузи</w:t>
      </w:r>
      <w:proofErr w:type="spellEnd"/>
      <w:r>
        <w:rPr>
          <w:rFonts w:ascii="Times New Roman" w:hAnsi="Times New Roman"/>
        </w:rPr>
        <w:t xml:space="preserve">, в состав которого, кроме других ингредиентов, входят крапива и подорожник. </w:t>
      </w:r>
    </w:p>
    <w:p w:rsidR="00533183" w:rsidRDefault="00533183" w:rsidP="00533183">
      <w:pPr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Студентка четвертого курса кафедры технологии продукции и организации общественного питания факультета бизнеса НГТУ НЭТИ Анастасия Шагаева разработала рецепт плодовоовощного </w:t>
      </w:r>
      <w:proofErr w:type="spellStart"/>
      <w:r>
        <w:rPr>
          <w:rFonts w:ascii="Times New Roman" w:hAnsi="Times New Roman"/>
        </w:rPr>
        <w:t>смузи</w:t>
      </w:r>
      <w:proofErr w:type="spellEnd"/>
      <w:r>
        <w:rPr>
          <w:rFonts w:ascii="Times New Roman" w:hAnsi="Times New Roman"/>
        </w:rPr>
        <w:t xml:space="preserve"> с добавлением порошков из дикорастущего сырья — крапивы и подорожника. Эти растения богаты антиоксидантами, которые помогают защищать клетки организма от повреждений, укрепляют иммунную систему, повышают ее защитные функции и замедляют процессы старения организма. </w:t>
      </w:r>
    </w:p>
    <w:p w:rsidR="00533183" w:rsidRDefault="00533183" w:rsidP="0053318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«Листья подорожника содержат полисахариды, горькие и дубильные вещества, каротин, аскорбиновую кислоту, </w:t>
      </w:r>
      <w:proofErr w:type="spellStart"/>
      <w:r>
        <w:rPr>
          <w:rFonts w:ascii="Times New Roman" w:hAnsi="Times New Roman"/>
        </w:rPr>
        <w:t>флавоноиды</w:t>
      </w:r>
      <w:proofErr w:type="spellEnd"/>
      <w:r>
        <w:rPr>
          <w:rFonts w:ascii="Times New Roman" w:hAnsi="Times New Roman"/>
        </w:rPr>
        <w:t xml:space="preserve">, обладают </w:t>
      </w:r>
      <w:r>
        <w:rPr>
          <w:rFonts w:ascii="Times New Roman" w:hAnsi="Times New Roman"/>
          <w:color w:val="333333"/>
          <w:highlight w:val="white"/>
        </w:rPr>
        <w:t>противовоспалительным и регенерирующим действием при гастритах</w:t>
      </w:r>
      <w:r>
        <w:rPr>
          <w:rFonts w:ascii="Times New Roman" w:hAnsi="Times New Roman"/>
        </w:rPr>
        <w:t>. В листьях крапивы есть витамины группы</w:t>
      </w:r>
      <w:proofErr w:type="gramStart"/>
      <w:r>
        <w:rPr>
          <w:rFonts w:ascii="Times New Roman" w:hAnsi="Times New Roman"/>
        </w:rPr>
        <w:t xml:space="preserve"> К</w:t>
      </w:r>
      <w:proofErr w:type="gramEnd"/>
      <w:r>
        <w:rPr>
          <w:rFonts w:ascii="Times New Roman" w:hAnsi="Times New Roman"/>
        </w:rPr>
        <w:t xml:space="preserve">, В, С, </w:t>
      </w:r>
      <w:proofErr w:type="spellStart"/>
      <w:r>
        <w:rPr>
          <w:rFonts w:ascii="Times New Roman" w:hAnsi="Times New Roman"/>
        </w:rPr>
        <w:t>флавоноиды</w:t>
      </w:r>
      <w:proofErr w:type="spellEnd"/>
      <w:r>
        <w:rPr>
          <w:rFonts w:ascii="Times New Roman" w:hAnsi="Times New Roman"/>
        </w:rPr>
        <w:t xml:space="preserve">, хлорофилл, </w:t>
      </w:r>
      <w:proofErr w:type="spellStart"/>
      <w:r>
        <w:rPr>
          <w:rFonts w:ascii="Times New Roman" w:hAnsi="Times New Roman"/>
        </w:rPr>
        <w:t>каротиноиды</w:t>
      </w:r>
      <w:proofErr w:type="spellEnd"/>
      <w:r>
        <w:rPr>
          <w:rFonts w:ascii="Times New Roman" w:hAnsi="Times New Roman"/>
        </w:rPr>
        <w:t xml:space="preserve">, соли железа, кремния, все вместе положительно влияет на </w:t>
      </w:r>
      <w:r>
        <w:rPr>
          <w:rFonts w:ascii="Times New Roman" w:hAnsi="Times New Roman"/>
          <w:color w:val="241F20"/>
        </w:rPr>
        <w:t>работу мозга и улучшает памят</w:t>
      </w:r>
      <w:r>
        <w:rPr>
          <w:color w:val="241F20"/>
        </w:rPr>
        <w:t>ь</w:t>
      </w:r>
      <w:r>
        <w:rPr>
          <w:rFonts w:ascii="Times New Roman" w:hAnsi="Times New Roman"/>
        </w:rPr>
        <w:t xml:space="preserve">», — рассказала Анастасия Шагаева. </w:t>
      </w:r>
    </w:p>
    <w:p w:rsidR="00533183" w:rsidRDefault="00533183" w:rsidP="0053318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Измельченные листья крапивы и подорожника — это только часть состава. Кроме этих ингредиентов, в напитке есть измельченные яблоки, огурцы, немного лимонного сока и мяты. Над рецептом Анастасия </w:t>
      </w:r>
      <w:proofErr w:type="spellStart"/>
      <w:r>
        <w:rPr>
          <w:rFonts w:ascii="Times New Roman" w:hAnsi="Times New Roman"/>
        </w:rPr>
        <w:t>Шанаева</w:t>
      </w:r>
      <w:proofErr w:type="spellEnd"/>
      <w:r>
        <w:rPr>
          <w:rFonts w:ascii="Times New Roman" w:hAnsi="Times New Roman"/>
        </w:rPr>
        <w:t xml:space="preserve"> работала около трех месяцев: «Вариантов было много, но в итоге получился вкус намного лучше, чем ожидала, — с приятной </w:t>
      </w:r>
      <w:proofErr w:type="gramStart"/>
      <w:r>
        <w:rPr>
          <w:rFonts w:ascii="Times New Roman" w:hAnsi="Times New Roman"/>
        </w:rPr>
        <w:t>кислинкой</w:t>
      </w:r>
      <w:proofErr w:type="gramEnd"/>
      <w:r>
        <w:rPr>
          <w:rFonts w:ascii="Times New Roman" w:hAnsi="Times New Roman"/>
        </w:rPr>
        <w:t xml:space="preserve">, выраженным вкусом огурца и без привкуса порошков крапивы и подорожника». </w:t>
      </w:r>
    </w:p>
    <w:p w:rsidR="00533183" w:rsidRDefault="00533183" w:rsidP="0053318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 словам автора разработки, </w:t>
      </w:r>
      <w:proofErr w:type="spellStart"/>
      <w:r>
        <w:rPr>
          <w:rFonts w:ascii="Times New Roman" w:hAnsi="Times New Roman"/>
        </w:rPr>
        <w:t>смузи</w:t>
      </w:r>
      <w:proofErr w:type="spellEnd"/>
      <w:r>
        <w:rPr>
          <w:rFonts w:ascii="Times New Roman" w:hAnsi="Times New Roman"/>
        </w:rPr>
        <w:t xml:space="preserve"> с подорожником и крапивой хорошо подойдет для перекуса или полдника: в нем много витаминов и мало калорий, но только не для тех, у кого </w:t>
      </w:r>
      <w:r>
        <w:rPr>
          <w:rFonts w:ascii="Times New Roman" w:hAnsi="Times New Roman"/>
          <w:highlight w:val="white"/>
        </w:rPr>
        <w:t xml:space="preserve">наблюдается повышенная свертываемость крови и склонность к </w:t>
      </w:r>
      <w:proofErr w:type="spellStart"/>
      <w:r>
        <w:rPr>
          <w:rFonts w:ascii="Times New Roman" w:hAnsi="Times New Roman"/>
          <w:highlight w:val="white"/>
        </w:rPr>
        <w:t>тромбообразовани</w:t>
      </w:r>
      <w:r>
        <w:rPr>
          <w:rFonts w:ascii="Times New Roman" w:hAnsi="Times New Roman"/>
        </w:rPr>
        <w:t>ю</w:t>
      </w:r>
      <w:proofErr w:type="spellEnd"/>
      <w:r>
        <w:rPr>
          <w:rFonts w:ascii="Times New Roman" w:hAnsi="Times New Roman"/>
        </w:rPr>
        <w:t xml:space="preserve">. </w:t>
      </w:r>
      <w:proofErr w:type="gramStart"/>
      <w:r>
        <w:rPr>
          <w:rFonts w:ascii="Times New Roman" w:hAnsi="Times New Roman"/>
        </w:rPr>
        <w:t xml:space="preserve">Анастасия </w:t>
      </w:r>
      <w:proofErr w:type="spellStart"/>
      <w:r>
        <w:rPr>
          <w:rFonts w:ascii="Times New Roman" w:hAnsi="Times New Roman"/>
        </w:rPr>
        <w:t>Шанаева</w:t>
      </w:r>
      <w:proofErr w:type="spellEnd"/>
      <w:r>
        <w:rPr>
          <w:rFonts w:ascii="Times New Roman" w:hAnsi="Times New Roman"/>
        </w:rPr>
        <w:t xml:space="preserve"> уверена, что в будущем такой </w:t>
      </w:r>
      <w:proofErr w:type="spellStart"/>
      <w:r>
        <w:rPr>
          <w:rFonts w:ascii="Times New Roman" w:hAnsi="Times New Roman"/>
        </w:rPr>
        <w:t>смузи</w:t>
      </w:r>
      <w:proofErr w:type="spellEnd"/>
      <w:r>
        <w:rPr>
          <w:rFonts w:ascii="Times New Roman" w:hAnsi="Times New Roman"/>
        </w:rPr>
        <w:t xml:space="preserve"> можно будет использовать в производстве — вкус и состав понравится любителям здорового образа жизни. </w:t>
      </w:r>
      <w:proofErr w:type="gramEnd"/>
    </w:p>
    <w:p w:rsidR="00533183" w:rsidRDefault="00533183" w:rsidP="0053318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Студентка НГТУ НЭТИ планирует доработать состав напитка. «Возможно, поменяю основу для порошков крапивы и подорожника, чтобы получить разные вкусовые сочетания», — поделилась Анастасия. </w:t>
      </w:r>
    </w:p>
    <w:p w:rsidR="00E949C8" w:rsidRDefault="00E949C8" w:rsidP="005B0631">
      <w:pPr>
        <w:pStyle w:val="10"/>
        <w:shd w:val="clear" w:color="auto" w:fill="FFFFFF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Default="00E949C8" w:rsidP="005B0631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3B1268"/>
    <w:multiLevelType w:val="hybridMultilevel"/>
    <w:tmpl w:val="B128DE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06FF4"/>
    <w:rsid w:val="00190347"/>
    <w:rsid w:val="002009CB"/>
    <w:rsid w:val="00256447"/>
    <w:rsid w:val="00272767"/>
    <w:rsid w:val="002943DA"/>
    <w:rsid w:val="002C239B"/>
    <w:rsid w:val="002C28F6"/>
    <w:rsid w:val="002E6421"/>
    <w:rsid w:val="0031294A"/>
    <w:rsid w:val="003212DF"/>
    <w:rsid w:val="003219A9"/>
    <w:rsid w:val="00353E8F"/>
    <w:rsid w:val="00385876"/>
    <w:rsid w:val="003867B2"/>
    <w:rsid w:val="00397F85"/>
    <w:rsid w:val="003A6C9B"/>
    <w:rsid w:val="003E75CC"/>
    <w:rsid w:val="003F1CF2"/>
    <w:rsid w:val="00437D3B"/>
    <w:rsid w:val="00451475"/>
    <w:rsid w:val="00482AA3"/>
    <w:rsid w:val="004A4C4F"/>
    <w:rsid w:val="004B7F3B"/>
    <w:rsid w:val="004D107B"/>
    <w:rsid w:val="00533183"/>
    <w:rsid w:val="005503C1"/>
    <w:rsid w:val="00561456"/>
    <w:rsid w:val="00571BA8"/>
    <w:rsid w:val="005B0631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05924"/>
    <w:rsid w:val="0087074C"/>
    <w:rsid w:val="008A2803"/>
    <w:rsid w:val="008B35ED"/>
    <w:rsid w:val="008B7E7D"/>
    <w:rsid w:val="008C76ED"/>
    <w:rsid w:val="008E569B"/>
    <w:rsid w:val="0090145E"/>
    <w:rsid w:val="009103F2"/>
    <w:rsid w:val="00932753"/>
    <w:rsid w:val="00934A78"/>
    <w:rsid w:val="00981EAF"/>
    <w:rsid w:val="00991D47"/>
    <w:rsid w:val="00A05A97"/>
    <w:rsid w:val="00A113FF"/>
    <w:rsid w:val="00A211EE"/>
    <w:rsid w:val="00A37567"/>
    <w:rsid w:val="00A42E72"/>
    <w:rsid w:val="00A71036"/>
    <w:rsid w:val="00A87BBD"/>
    <w:rsid w:val="00AB1DB4"/>
    <w:rsid w:val="00AD7E55"/>
    <w:rsid w:val="00B661E6"/>
    <w:rsid w:val="00BC252C"/>
    <w:rsid w:val="00BC54D5"/>
    <w:rsid w:val="00C24E8A"/>
    <w:rsid w:val="00C65C52"/>
    <w:rsid w:val="00CB45C1"/>
    <w:rsid w:val="00CD3BDF"/>
    <w:rsid w:val="00D6338F"/>
    <w:rsid w:val="00D81CF7"/>
    <w:rsid w:val="00D92600"/>
    <w:rsid w:val="00DA0771"/>
    <w:rsid w:val="00DC5313"/>
    <w:rsid w:val="00DF0A31"/>
    <w:rsid w:val="00E01236"/>
    <w:rsid w:val="00E053F5"/>
    <w:rsid w:val="00E46E68"/>
    <w:rsid w:val="00E53639"/>
    <w:rsid w:val="00E6471F"/>
    <w:rsid w:val="00E717C6"/>
    <w:rsid w:val="00E949C8"/>
    <w:rsid w:val="00EC6635"/>
    <w:rsid w:val="00EE1ADF"/>
    <w:rsid w:val="00F264E0"/>
    <w:rsid w:val="00F343E7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  <w:style w:type="character" w:customStyle="1" w:styleId="main-eventsfilter-item">
    <w:name w:val="main-events__filter-item"/>
    <w:basedOn w:val="a0"/>
    <w:rsid w:val="00EE1A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1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634688">
              <w:marLeft w:val="-29"/>
              <w:marRight w:val="-29"/>
              <w:marTop w:val="0"/>
              <w:marBottom w:val="29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958277">
              <w:marLeft w:val="-114"/>
              <w:marRight w:val="-11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21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2025-04-04T04:57:00Z</dcterms:created>
  <dcterms:modified xsi:type="dcterms:W3CDTF">2025-04-04T04:58:00Z</dcterms:modified>
</cp:coreProperties>
</file>