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2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</w:p>
    <w:p>
      <w:pPr>
        <w:contextualSpacing w:val="0"/>
        <w:ind w:left="0" w:right="0" w:firstLine="0"/>
        <w:jc w:val="left"/>
        <w:keepLines/>
        <w:spacing w:before="0" w:after="0" w:line="57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11 июня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02"/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Модульный учебный комплекс для лабораторных работ по электрическим машинам разработали инженеры НГТУ НЭТИ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Инженеры Новосибирского государственного технического университета НЭТИ разработали уникальную лабораторную установку МУК-ЭП, позволяющую проводить основные лабораторные работы по курсу «Электрические машины и основы электропривода».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Это один из базовых курсов электротехнических специальностей, включающий в себя проведение лабораторных работ по таким темам, как изучение режимов работы однофазного трансформатора, двигателей и генераторов постоянного тока (с независимым и параллельным во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збуждением), а также асинхронного двигателя с короткозамкнутым ротором при соединении обмоток «Звезда» и «Треугольник».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«Современное оборудование, выпускаемое несколькими компаниями России и Беларуси, в основном имеет стендовое исполнение. Есть установки как с ручным управлением, так и с управлением от компьютера. Для студентов младших курсов важно прививать умение работы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оборудованием, а значит, для них предпочтительнее использовать оборудование с ручным управлением. Автоматизация эксперимента важна на старших курсах, где требуется обработка больших массивов данных», 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u w:val="none"/>
        </w:rPr>
        <w:t xml:space="preserve">— поясняет руководитель Научно-исследовательской лаборатории техники эксперимента (НИЛ ТЭ) НГТУ НЭТИ Арсений Морозов.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 НИЛ ТЭ разработан модульный учебный комплекс МУК-ЭП, позволяющий реализовать выполнение приведенных выше лабораторных работ. Оборудование спроектировано в виде отдельных модулей, имеющих ручное управление (блоки питания двигателей, электромашинный агрега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т МА1-АП, содержащий двигатель постоянного тока и асинхронный двигатель с короткозамкнутым ротором, блок питания трансформатора БПТ1).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Все оборудование компактно и может быть размещено на рабочем столе. Каждый модуль содержит органы управления режимами работы и индикаторы измеряемых величин. Коммутация обмоток двигателей и измерительных цепей осуществляется внутри модулей автоматически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зависимости от выбранного режима.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Как отмечает Арсений Морозов, разработка учебного комплекса является, по сути, глубокой модернизацией уже выпускаемого ранее. Здесь устранены все недостатки, выявленные в процессе эксплуатации оборудования, и добавлены новые измеряемые параметры. Например,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добавлено измерение вращающего момента с помощью специально разработанного для этого оптического датчика. Этот параметр важен при измерении и расчете энергетических характеристик. «В установках других производителей он отсутствует и рассчитывается косвенн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ым путем, что сильно сказывается на точности производимых расчетов», 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u w:val="none"/>
        </w:rPr>
        <w:t xml:space="preserve">— подчеркивает ученый.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Несколько комплектов комплекса уже изготовлено на опытном производстве НИЛ ТЭ и отправлено в Казанский энергетический университет на кафедру электротехнических комплексов и систем.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Разработка оборудования и выпуск опытной партии выполнялась с привлечением студентов факультета мехатроники и автоматизации, проходящих обучение в учебно-производственного центре при НИЛ ТЭ. Это позволило им приобрести практические навыки в области проекти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рования, производства, настройки и эксплуатации измерительного оборудования. Участие студентов в реальных разработках способствует подготовке квалифицированных кадров для отечественной электронной промышленности.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С этой и другими разработками НИЛ ТЭ НГТУ-НЭТИ можно ознакомиться на сайте </w:t>
      </w:r>
      <w:hyperlink r:id="rId10" w:tooltip="https://ipc.nstu.ru/" w:history="1">
        <w:r>
          <w:rPr>
            <w:rStyle w:val="886"/>
            <w:rFonts w:ascii="Times New Roman" w:hAnsi="Times New Roman" w:eastAsia="Times New Roman" w:cs="Times New Roman"/>
            <w:color w:val="0000ff"/>
            <w:sz w:val="24"/>
            <w:szCs w:val="24"/>
            <w:u w:val="single"/>
          </w:rPr>
          <w:t xml:space="preserve">https://ipc.nstu.ru/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57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 w:line="57" w:lineRule="atLeast"/>
        <w:rPr>
          <w:rFonts w:ascii="Times New Roman" w:hAnsi="Times New Roman" w:cs="Times New Roman"/>
          <w:color w:val="0000ff"/>
          <w:sz w:val="24"/>
          <w:szCs w:val="24"/>
          <w:u w:val="single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Для СМИ: пресс-секретарь НГТУ НЭТИ Ел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ена Танаж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ко, +7 913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-398-50-49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</w:p>
    <w:tbl>
      <w:tblPr>
        <w:tblW w:w="897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5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5176128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0" cy="1623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3058489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 w:val="false"/>
          </w:tcPr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36" cy="168236"/>
                      <wp:effectExtent l="0" t="0" r="0" b="0"/>
                      <wp:docPr id="4" name="_x0000_i105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39442702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35" cy="168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25pt;height:13.25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HYPERLINK "https://max.ru/id5404105174_biz" </w:instrText>
            </w:r>
            <w:r>
              <w:rPr>
                <w:lang w:val="en-US"/>
              </w:rPr>
              <w:fldChar w:fldCharType="separate"/>
            </w:r>
            <w:r>
              <w:rPr>
                <w:rStyle w:val="886"/>
                <w:lang w:val="en-US"/>
              </w:rPr>
              <w:t xml:space="preserve">MAX</w:t>
            </w:r>
            <w:r>
              <w:rPr>
                <w:lang w:val="en-US"/>
              </w:rP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5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8974663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2" cy="1535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7743238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341976" name="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>
        <w:br/>
      </w:r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List Paragraph"/>
    <w:basedOn w:val="702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702"/>
    <w:next w:val="702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702"/>
    <w:next w:val="702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702"/>
    <w:next w:val="70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702"/>
    <w:next w:val="70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70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1">
    <w:name w:val="Footer"/>
    <w:basedOn w:val="702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2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2"/>
    <w:link w:val="686"/>
    <w:uiPriority w:val="99"/>
    <w:semiHidden/>
    <w:unhideWhenUsed/>
    <w:pPr>
      <w:spacing w:after="40" w:line="240" w:lineRule="auto"/>
    </w:pPr>
    <w:rPr>
      <w:sz w:val="18"/>
    </w:r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uiPriority w:val="99"/>
    <w:unhideWhenUsed/>
    <w:rPr>
      <w:vertAlign w:val="superscript"/>
    </w:rPr>
  </w:style>
  <w:style w:type="paragraph" w:styleId="688">
    <w:name w:val="endnote text"/>
    <w:basedOn w:val="702"/>
    <w:link w:val="689"/>
    <w:uiPriority w:val="99"/>
    <w:semiHidden/>
    <w:unhideWhenUsed/>
    <w:pPr>
      <w:spacing w:after="0" w:line="240" w:lineRule="auto"/>
    </w:pPr>
    <w:rPr>
      <w:sz w:val="20"/>
    </w:r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uiPriority w:val="99"/>
    <w:semiHidden/>
    <w:unhideWhenUsed/>
    <w:rPr>
      <w:vertAlign w:val="superscript"/>
    </w:rPr>
  </w:style>
  <w:style w:type="paragraph" w:styleId="691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next w:val="702"/>
    <w:link w:val="702"/>
    <w:pPr>
      <w:spacing w:line="276" w:lineRule="auto"/>
    </w:pPr>
    <w:rPr>
      <w:sz w:val="22"/>
      <w:szCs w:val="22"/>
      <w:lang w:val="ru" w:eastAsia="ru-RU" w:bidi="ar-SA"/>
    </w:rPr>
  </w:style>
  <w:style w:type="character" w:styleId="703">
    <w:name w:val="Основной шрифт абзаца"/>
    <w:next w:val="703"/>
    <w:link w:val="702"/>
    <w:uiPriority w:val="1"/>
    <w:unhideWhenUsed/>
  </w:style>
  <w:style w:type="table" w:styleId="704">
    <w:name w:val="Обычная таблица"/>
    <w:next w:val="704"/>
    <w:link w:val="702"/>
    <w:uiPriority w:val="99"/>
    <w:semiHidden/>
    <w:unhideWhenUsed/>
    <w:qFormat/>
    <w:tblPr/>
  </w:style>
  <w:style w:type="numbering" w:styleId="705">
    <w:name w:val="Нет списка"/>
    <w:next w:val="705"/>
    <w:link w:val="702"/>
    <w:uiPriority w:val="99"/>
    <w:semiHidden/>
    <w:unhideWhenUsed/>
  </w:style>
  <w:style w:type="character" w:styleId="706">
    <w:name w:val="Heading 1 Char"/>
    <w:next w:val="706"/>
    <w:link w:val="875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next w:val="707"/>
    <w:link w:val="876"/>
    <w:uiPriority w:val="9"/>
    <w:rPr>
      <w:rFonts w:ascii="Arial" w:hAnsi="Arial" w:eastAsia="Arial" w:cs="Arial"/>
      <w:sz w:val="34"/>
    </w:rPr>
  </w:style>
  <w:style w:type="character" w:styleId="708">
    <w:name w:val="Heading 3 Char"/>
    <w:next w:val="708"/>
    <w:link w:val="877"/>
    <w:uiPriority w:val="9"/>
    <w:rPr>
      <w:rFonts w:ascii="Arial" w:hAnsi="Arial" w:eastAsia="Arial" w:cs="Arial"/>
      <w:sz w:val="30"/>
      <w:szCs w:val="30"/>
    </w:rPr>
  </w:style>
  <w:style w:type="character" w:styleId="709">
    <w:name w:val="Heading 4 Char"/>
    <w:next w:val="709"/>
    <w:link w:val="878"/>
    <w:uiPriority w:val="9"/>
    <w:rPr>
      <w:rFonts w:ascii="Arial" w:hAnsi="Arial" w:eastAsia="Arial" w:cs="Arial"/>
      <w:b/>
      <w:bCs/>
      <w:sz w:val="26"/>
      <w:szCs w:val="26"/>
    </w:rPr>
  </w:style>
  <w:style w:type="character" w:styleId="710">
    <w:name w:val="Heading 5 Char"/>
    <w:next w:val="710"/>
    <w:link w:val="879"/>
    <w:uiPriority w:val="9"/>
    <w:rPr>
      <w:rFonts w:ascii="Arial" w:hAnsi="Arial" w:eastAsia="Arial" w:cs="Arial"/>
      <w:b/>
      <w:bCs/>
      <w:sz w:val="24"/>
      <w:szCs w:val="24"/>
    </w:rPr>
  </w:style>
  <w:style w:type="character" w:styleId="711">
    <w:name w:val="Heading 6 Char"/>
    <w:next w:val="711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2"/>
    <w:next w:val="702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next w:val="71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2"/>
    <w:next w:val="702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next w:val="715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next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Абзац списка"/>
    <w:basedOn w:val="702"/>
    <w:next w:val="718"/>
    <w:link w:val="702"/>
    <w:uiPriority w:val="34"/>
    <w:qFormat/>
    <w:pPr>
      <w:contextualSpacing/>
      <w:ind w:left="720"/>
    </w:pPr>
  </w:style>
  <w:style w:type="paragraph" w:styleId="719">
    <w:name w:val="Без интервала"/>
    <w:next w:val="719"/>
    <w:link w:val="702"/>
    <w:uiPriority w:val="1"/>
    <w:qFormat/>
    <w:rPr>
      <w:sz w:val="22"/>
      <w:szCs w:val="22"/>
      <w:lang w:val="ru" w:eastAsia="ru-RU" w:bidi="ar-SA"/>
    </w:rPr>
  </w:style>
  <w:style w:type="character" w:styleId="720">
    <w:name w:val="Название Знак"/>
    <w:next w:val="720"/>
    <w:link w:val="882"/>
    <w:uiPriority w:val="10"/>
    <w:rPr>
      <w:sz w:val="48"/>
      <w:szCs w:val="48"/>
    </w:rPr>
  </w:style>
  <w:style w:type="character" w:styleId="721">
    <w:name w:val="Подзаголовок Знак"/>
    <w:next w:val="721"/>
    <w:link w:val="883"/>
    <w:uiPriority w:val="11"/>
    <w:rPr>
      <w:sz w:val="24"/>
      <w:szCs w:val="24"/>
    </w:rPr>
  </w:style>
  <w:style w:type="paragraph" w:styleId="722">
    <w:name w:val="Цитата 2"/>
    <w:basedOn w:val="702"/>
    <w:next w:val="702"/>
    <w:link w:val="72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23">
    <w:name w:val="Цитата 2 Знак"/>
    <w:next w:val="723"/>
    <w:link w:val="722"/>
    <w:uiPriority w:val="29"/>
    <w:rPr>
      <w:i/>
    </w:rPr>
  </w:style>
  <w:style w:type="paragraph" w:styleId="724">
    <w:name w:val="Выделенная цитата"/>
    <w:basedOn w:val="702"/>
    <w:next w:val="702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25">
    <w:name w:val="Выделенная цитата Знак"/>
    <w:next w:val="725"/>
    <w:link w:val="724"/>
    <w:uiPriority w:val="30"/>
    <w:rPr>
      <w:i/>
    </w:rPr>
  </w:style>
  <w:style w:type="paragraph" w:styleId="726">
    <w:name w:val="Header1"/>
    <w:basedOn w:val="702"/>
    <w:next w:val="72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703"/>
    <w:next w:val="727"/>
    <w:link w:val="726"/>
    <w:uiPriority w:val="99"/>
  </w:style>
  <w:style w:type="paragraph" w:styleId="728">
    <w:name w:val="Footer1"/>
    <w:basedOn w:val="702"/>
    <w:next w:val="72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703"/>
    <w:next w:val="729"/>
    <w:link w:val="728"/>
    <w:uiPriority w:val="99"/>
  </w:style>
  <w:style w:type="paragraph" w:styleId="730">
    <w:name w:val="Caption1"/>
    <w:basedOn w:val="702"/>
    <w:next w:val="702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31">
    <w:name w:val="Caption Char"/>
    <w:next w:val="731"/>
    <w:link w:val="728"/>
    <w:uiPriority w:val="99"/>
  </w:style>
  <w:style w:type="table" w:styleId="732">
    <w:name w:val="Сетка таблицы"/>
    <w:basedOn w:val="704"/>
    <w:next w:val="732"/>
    <w:link w:val="702"/>
    <w:uiPriority w:val="59"/>
    <w:pPr>
      <w:spacing w:after="0" w:line="240" w:lineRule="auto"/>
    </w:pPr>
    <w:tblPr/>
  </w:style>
  <w:style w:type="table" w:styleId="733">
    <w:name w:val="Table Grid Light"/>
    <w:basedOn w:val="704"/>
    <w:next w:val="733"/>
    <w:link w:val="702"/>
    <w:uiPriority w:val="59"/>
    <w:pPr>
      <w:spacing w:after="0" w:line="240" w:lineRule="auto"/>
    </w:pPr>
    <w:tblPr/>
  </w:style>
  <w:style w:type="table" w:styleId="734">
    <w:name w:val="Plain Table 1"/>
    <w:basedOn w:val="704"/>
    <w:next w:val="734"/>
    <w:link w:val="702"/>
    <w:uiPriority w:val="59"/>
    <w:pPr>
      <w:spacing w:after="0" w:line="240" w:lineRule="auto"/>
    </w:pPr>
    <w:tblPr/>
  </w:style>
  <w:style w:type="table" w:styleId="735">
    <w:name w:val="Plain Table 2"/>
    <w:basedOn w:val="704"/>
    <w:next w:val="735"/>
    <w:link w:val="702"/>
    <w:uiPriority w:val="59"/>
    <w:pPr>
      <w:spacing w:after="0" w:line="240" w:lineRule="auto"/>
    </w:pPr>
    <w:tblPr/>
  </w:style>
  <w:style w:type="table" w:styleId="736">
    <w:name w:val="Plain Table 3"/>
    <w:basedOn w:val="704"/>
    <w:next w:val="736"/>
    <w:link w:val="702"/>
    <w:uiPriority w:val="99"/>
    <w:pPr>
      <w:spacing w:after="0" w:line="240" w:lineRule="auto"/>
    </w:pPr>
    <w:tblPr/>
  </w:style>
  <w:style w:type="table" w:styleId="737">
    <w:name w:val="Plain Table 4"/>
    <w:basedOn w:val="704"/>
    <w:next w:val="737"/>
    <w:link w:val="702"/>
    <w:uiPriority w:val="99"/>
    <w:pPr>
      <w:spacing w:after="0" w:line="240" w:lineRule="auto"/>
    </w:pPr>
    <w:tblPr/>
  </w:style>
  <w:style w:type="table" w:styleId="738">
    <w:name w:val="Plain Table 5"/>
    <w:basedOn w:val="704"/>
    <w:next w:val="738"/>
    <w:link w:val="702"/>
    <w:uiPriority w:val="99"/>
    <w:pPr>
      <w:spacing w:line="240" w:lineRule="auto"/>
    </w:pPr>
    <w:tblPr/>
  </w:style>
  <w:style w:type="table" w:styleId="739">
    <w:name w:val="Grid Table 1 Light"/>
    <w:basedOn w:val="704"/>
    <w:next w:val="739"/>
    <w:link w:val="702"/>
    <w:uiPriority w:val="99"/>
    <w:pPr>
      <w:spacing w:after="0" w:line="240" w:lineRule="auto"/>
    </w:pPr>
    <w:tblPr/>
  </w:style>
  <w:style w:type="table" w:styleId="740">
    <w:name w:val="Grid Table 1 Light - Accent 1"/>
    <w:basedOn w:val="704"/>
    <w:next w:val="740"/>
    <w:link w:val="702"/>
    <w:uiPriority w:val="99"/>
    <w:pPr>
      <w:spacing w:after="0" w:line="240" w:lineRule="auto"/>
    </w:pPr>
    <w:tblPr/>
  </w:style>
  <w:style w:type="table" w:styleId="741">
    <w:name w:val="Grid Table 1 Light - Accent 2"/>
    <w:basedOn w:val="704"/>
    <w:next w:val="741"/>
    <w:link w:val="702"/>
    <w:uiPriority w:val="99"/>
    <w:pPr>
      <w:spacing w:after="0" w:line="240" w:lineRule="auto"/>
    </w:pPr>
    <w:tblPr/>
  </w:style>
  <w:style w:type="table" w:styleId="742">
    <w:name w:val="Grid Table 1 Light - Accent 3"/>
    <w:basedOn w:val="704"/>
    <w:next w:val="742"/>
    <w:link w:val="702"/>
    <w:uiPriority w:val="99"/>
    <w:pPr>
      <w:spacing w:after="0" w:line="240" w:lineRule="auto"/>
    </w:pPr>
    <w:tblPr/>
  </w:style>
  <w:style w:type="table" w:styleId="743">
    <w:name w:val="Grid Table 1 Light - Accent 4"/>
    <w:basedOn w:val="704"/>
    <w:next w:val="743"/>
    <w:link w:val="702"/>
    <w:uiPriority w:val="99"/>
    <w:pPr>
      <w:spacing w:after="0" w:line="240" w:lineRule="auto"/>
    </w:pPr>
    <w:tblPr/>
  </w:style>
  <w:style w:type="table" w:styleId="744">
    <w:name w:val="Grid Table 1 Light - Accent 5"/>
    <w:basedOn w:val="704"/>
    <w:next w:val="744"/>
    <w:link w:val="702"/>
    <w:uiPriority w:val="99"/>
    <w:pPr>
      <w:spacing w:after="0" w:line="240" w:lineRule="auto"/>
    </w:pPr>
    <w:tblPr/>
  </w:style>
  <w:style w:type="table" w:styleId="745">
    <w:name w:val="Grid Table 1 Light - Accent 6"/>
    <w:basedOn w:val="704"/>
    <w:next w:val="745"/>
    <w:link w:val="702"/>
    <w:uiPriority w:val="99"/>
    <w:pPr>
      <w:spacing w:after="0" w:line="240" w:lineRule="auto"/>
    </w:pPr>
    <w:tblPr/>
  </w:style>
  <w:style w:type="table" w:styleId="746">
    <w:name w:val="Grid Table 2"/>
    <w:basedOn w:val="704"/>
    <w:next w:val="746"/>
    <w:link w:val="702"/>
    <w:uiPriority w:val="99"/>
    <w:pPr>
      <w:spacing w:after="0" w:line="240" w:lineRule="auto"/>
    </w:pPr>
    <w:tblPr/>
  </w:style>
  <w:style w:type="table" w:styleId="747">
    <w:name w:val="Grid Table 2 - Accent 1"/>
    <w:basedOn w:val="704"/>
    <w:next w:val="747"/>
    <w:link w:val="702"/>
    <w:uiPriority w:val="99"/>
    <w:pPr>
      <w:spacing w:after="0" w:line="240" w:lineRule="auto"/>
    </w:pPr>
    <w:tblPr/>
  </w:style>
  <w:style w:type="table" w:styleId="748">
    <w:name w:val="Grid Table 2 - Accent 2"/>
    <w:basedOn w:val="704"/>
    <w:next w:val="748"/>
    <w:link w:val="702"/>
    <w:uiPriority w:val="99"/>
    <w:pPr>
      <w:spacing w:after="0" w:line="240" w:lineRule="auto"/>
    </w:pPr>
    <w:tblPr/>
  </w:style>
  <w:style w:type="table" w:styleId="749">
    <w:name w:val="Grid Table 2 - Accent 3"/>
    <w:basedOn w:val="704"/>
    <w:next w:val="749"/>
    <w:link w:val="702"/>
    <w:uiPriority w:val="99"/>
    <w:pPr>
      <w:spacing w:after="0" w:line="240" w:lineRule="auto"/>
    </w:pPr>
    <w:tblPr/>
  </w:style>
  <w:style w:type="table" w:styleId="750">
    <w:name w:val="Grid Table 2 - Accent 4"/>
    <w:basedOn w:val="704"/>
    <w:next w:val="750"/>
    <w:link w:val="702"/>
    <w:uiPriority w:val="99"/>
    <w:pPr>
      <w:spacing w:after="0" w:line="240" w:lineRule="auto"/>
    </w:pPr>
    <w:tblPr/>
  </w:style>
  <w:style w:type="table" w:styleId="751">
    <w:name w:val="Grid Table 2 - Accent 5"/>
    <w:basedOn w:val="704"/>
    <w:next w:val="751"/>
    <w:link w:val="702"/>
    <w:uiPriority w:val="99"/>
    <w:pPr>
      <w:spacing w:after="0" w:line="240" w:lineRule="auto"/>
    </w:pPr>
    <w:tblPr/>
  </w:style>
  <w:style w:type="table" w:styleId="752">
    <w:name w:val="Grid Table 2 - Accent 6"/>
    <w:basedOn w:val="704"/>
    <w:next w:val="752"/>
    <w:link w:val="702"/>
    <w:uiPriority w:val="99"/>
    <w:pPr>
      <w:spacing w:after="0" w:line="240" w:lineRule="auto"/>
    </w:pPr>
    <w:tblPr/>
  </w:style>
  <w:style w:type="table" w:styleId="753">
    <w:name w:val="Grid Table 3"/>
    <w:basedOn w:val="704"/>
    <w:next w:val="753"/>
    <w:link w:val="702"/>
    <w:uiPriority w:val="99"/>
    <w:pPr>
      <w:spacing w:line="240" w:lineRule="auto"/>
    </w:pPr>
    <w:tblPr/>
  </w:style>
  <w:style w:type="table" w:styleId="754">
    <w:name w:val="Grid Table 3 - Accent 1"/>
    <w:basedOn w:val="704"/>
    <w:next w:val="754"/>
    <w:link w:val="702"/>
    <w:uiPriority w:val="99"/>
    <w:pPr>
      <w:spacing w:line="240" w:lineRule="auto"/>
    </w:pPr>
    <w:tblPr/>
  </w:style>
  <w:style w:type="table" w:styleId="755">
    <w:name w:val="Grid Table 3 - Accent 2"/>
    <w:basedOn w:val="704"/>
    <w:next w:val="755"/>
    <w:link w:val="702"/>
    <w:uiPriority w:val="99"/>
    <w:pPr>
      <w:spacing w:line="240" w:lineRule="auto"/>
    </w:pPr>
    <w:tblPr/>
  </w:style>
  <w:style w:type="table" w:styleId="756">
    <w:name w:val="Grid Table 3 - Accent 3"/>
    <w:basedOn w:val="704"/>
    <w:next w:val="756"/>
    <w:link w:val="702"/>
    <w:uiPriority w:val="99"/>
    <w:pPr>
      <w:spacing w:line="240" w:lineRule="auto"/>
    </w:pPr>
    <w:tblPr/>
  </w:style>
  <w:style w:type="table" w:styleId="757">
    <w:name w:val="Grid Table 3 - Accent 4"/>
    <w:basedOn w:val="704"/>
    <w:next w:val="757"/>
    <w:link w:val="702"/>
    <w:uiPriority w:val="99"/>
    <w:pPr>
      <w:spacing w:line="240" w:lineRule="auto"/>
    </w:pPr>
    <w:tblPr/>
  </w:style>
  <w:style w:type="table" w:styleId="758">
    <w:name w:val="Grid Table 3 - Accent 5"/>
    <w:basedOn w:val="704"/>
    <w:next w:val="758"/>
    <w:link w:val="702"/>
    <w:uiPriority w:val="99"/>
    <w:pPr>
      <w:spacing w:line="240" w:lineRule="auto"/>
    </w:pPr>
    <w:tblPr/>
  </w:style>
  <w:style w:type="table" w:styleId="759">
    <w:name w:val="Grid Table 3 - Accent 6"/>
    <w:basedOn w:val="704"/>
    <w:next w:val="759"/>
    <w:link w:val="702"/>
    <w:uiPriority w:val="99"/>
    <w:pPr>
      <w:spacing w:line="240" w:lineRule="auto"/>
    </w:pPr>
    <w:tblPr/>
  </w:style>
  <w:style w:type="table" w:styleId="760">
    <w:name w:val="Grid Table 4"/>
    <w:basedOn w:val="704"/>
    <w:next w:val="760"/>
    <w:link w:val="702"/>
    <w:uiPriority w:val="59"/>
    <w:pPr>
      <w:spacing w:after="0" w:line="240" w:lineRule="auto"/>
    </w:pPr>
    <w:tblPr/>
  </w:style>
  <w:style w:type="table" w:styleId="761">
    <w:name w:val="Grid Table 4 - Accent 1"/>
    <w:basedOn w:val="704"/>
    <w:next w:val="761"/>
    <w:link w:val="702"/>
    <w:uiPriority w:val="59"/>
    <w:pPr>
      <w:spacing w:after="0" w:line="240" w:lineRule="auto"/>
    </w:pPr>
    <w:tblPr/>
  </w:style>
  <w:style w:type="table" w:styleId="762">
    <w:name w:val="Grid Table 4 - Accent 2"/>
    <w:basedOn w:val="704"/>
    <w:next w:val="762"/>
    <w:link w:val="702"/>
    <w:uiPriority w:val="59"/>
    <w:pPr>
      <w:spacing w:after="0" w:line="240" w:lineRule="auto"/>
    </w:pPr>
    <w:tblPr/>
  </w:style>
  <w:style w:type="table" w:styleId="763">
    <w:name w:val="Grid Table 4 - Accent 3"/>
    <w:basedOn w:val="704"/>
    <w:next w:val="763"/>
    <w:link w:val="702"/>
    <w:uiPriority w:val="59"/>
    <w:pPr>
      <w:spacing w:after="0" w:line="240" w:lineRule="auto"/>
    </w:pPr>
    <w:tblPr/>
  </w:style>
  <w:style w:type="table" w:styleId="764">
    <w:name w:val="Grid Table 4 - Accent 4"/>
    <w:basedOn w:val="704"/>
    <w:next w:val="764"/>
    <w:link w:val="702"/>
    <w:uiPriority w:val="59"/>
    <w:pPr>
      <w:spacing w:after="0" w:line="240" w:lineRule="auto"/>
    </w:pPr>
    <w:tblPr/>
  </w:style>
  <w:style w:type="table" w:styleId="765">
    <w:name w:val="Grid Table 4 - Accent 5"/>
    <w:basedOn w:val="704"/>
    <w:next w:val="765"/>
    <w:link w:val="702"/>
    <w:uiPriority w:val="59"/>
    <w:pPr>
      <w:spacing w:after="0" w:line="240" w:lineRule="auto"/>
    </w:pPr>
    <w:tblPr/>
  </w:style>
  <w:style w:type="table" w:styleId="766">
    <w:name w:val="Grid Table 4 - Accent 6"/>
    <w:basedOn w:val="704"/>
    <w:next w:val="766"/>
    <w:link w:val="702"/>
    <w:uiPriority w:val="59"/>
    <w:pPr>
      <w:spacing w:after="0" w:line="240" w:lineRule="auto"/>
    </w:pPr>
    <w:tblPr/>
  </w:style>
  <w:style w:type="table" w:styleId="767">
    <w:name w:val="Grid Table 5 Dark"/>
    <w:basedOn w:val="704"/>
    <w:next w:val="767"/>
    <w:link w:val="702"/>
    <w:uiPriority w:val="99"/>
    <w:pPr>
      <w:spacing w:after="0" w:line="240" w:lineRule="auto"/>
    </w:pPr>
    <w:tblPr/>
  </w:style>
  <w:style w:type="table" w:styleId="768">
    <w:name w:val="Grid Table 5 Dark- Accent 1"/>
    <w:basedOn w:val="704"/>
    <w:next w:val="768"/>
    <w:link w:val="702"/>
    <w:uiPriority w:val="99"/>
    <w:pPr>
      <w:spacing w:after="0" w:line="240" w:lineRule="auto"/>
    </w:pPr>
    <w:tblPr/>
  </w:style>
  <w:style w:type="table" w:styleId="769">
    <w:name w:val="Grid Table 5 Dark - Accent 2"/>
    <w:basedOn w:val="704"/>
    <w:next w:val="769"/>
    <w:link w:val="702"/>
    <w:uiPriority w:val="99"/>
    <w:pPr>
      <w:spacing w:after="0" w:line="240" w:lineRule="auto"/>
    </w:pPr>
    <w:tblPr/>
  </w:style>
  <w:style w:type="table" w:styleId="770">
    <w:name w:val="Grid Table 5 Dark - Accent 3"/>
    <w:basedOn w:val="704"/>
    <w:next w:val="770"/>
    <w:link w:val="702"/>
    <w:uiPriority w:val="99"/>
    <w:pPr>
      <w:spacing w:after="0" w:line="240" w:lineRule="auto"/>
    </w:pPr>
    <w:tblPr/>
  </w:style>
  <w:style w:type="table" w:styleId="771">
    <w:name w:val="Grid Table 5 Dark- Accent 4"/>
    <w:basedOn w:val="704"/>
    <w:next w:val="771"/>
    <w:link w:val="702"/>
    <w:uiPriority w:val="99"/>
    <w:pPr>
      <w:spacing w:after="0" w:line="240" w:lineRule="auto"/>
    </w:pPr>
    <w:tblPr/>
  </w:style>
  <w:style w:type="table" w:styleId="772">
    <w:name w:val="Grid Table 5 Dark - Accent 5"/>
    <w:basedOn w:val="704"/>
    <w:next w:val="772"/>
    <w:link w:val="702"/>
    <w:uiPriority w:val="99"/>
    <w:pPr>
      <w:spacing w:after="0" w:line="240" w:lineRule="auto"/>
    </w:pPr>
    <w:tblPr/>
  </w:style>
  <w:style w:type="table" w:styleId="773">
    <w:name w:val="Grid Table 5 Dark - Accent 6"/>
    <w:basedOn w:val="704"/>
    <w:next w:val="773"/>
    <w:link w:val="702"/>
    <w:uiPriority w:val="99"/>
    <w:pPr>
      <w:spacing w:after="0" w:line="240" w:lineRule="auto"/>
    </w:pPr>
    <w:tblPr/>
  </w:style>
  <w:style w:type="table" w:styleId="774">
    <w:name w:val="Grid Table 6 Colorful"/>
    <w:basedOn w:val="704"/>
    <w:next w:val="774"/>
    <w:link w:val="702"/>
    <w:uiPriority w:val="99"/>
    <w:pPr>
      <w:spacing w:after="0" w:line="240" w:lineRule="auto"/>
    </w:pPr>
    <w:tblPr/>
  </w:style>
  <w:style w:type="table" w:styleId="775">
    <w:name w:val="Grid Table 6 Colorful - Accent 1"/>
    <w:basedOn w:val="704"/>
    <w:next w:val="775"/>
    <w:link w:val="702"/>
    <w:uiPriority w:val="99"/>
    <w:pPr>
      <w:spacing w:after="0" w:line="240" w:lineRule="auto"/>
    </w:pPr>
    <w:tblPr/>
  </w:style>
  <w:style w:type="table" w:styleId="776">
    <w:name w:val="Grid Table 6 Colorful - Accent 2"/>
    <w:basedOn w:val="704"/>
    <w:next w:val="776"/>
    <w:link w:val="702"/>
    <w:uiPriority w:val="99"/>
    <w:pPr>
      <w:spacing w:after="0" w:line="240" w:lineRule="auto"/>
    </w:pPr>
    <w:tblPr/>
  </w:style>
  <w:style w:type="table" w:styleId="777">
    <w:name w:val="Grid Table 6 Colorful - Accent 3"/>
    <w:basedOn w:val="704"/>
    <w:next w:val="777"/>
    <w:link w:val="702"/>
    <w:uiPriority w:val="99"/>
    <w:pPr>
      <w:spacing w:after="0" w:line="240" w:lineRule="auto"/>
    </w:pPr>
    <w:tblPr/>
  </w:style>
  <w:style w:type="table" w:styleId="778">
    <w:name w:val="Grid Table 6 Colorful - Accent 4"/>
    <w:basedOn w:val="704"/>
    <w:next w:val="778"/>
    <w:link w:val="702"/>
    <w:uiPriority w:val="99"/>
    <w:pPr>
      <w:spacing w:after="0" w:line="240" w:lineRule="auto"/>
    </w:pPr>
    <w:tblPr/>
  </w:style>
  <w:style w:type="table" w:styleId="779">
    <w:name w:val="Grid Table 6 Colorful - Accent 5"/>
    <w:basedOn w:val="704"/>
    <w:next w:val="779"/>
    <w:link w:val="702"/>
    <w:uiPriority w:val="99"/>
    <w:pPr>
      <w:spacing w:after="0" w:line="240" w:lineRule="auto"/>
    </w:pPr>
    <w:tblPr/>
  </w:style>
  <w:style w:type="table" w:styleId="780">
    <w:name w:val="Grid Table 6 Colorful - Accent 6"/>
    <w:basedOn w:val="704"/>
    <w:next w:val="780"/>
    <w:link w:val="702"/>
    <w:uiPriority w:val="99"/>
    <w:pPr>
      <w:spacing w:after="0" w:line="240" w:lineRule="auto"/>
    </w:pPr>
    <w:tblPr/>
  </w:style>
  <w:style w:type="table" w:styleId="781">
    <w:name w:val="Grid Table 7 Colorful"/>
    <w:basedOn w:val="704"/>
    <w:next w:val="781"/>
    <w:link w:val="702"/>
    <w:uiPriority w:val="99"/>
    <w:pPr>
      <w:spacing w:line="240" w:lineRule="auto"/>
    </w:pPr>
    <w:tblPr/>
  </w:style>
  <w:style w:type="table" w:styleId="782">
    <w:name w:val="Grid Table 7 Colorful - Accent 1"/>
    <w:basedOn w:val="704"/>
    <w:next w:val="782"/>
    <w:link w:val="702"/>
    <w:uiPriority w:val="99"/>
    <w:pPr>
      <w:spacing w:line="240" w:lineRule="auto"/>
    </w:pPr>
    <w:tblPr/>
  </w:style>
  <w:style w:type="table" w:styleId="783">
    <w:name w:val="Grid Table 7 Colorful - Accent 2"/>
    <w:basedOn w:val="704"/>
    <w:next w:val="783"/>
    <w:link w:val="702"/>
    <w:uiPriority w:val="99"/>
    <w:pPr>
      <w:spacing w:line="240" w:lineRule="auto"/>
    </w:pPr>
    <w:tblPr/>
  </w:style>
  <w:style w:type="table" w:styleId="784">
    <w:name w:val="Grid Table 7 Colorful - Accent 3"/>
    <w:basedOn w:val="704"/>
    <w:next w:val="784"/>
    <w:link w:val="702"/>
    <w:uiPriority w:val="99"/>
    <w:pPr>
      <w:spacing w:line="240" w:lineRule="auto"/>
    </w:pPr>
    <w:tblPr/>
  </w:style>
  <w:style w:type="table" w:styleId="785">
    <w:name w:val="Grid Table 7 Colorful - Accent 4"/>
    <w:basedOn w:val="704"/>
    <w:next w:val="785"/>
    <w:link w:val="702"/>
    <w:uiPriority w:val="99"/>
    <w:pPr>
      <w:spacing w:line="240" w:lineRule="auto"/>
    </w:pPr>
    <w:tblPr/>
  </w:style>
  <w:style w:type="table" w:styleId="786">
    <w:name w:val="Grid Table 7 Colorful - Accent 5"/>
    <w:basedOn w:val="704"/>
    <w:next w:val="786"/>
    <w:link w:val="702"/>
    <w:uiPriority w:val="99"/>
    <w:pPr>
      <w:spacing w:line="240" w:lineRule="auto"/>
    </w:pPr>
    <w:tblPr/>
  </w:style>
  <w:style w:type="table" w:styleId="787">
    <w:name w:val="Grid Table 7 Colorful - Accent 6"/>
    <w:basedOn w:val="704"/>
    <w:next w:val="787"/>
    <w:link w:val="702"/>
    <w:uiPriority w:val="99"/>
    <w:pPr>
      <w:spacing w:line="240" w:lineRule="auto"/>
    </w:pPr>
    <w:tblPr/>
  </w:style>
  <w:style w:type="table" w:styleId="788">
    <w:name w:val="List Table 1 Light"/>
    <w:basedOn w:val="704"/>
    <w:next w:val="788"/>
    <w:link w:val="702"/>
    <w:uiPriority w:val="99"/>
    <w:pPr>
      <w:spacing w:after="0" w:line="240" w:lineRule="auto"/>
    </w:pPr>
    <w:tblPr/>
  </w:style>
  <w:style w:type="table" w:styleId="789">
    <w:name w:val="List Table 1 Light - Accent 1"/>
    <w:basedOn w:val="704"/>
    <w:next w:val="789"/>
    <w:link w:val="702"/>
    <w:uiPriority w:val="99"/>
    <w:pPr>
      <w:spacing w:after="0" w:line="240" w:lineRule="auto"/>
    </w:pPr>
    <w:tblPr/>
  </w:style>
  <w:style w:type="table" w:styleId="790">
    <w:name w:val="List Table 1 Light - Accent 2"/>
    <w:basedOn w:val="704"/>
    <w:next w:val="790"/>
    <w:link w:val="702"/>
    <w:uiPriority w:val="99"/>
    <w:pPr>
      <w:spacing w:after="0" w:line="240" w:lineRule="auto"/>
    </w:pPr>
    <w:tblPr/>
  </w:style>
  <w:style w:type="table" w:styleId="791">
    <w:name w:val="List Table 1 Light - Accent 3"/>
    <w:basedOn w:val="704"/>
    <w:next w:val="791"/>
    <w:link w:val="702"/>
    <w:uiPriority w:val="99"/>
    <w:pPr>
      <w:spacing w:after="0" w:line="240" w:lineRule="auto"/>
    </w:pPr>
    <w:tblPr/>
  </w:style>
  <w:style w:type="table" w:styleId="792">
    <w:name w:val="List Table 1 Light - Accent 4"/>
    <w:basedOn w:val="704"/>
    <w:next w:val="792"/>
    <w:link w:val="702"/>
    <w:uiPriority w:val="99"/>
    <w:pPr>
      <w:spacing w:after="0" w:line="240" w:lineRule="auto"/>
    </w:pPr>
    <w:tblPr/>
  </w:style>
  <w:style w:type="table" w:styleId="793">
    <w:name w:val="List Table 1 Light - Accent 5"/>
    <w:basedOn w:val="704"/>
    <w:next w:val="793"/>
    <w:link w:val="702"/>
    <w:uiPriority w:val="99"/>
    <w:pPr>
      <w:spacing w:after="0" w:line="240" w:lineRule="auto"/>
    </w:pPr>
    <w:tblPr/>
  </w:style>
  <w:style w:type="table" w:styleId="794">
    <w:name w:val="List Table 1 Light - Accent 6"/>
    <w:basedOn w:val="704"/>
    <w:next w:val="794"/>
    <w:link w:val="702"/>
    <w:uiPriority w:val="99"/>
    <w:pPr>
      <w:spacing w:after="0" w:line="240" w:lineRule="auto"/>
    </w:pPr>
    <w:tblPr/>
  </w:style>
  <w:style w:type="table" w:styleId="795">
    <w:name w:val="List Table 2"/>
    <w:basedOn w:val="704"/>
    <w:next w:val="795"/>
    <w:link w:val="702"/>
    <w:uiPriority w:val="99"/>
    <w:pPr>
      <w:spacing w:after="0" w:line="240" w:lineRule="auto"/>
    </w:pPr>
    <w:tblPr/>
  </w:style>
  <w:style w:type="table" w:styleId="796">
    <w:name w:val="List Table 2 - Accent 1"/>
    <w:basedOn w:val="704"/>
    <w:next w:val="796"/>
    <w:link w:val="702"/>
    <w:uiPriority w:val="99"/>
    <w:pPr>
      <w:spacing w:after="0" w:line="240" w:lineRule="auto"/>
    </w:pPr>
    <w:tblPr/>
  </w:style>
  <w:style w:type="table" w:styleId="797">
    <w:name w:val="List Table 2 - Accent 2"/>
    <w:basedOn w:val="704"/>
    <w:next w:val="797"/>
    <w:link w:val="702"/>
    <w:uiPriority w:val="99"/>
    <w:pPr>
      <w:spacing w:after="0" w:line="240" w:lineRule="auto"/>
    </w:pPr>
    <w:tblPr/>
  </w:style>
  <w:style w:type="table" w:styleId="798">
    <w:name w:val="List Table 2 - Accent 3"/>
    <w:basedOn w:val="704"/>
    <w:next w:val="798"/>
    <w:link w:val="702"/>
    <w:uiPriority w:val="99"/>
    <w:pPr>
      <w:spacing w:after="0" w:line="240" w:lineRule="auto"/>
    </w:pPr>
    <w:tblPr/>
  </w:style>
  <w:style w:type="table" w:styleId="799">
    <w:name w:val="List Table 2 - Accent 4"/>
    <w:basedOn w:val="704"/>
    <w:next w:val="799"/>
    <w:link w:val="702"/>
    <w:uiPriority w:val="99"/>
    <w:pPr>
      <w:spacing w:after="0" w:line="240" w:lineRule="auto"/>
    </w:pPr>
    <w:tblPr/>
  </w:style>
  <w:style w:type="table" w:styleId="800">
    <w:name w:val="List Table 2 - Accent 5"/>
    <w:basedOn w:val="704"/>
    <w:next w:val="800"/>
    <w:link w:val="702"/>
    <w:uiPriority w:val="99"/>
    <w:pPr>
      <w:spacing w:after="0" w:line="240" w:lineRule="auto"/>
    </w:pPr>
    <w:tblPr/>
  </w:style>
  <w:style w:type="table" w:styleId="801">
    <w:name w:val="List Table 2 - Accent 6"/>
    <w:basedOn w:val="704"/>
    <w:next w:val="801"/>
    <w:link w:val="702"/>
    <w:uiPriority w:val="99"/>
    <w:pPr>
      <w:spacing w:after="0" w:line="240" w:lineRule="auto"/>
    </w:pPr>
    <w:tblPr/>
  </w:style>
  <w:style w:type="table" w:styleId="802">
    <w:name w:val="List Table 3"/>
    <w:basedOn w:val="704"/>
    <w:next w:val="802"/>
    <w:link w:val="702"/>
    <w:uiPriority w:val="99"/>
    <w:pPr>
      <w:spacing w:after="0" w:line="240" w:lineRule="auto"/>
    </w:pPr>
    <w:tblPr/>
  </w:style>
  <w:style w:type="table" w:styleId="803">
    <w:name w:val="List Table 3 - Accent 1"/>
    <w:basedOn w:val="704"/>
    <w:next w:val="803"/>
    <w:link w:val="702"/>
    <w:uiPriority w:val="99"/>
    <w:pPr>
      <w:spacing w:after="0" w:line="240" w:lineRule="auto"/>
    </w:pPr>
    <w:tblPr/>
  </w:style>
  <w:style w:type="table" w:styleId="804">
    <w:name w:val="List Table 3 - Accent 2"/>
    <w:basedOn w:val="704"/>
    <w:next w:val="804"/>
    <w:link w:val="702"/>
    <w:uiPriority w:val="99"/>
    <w:pPr>
      <w:spacing w:after="0" w:line="240" w:lineRule="auto"/>
    </w:pPr>
    <w:tblPr/>
  </w:style>
  <w:style w:type="table" w:styleId="805">
    <w:name w:val="List Table 3 - Accent 3"/>
    <w:basedOn w:val="704"/>
    <w:next w:val="805"/>
    <w:link w:val="702"/>
    <w:uiPriority w:val="99"/>
    <w:pPr>
      <w:spacing w:after="0" w:line="240" w:lineRule="auto"/>
    </w:pPr>
    <w:tblPr/>
  </w:style>
  <w:style w:type="table" w:styleId="806">
    <w:name w:val="List Table 3 - Accent 4"/>
    <w:basedOn w:val="704"/>
    <w:next w:val="806"/>
    <w:link w:val="702"/>
    <w:uiPriority w:val="99"/>
    <w:pPr>
      <w:spacing w:after="0" w:line="240" w:lineRule="auto"/>
    </w:pPr>
    <w:tblPr/>
  </w:style>
  <w:style w:type="table" w:styleId="807">
    <w:name w:val="List Table 3 - Accent 5"/>
    <w:basedOn w:val="704"/>
    <w:next w:val="807"/>
    <w:link w:val="702"/>
    <w:uiPriority w:val="99"/>
    <w:pPr>
      <w:spacing w:after="0" w:line="240" w:lineRule="auto"/>
    </w:pPr>
    <w:tblPr/>
  </w:style>
  <w:style w:type="table" w:styleId="808">
    <w:name w:val="List Table 3 - Accent 6"/>
    <w:basedOn w:val="704"/>
    <w:next w:val="808"/>
    <w:link w:val="702"/>
    <w:uiPriority w:val="99"/>
    <w:pPr>
      <w:spacing w:after="0" w:line="240" w:lineRule="auto"/>
    </w:pPr>
    <w:tblPr/>
  </w:style>
  <w:style w:type="table" w:styleId="809">
    <w:name w:val="List Table 4"/>
    <w:basedOn w:val="704"/>
    <w:next w:val="809"/>
    <w:link w:val="702"/>
    <w:uiPriority w:val="99"/>
    <w:pPr>
      <w:spacing w:after="0" w:line="240" w:lineRule="auto"/>
    </w:pPr>
    <w:tblPr/>
  </w:style>
  <w:style w:type="table" w:styleId="810">
    <w:name w:val="List Table 4 - Accent 1"/>
    <w:basedOn w:val="704"/>
    <w:next w:val="810"/>
    <w:link w:val="702"/>
    <w:uiPriority w:val="99"/>
    <w:pPr>
      <w:spacing w:after="0" w:line="240" w:lineRule="auto"/>
    </w:pPr>
    <w:tblPr/>
  </w:style>
  <w:style w:type="table" w:styleId="811">
    <w:name w:val="List Table 4 - Accent 2"/>
    <w:basedOn w:val="704"/>
    <w:next w:val="811"/>
    <w:link w:val="702"/>
    <w:uiPriority w:val="99"/>
    <w:pPr>
      <w:spacing w:after="0" w:line="240" w:lineRule="auto"/>
    </w:pPr>
    <w:tblPr/>
  </w:style>
  <w:style w:type="table" w:styleId="812">
    <w:name w:val="List Table 4 - Accent 3"/>
    <w:basedOn w:val="704"/>
    <w:next w:val="812"/>
    <w:link w:val="702"/>
    <w:uiPriority w:val="99"/>
    <w:pPr>
      <w:spacing w:after="0" w:line="240" w:lineRule="auto"/>
    </w:pPr>
    <w:tblPr/>
  </w:style>
  <w:style w:type="table" w:styleId="813">
    <w:name w:val="List Table 4 - Accent 4"/>
    <w:basedOn w:val="704"/>
    <w:next w:val="813"/>
    <w:link w:val="702"/>
    <w:uiPriority w:val="99"/>
    <w:pPr>
      <w:spacing w:after="0" w:line="240" w:lineRule="auto"/>
    </w:pPr>
    <w:tblPr/>
  </w:style>
  <w:style w:type="table" w:styleId="814">
    <w:name w:val="List Table 4 - Accent 5"/>
    <w:basedOn w:val="704"/>
    <w:next w:val="814"/>
    <w:link w:val="702"/>
    <w:uiPriority w:val="99"/>
    <w:pPr>
      <w:spacing w:after="0" w:line="240" w:lineRule="auto"/>
    </w:pPr>
    <w:tblPr/>
  </w:style>
  <w:style w:type="table" w:styleId="815">
    <w:name w:val="List Table 4 - Accent 6"/>
    <w:basedOn w:val="704"/>
    <w:next w:val="815"/>
    <w:link w:val="702"/>
    <w:uiPriority w:val="99"/>
    <w:pPr>
      <w:spacing w:after="0" w:line="240" w:lineRule="auto"/>
    </w:pPr>
    <w:tblPr/>
  </w:style>
  <w:style w:type="table" w:styleId="816">
    <w:name w:val="List Table 5 Dark"/>
    <w:basedOn w:val="704"/>
    <w:next w:val="816"/>
    <w:link w:val="702"/>
    <w:uiPriority w:val="99"/>
    <w:pPr>
      <w:spacing w:after="0" w:line="240" w:lineRule="auto"/>
    </w:pPr>
    <w:tblPr/>
  </w:style>
  <w:style w:type="table" w:styleId="817">
    <w:name w:val="List Table 5 Dark - Accent 1"/>
    <w:basedOn w:val="704"/>
    <w:next w:val="817"/>
    <w:link w:val="702"/>
    <w:uiPriority w:val="99"/>
    <w:pPr>
      <w:spacing w:after="0" w:line="240" w:lineRule="auto"/>
    </w:pPr>
    <w:tblPr/>
  </w:style>
  <w:style w:type="table" w:styleId="818">
    <w:name w:val="List Table 5 Dark - Accent 2"/>
    <w:basedOn w:val="704"/>
    <w:next w:val="818"/>
    <w:link w:val="702"/>
    <w:uiPriority w:val="99"/>
    <w:pPr>
      <w:spacing w:after="0" w:line="240" w:lineRule="auto"/>
    </w:pPr>
    <w:tblPr/>
  </w:style>
  <w:style w:type="table" w:styleId="819">
    <w:name w:val="List Table 5 Dark - Accent 3"/>
    <w:basedOn w:val="704"/>
    <w:next w:val="819"/>
    <w:link w:val="702"/>
    <w:uiPriority w:val="99"/>
    <w:pPr>
      <w:spacing w:after="0" w:line="240" w:lineRule="auto"/>
    </w:pPr>
    <w:tblPr/>
  </w:style>
  <w:style w:type="table" w:styleId="820">
    <w:name w:val="List Table 5 Dark - Accent 4"/>
    <w:basedOn w:val="704"/>
    <w:next w:val="820"/>
    <w:link w:val="702"/>
    <w:uiPriority w:val="99"/>
    <w:pPr>
      <w:spacing w:after="0" w:line="240" w:lineRule="auto"/>
    </w:pPr>
    <w:tblPr/>
  </w:style>
  <w:style w:type="table" w:styleId="821">
    <w:name w:val="List Table 5 Dark - Accent 5"/>
    <w:basedOn w:val="704"/>
    <w:next w:val="821"/>
    <w:link w:val="702"/>
    <w:uiPriority w:val="99"/>
    <w:pPr>
      <w:spacing w:after="0" w:line="240" w:lineRule="auto"/>
    </w:pPr>
    <w:tblPr/>
  </w:style>
  <w:style w:type="table" w:styleId="822">
    <w:name w:val="List Table 5 Dark - Accent 6"/>
    <w:basedOn w:val="704"/>
    <w:next w:val="822"/>
    <w:link w:val="702"/>
    <w:uiPriority w:val="99"/>
    <w:pPr>
      <w:spacing w:after="0" w:line="240" w:lineRule="auto"/>
    </w:pPr>
    <w:tblPr/>
  </w:style>
  <w:style w:type="table" w:styleId="823">
    <w:name w:val="List Table 6 Colorful"/>
    <w:basedOn w:val="704"/>
    <w:next w:val="823"/>
    <w:link w:val="702"/>
    <w:uiPriority w:val="99"/>
    <w:pPr>
      <w:spacing w:after="0" w:line="240" w:lineRule="auto"/>
    </w:pPr>
    <w:tblPr/>
  </w:style>
  <w:style w:type="table" w:styleId="824">
    <w:name w:val="List Table 6 Colorful - Accent 1"/>
    <w:basedOn w:val="704"/>
    <w:next w:val="824"/>
    <w:link w:val="702"/>
    <w:uiPriority w:val="99"/>
    <w:pPr>
      <w:spacing w:after="0" w:line="240" w:lineRule="auto"/>
    </w:pPr>
    <w:tblPr/>
  </w:style>
  <w:style w:type="table" w:styleId="825">
    <w:name w:val="List Table 6 Colorful - Accent 2"/>
    <w:basedOn w:val="704"/>
    <w:next w:val="825"/>
    <w:link w:val="702"/>
    <w:uiPriority w:val="99"/>
    <w:pPr>
      <w:spacing w:after="0" w:line="240" w:lineRule="auto"/>
    </w:pPr>
    <w:tblPr/>
  </w:style>
  <w:style w:type="table" w:styleId="826">
    <w:name w:val="List Table 6 Colorful - Accent 3"/>
    <w:basedOn w:val="704"/>
    <w:next w:val="826"/>
    <w:link w:val="702"/>
    <w:uiPriority w:val="99"/>
    <w:pPr>
      <w:spacing w:after="0" w:line="240" w:lineRule="auto"/>
    </w:pPr>
    <w:tblPr/>
  </w:style>
  <w:style w:type="table" w:styleId="827">
    <w:name w:val="List Table 6 Colorful - Accent 4"/>
    <w:basedOn w:val="704"/>
    <w:next w:val="827"/>
    <w:link w:val="702"/>
    <w:uiPriority w:val="99"/>
    <w:pPr>
      <w:spacing w:after="0" w:line="240" w:lineRule="auto"/>
    </w:pPr>
    <w:tblPr/>
  </w:style>
  <w:style w:type="table" w:styleId="828">
    <w:name w:val="List Table 6 Colorful - Accent 5"/>
    <w:basedOn w:val="704"/>
    <w:next w:val="828"/>
    <w:link w:val="702"/>
    <w:uiPriority w:val="99"/>
    <w:pPr>
      <w:spacing w:after="0" w:line="240" w:lineRule="auto"/>
    </w:pPr>
    <w:tblPr/>
  </w:style>
  <w:style w:type="table" w:styleId="829">
    <w:name w:val="List Table 6 Colorful - Accent 6"/>
    <w:basedOn w:val="704"/>
    <w:next w:val="829"/>
    <w:link w:val="702"/>
    <w:uiPriority w:val="99"/>
    <w:pPr>
      <w:spacing w:after="0" w:line="240" w:lineRule="auto"/>
    </w:pPr>
    <w:tblPr/>
  </w:style>
  <w:style w:type="table" w:styleId="830">
    <w:name w:val="List Table 7 Colorful"/>
    <w:basedOn w:val="704"/>
    <w:next w:val="830"/>
    <w:link w:val="702"/>
    <w:uiPriority w:val="99"/>
    <w:pPr>
      <w:spacing w:line="240" w:lineRule="auto"/>
    </w:pPr>
    <w:tblPr/>
  </w:style>
  <w:style w:type="table" w:styleId="831">
    <w:name w:val="List Table 7 Colorful - Accent 1"/>
    <w:basedOn w:val="704"/>
    <w:next w:val="831"/>
    <w:link w:val="702"/>
    <w:uiPriority w:val="99"/>
    <w:pPr>
      <w:spacing w:line="240" w:lineRule="auto"/>
    </w:pPr>
    <w:tblPr/>
  </w:style>
  <w:style w:type="table" w:styleId="832">
    <w:name w:val="List Table 7 Colorful - Accent 2"/>
    <w:basedOn w:val="704"/>
    <w:next w:val="832"/>
    <w:link w:val="702"/>
    <w:uiPriority w:val="99"/>
    <w:pPr>
      <w:spacing w:line="240" w:lineRule="auto"/>
    </w:pPr>
    <w:tblPr/>
  </w:style>
  <w:style w:type="table" w:styleId="833">
    <w:name w:val="List Table 7 Colorful - Accent 3"/>
    <w:basedOn w:val="704"/>
    <w:next w:val="833"/>
    <w:link w:val="702"/>
    <w:uiPriority w:val="99"/>
    <w:pPr>
      <w:spacing w:line="240" w:lineRule="auto"/>
    </w:pPr>
    <w:tblPr/>
  </w:style>
  <w:style w:type="table" w:styleId="834">
    <w:name w:val="List Table 7 Colorful - Accent 4"/>
    <w:basedOn w:val="704"/>
    <w:next w:val="834"/>
    <w:link w:val="702"/>
    <w:uiPriority w:val="99"/>
    <w:pPr>
      <w:spacing w:line="240" w:lineRule="auto"/>
    </w:pPr>
    <w:tblPr/>
  </w:style>
  <w:style w:type="table" w:styleId="835">
    <w:name w:val="List Table 7 Colorful - Accent 5"/>
    <w:basedOn w:val="704"/>
    <w:next w:val="835"/>
    <w:link w:val="702"/>
    <w:uiPriority w:val="99"/>
    <w:pPr>
      <w:spacing w:line="240" w:lineRule="auto"/>
    </w:pPr>
    <w:tblPr/>
  </w:style>
  <w:style w:type="table" w:styleId="836">
    <w:name w:val="List Table 7 Colorful - Accent 6"/>
    <w:basedOn w:val="704"/>
    <w:next w:val="836"/>
    <w:link w:val="702"/>
    <w:uiPriority w:val="99"/>
    <w:pPr>
      <w:spacing w:line="240" w:lineRule="auto"/>
    </w:pPr>
    <w:tblPr/>
  </w:style>
  <w:style w:type="table" w:styleId="837">
    <w:name w:val="Lined - Accent"/>
    <w:basedOn w:val="704"/>
    <w:next w:val="83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Lined - Accent 1"/>
    <w:basedOn w:val="704"/>
    <w:next w:val="83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Lined - Accent 2"/>
    <w:basedOn w:val="704"/>
    <w:next w:val="83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Lined - Accent 3"/>
    <w:basedOn w:val="704"/>
    <w:next w:val="84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Lined - Accent 4"/>
    <w:basedOn w:val="704"/>
    <w:next w:val="841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2">
    <w:name w:val="Lined - Accent 5"/>
    <w:basedOn w:val="704"/>
    <w:next w:val="842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3">
    <w:name w:val="Lined - Accent 6"/>
    <w:basedOn w:val="704"/>
    <w:next w:val="843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4">
    <w:name w:val="Bordered &amp; Lined - Accent"/>
    <w:basedOn w:val="704"/>
    <w:next w:val="844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5">
    <w:name w:val="Bordered &amp; Lined - Accent 1"/>
    <w:basedOn w:val="704"/>
    <w:next w:val="845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6">
    <w:name w:val="Bordered &amp; Lined - Accent 2"/>
    <w:basedOn w:val="704"/>
    <w:next w:val="846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7">
    <w:name w:val="Bordered &amp; Lined - Accent 3"/>
    <w:basedOn w:val="704"/>
    <w:next w:val="84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8">
    <w:name w:val="Bordered &amp; Lined - Accent 4"/>
    <w:basedOn w:val="704"/>
    <w:next w:val="84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9">
    <w:name w:val="Bordered &amp; Lined - Accent 5"/>
    <w:basedOn w:val="704"/>
    <w:next w:val="84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0">
    <w:name w:val="Bordered &amp; Lined - Accent 6"/>
    <w:basedOn w:val="704"/>
    <w:next w:val="85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1">
    <w:name w:val="Bordered"/>
    <w:basedOn w:val="704"/>
    <w:next w:val="851"/>
    <w:link w:val="702"/>
    <w:uiPriority w:val="99"/>
    <w:pPr>
      <w:spacing w:after="0" w:line="240" w:lineRule="auto"/>
    </w:pPr>
    <w:tblPr/>
  </w:style>
  <w:style w:type="table" w:styleId="852">
    <w:name w:val="Bordered - Accent 1"/>
    <w:basedOn w:val="704"/>
    <w:next w:val="852"/>
    <w:link w:val="702"/>
    <w:uiPriority w:val="99"/>
    <w:pPr>
      <w:spacing w:after="0" w:line="240" w:lineRule="auto"/>
    </w:pPr>
    <w:tblPr/>
  </w:style>
  <w:style w:type="table" w:styleId="853">
    <w:name w:val="Bordered - Accent 2"/>
    <w:basedOn w:val="704"/>
    <w:next w:val="853"/>
    <w:link w:val="702"/>
    <w:uiPriority w:val="99"/>
    <w:pPr>
      <w:spacing w:after="0" w:line="240" w:lineRule="auto"/>
    </w:pPr>
    <w:tblPr/>
  </w:style>
  <w:style w:type="table" w:styleId="854">
    <w:name w:val="Bordered - Accent 3"/>
    <w:basedOn w:val="704"/>
    <w:next w:val="854"/>
    <w:link w:val="702"/>
    <w:uiPriority w:val="99"/>
    <w:pPr>
      <w:spacing w:after="0" w:line="240" w:lineRule="auto"/>
    </w:pPr>
    <w:tblPr/>
  </w:style>
  <w:style w:type="table" w:styleId="855">
    <w:name w:val="Bordered - Accent 4"/>
    <w:basedOn w:val="704"/>
    <w:next w:val="855"/>
    <w:link w:val="702"/>
    <w:uiPriority w:val="99"/>
    <w:pPr>
      <w:spacing w:after="0" w:line="240" w:lineRule="auto"/>
    </w:pPr>
    <w:tblPr/>
  </w:style>
  <w:style w:type="table" w:styleId="856">
    <w:name w:val="Bordered - Accent 5"/>
    <w:basedOn w:val="704"/>
    <w:next w:val="856"/>
    <w:link w:val="702"/>
    <w:uiPriority w:val="99"/>
    <w:pPr>
      <w:spacing w:after="0" w:line="240" w:lineRule="auto"/>
    </w:pPr>
    <w:tblPr/>
  </w:style>
  <w:style w:type="table" w:styleId="857">
    <w:name w:val="Bordered - Accent 6"/>
    <w:basedOn w:val="704"/>
    <w:next w:val="857"/>
    <w:link w:val="702"/>
    <w:uiPriority w:val="99"/>
    <w:pPr>
      <w:spacing w:after="0" w:line="240" w:lineRule="auto"/>
    </w:pPr>
    <w:tblPr/>
  </w:style>
  <w:style w:type="paragraph" w:styleId="858">
    <w:name w:val="Текст сноски"/>
    <w:basedOn w:val="702"/>
    <w:next w:val="858"/>
    <w:link w:val="85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59">
    <w:name w:val="Текст сноски Знак"/>
    <w:next w:val="859"/>
    <w:link w:val="858"/>
    <w:uiPriority w:val="99"/>
    <w:rPr>
      <w:sz w:val="18"/>
    </w:rPr>
  </w:style>
  <w:style w:type="character" w:styleId="860">
    <w:name w:val="Знак сноски"/>
    <w:next w:val="860"/>
    <w:link w:val="702"/>
    <w:uiPriority w:val="99"/>
    <w:unhideWhenUsed/>
    <w:rPr>
      <w:vertAlign w:val="superscript"/>
    </w:rPr>
  </w:style>
  <w:style w:type="paragraph" w:styleId="861">
    <w:name w:val="Текст концевой сноски"/>
    <w:basedOn w:val="702"/>
    <w:next w:val="861"/>
    <w:link w:val="86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62">
    <w:name w:val="Текст концевой сноски Знак"/>
    <w:next w:val="862"/>
    <w:link w:val="861"/>
    <w:uiPriority w:val="99"/>
    <w:rPr>
      <w:sz w:val="20"/>
    </w:rPr>
  </w:style>
  <w:style w:type="character" w:styleId="863">
    <w:name w:val="Знак концевой сноски"/>
    <w:next w:val="863"/>
    <w:link w:val="702"/>
    <w:uiPriority w:val="99"/>
    <w:semiHidden/>
    <w:unhideWhenUsed/>
    <w:rPr>
      <w:vertAlign w:val="superscript"/>
    </w:rPr>
  </w:style>
  <w:style w:type="paragraph" w:styleId="864">
    <w:name w:val="Оглавление 1"/>
    <w:basedOn w:val="702"/>
    <w:next w:val="702"/>
    <w:link w:val="702"/>
    <w:uiPriority w:val="39"/>
    <w:unhideWhenUsed/>
    <w:pPr>
      <w:ind w:left="0" w:right="0" w:firstLine="0"/>
      <w:spacing w:after="57"/>
    </w:pPr>
  </w:style>
  <w:style w:type="paragraph" w:styleId="865">
    <w:name w:val="Оглавление 2"/>
    <w:basedOn w:val="702"/>
    <w:next w:val="702"/>
    <w:link w:val="702"/>
    <w:uiPriority w:val="39"/>
    <w:unhideWhenUsed/>
    <w:pPr>
      <w:ind w:left="283" w:right="0" w:firstLine="0"/>
      <w:spacing w:after="57"/>
    </w:pPr>
  </w:style>
  <w:style w:type="paragraph" w:styleId="866">
    <w:name w:val="Оглавление 3"/>
    <w:basedOn w:val="702"/>
    <w:next w:val="702"/>
    <w:link w:val="702"/>
    <w:uiPriority w:val="39"/>
    <w:unhideWhenUsed/>
    <w:pPr>
      <w:ind w:left="567" w:right="0" w:firstLine="0"/>
      <w:spacing w:after="57"/>
    </w:pPr>
  </w:style>
  <w:style w:type="paragraph" w:styleId="867">
    <w:name w:val="Оглавление 4"/>
    <w:basedOn w:val="702"/>
    <w:next w:val="702"/>
    <w:link w:val="702"/>
    <w:uiPriority w:val="39"/>
    <w:unhideWhenUsed/>
    <w:pPr>
      <w:ind w:left="850" w:right="0" w:firstLine="0"/>
      <w:spacing w:after="57"/>
    </w:pPr>
  </w:style>
  <w:style w:type="paragraph" w:styleId="868">
    <w:name w:val="Оглавление 5"/>
    <w:basedOn w:val="702"/>
    <w:next w:val="702"/>
    <w:link w:val="702"/>
    <w:uiPriority w:val="39"/>
    <w:unhideWhenUsed/>
    <w:pPr>
      <w:ind w:left="1134" w:right="0" w:firstLine="0"/>
      <w:spacing w:after="57"/>
    </w:pPr>
  </w:style>
  <w:style w:type="paragraph" w:styleId="869">
    <w:name w:val="Оглавление 6"/>
    <w:basedOn w:val="702"/>
    <w:next w:val="702"/>
    <w:link w:val="702"/>
    <w:uiPriority w:val="39"/>
    <w:unhideWhenUsed/>
    <w:pPr>
      <w:ind w:left="1417" w:right="0" w:firstLine="0"/>
      <w:spacing w:after="57"/>
    </w:pPr>
  </w:style>
  <w:style w:type="paragraph" w:styleId="870">
    <w:name w:val="Оглавление 7"/>
    <w:basedOn w:val="702"/>
    <w:next w:val="702"/>
    <w:link w:val="702"/>
    <w:uiPriority w:val="39"/>
    <w:unhideWhenUsed/>
    <w:pPr>
      <w:ind w:left="1701" w:right="0" w:firstLine="0"/>
      <w:spacing w:after="57"/>
    </w:pPr>
  </w:style>
  <w:style w:type="paragraph" w:styleId="871">
    <w:name w:val="Оглавление 8"/>
    <w:basedOn w:val="702"/>
    <w:next w:val="702"/>
    <w:link w:val="702"/>
    <w:uiPriority w:val="39"/>
    <w:unhideWhenUsed/>
    <w:pPr>
      <w:ind w:left="1984" w:right="0" w:firstLine="0"/>
      <w:spacing w:after="57"/>
    </w:pPr>
  </w:style>
  <w:style w:type="paragraph" w:styleId="872">
    <w:name w:val="Оглавление 9"/>
    <w:basedOn w:val="702"/>
    <w:next w:val="702"/>
    <w:link w:val="702"/>
    <w:uiPriority w:val="39"/>
    <w:unhideWhenUsed/>
    <w:pPr>
      <w:ind w:left="2268" w:right="0" w:firstLine="0"/>
      <w:spacing w:after="57"/>
    </w:pPr>
  </w:style>
  <w:style w:type="paragraph" w:styleId="873">
    <w:name w:val="Заголовок оглавления"/>
    <w:next w:val="873"/>
    <w:link w:val="70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74">
    <w:name w:val="Перечень рисунков"/>
    <w:basedOn w:val="702"/>
    <w:next w:val="702"/>
    <w:link w:val="702"/>
    <w:uiPriority w:val="99"/>
    <w:unhideWhenUsed/>
    <w:pPr>
      <w:spacing w:after="0" w:afterAutospacing="0"/>
    </w:pPr>
  </w:style>
  <w:style w:type="paragraph" w:styleId="875">
    <w:name w:val="Heading 1"/>
    <w:basedOn w:val="702"/>
    <w:next w:val="702"/>
    <w:link w:val="70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76">
    <w:name w:val="Heading 2"/>
    <w:basedOn w:val="702"/>
    <w:next w:val="702"/>
    <w:link w:val="70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77">
    <w:name w:val="Heading 3"/>
    <w:basedOn w:val="702"/>
    <w:next w:val="702"/>
    <w:link w:val="70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78">
    <w:name w:val="Heading 4"/>
    <w:basedOn w:val="702"/>
    <w:next w:val="702"/>
    <w:link w:val="70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79">
    <w:name w:val="Heading 5"/>
    <w:basedOn w:val="702"/>
    <w:next w:val="702"/>
    <w:link w:val="710"/>
    <w:pPr>
      <w:keepLines/>
      <w:keepNext/>
      <w:spacing w:before="240" w:after="80"/>
      <w:outlineLvl w:val="4"/>
    </w:pPr>
    <w:rPr>
      <w:color w:val="666666"/>
    </w:rPr>
  </w:style>
  <w:style w:type="paragraph" w:styleId="880">
    <w:name w:val="Heading 6"/>
    <w:basedOn w:val="702"/>
    <w:next w:val="702"/>
    <w:link w:val="711"/>
    <w:pPr>
      <w:keepLines/>
      <w:keepNext/>
      <w:spacing w:before="240" w:after="80"/>
      <w:outlineLvl w:val="5"/>
    </w:pPr>
    <w:rPr>
      <w:i/>
      <w:color w:val="666666"/>
    </w:rPr>
  </w:style>
  <w:style w:type="table" w:styleId="881">
    <w:name w:val="Table Normal"/>
    <w:next w:val="881"/>
    <w:link w:val="70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82">
    <w:name w:val="Название"/>
    <w:basedOn w:val="702"/>
    <w:next w:val="702"/>
    <w:link w:val="720"/>
    <w:pPr>
      <w:keepLines/>
      <w:keepNext/>
      <w:spacing w:after="60"/>
    </w:pPr>
    <w:rPr>
      <w:sz w:val="52"/>
      <w:szCs w:val="52"/>
    </w:rPr>
  </w:style>
  <w:style w:type="paragraph" w:styleId="883">
    <w:name w:val="Подзаголовок"/>
    <w:basedOn w:val="702"/>
    <w:next w:val="702"/>
    <w:link w:val="721"/>
    <w:pPr>
      <w:keepLines/>
      <w:keepNext/>
      <w:spacing w:after="320"/>
    </w:pPr>
    <w:rPr>
      <w:color w:val="666666"/>
      <w:sz w:val="30"/>
      <w:szCs w:val="30"/>
    </w:rPr>
  </w:style>
  <w:style w:type="table" w:styleId="884">
    <w:name w:val="StGen0"/>
    <w:basedOn w:val="881"/>
    <w:next w:val="884"/>
    <w:link w:val="702"/>
    <w:tblPr/>
  </w:style>
  <w:style w:type="paragraph" w:styleId="885">
    <w:name w:val="Обычный (веб)"/>
    <w:basedOn w:val="702"/>
    <w:next w:val="885"/>
    <w:link w:val="70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86">
    <w:name w:val="Гиперссылка"/>
    <w:next w:val="886"/>
    <w:link w:val="702"/>
    <w:uiPriority w:val="99"/>
    <w:unhideWhenUsed/>
    <w:rPr>
      <w:color w:val="0000ff"/>
      <w:u w:val="single"/>
    </w:rPr>
  </w:style>
  <w:style w:type="character" w:styleId="887">
    <w:name w:val="Строгий"/>
    <w:next w:val="887"/>
    <w:link w:val="702"/>
    <w:uiPriority w:val="22"/>
    <w:qFormat/>
    <w:rPr>
      <w:b/>
      <w:bCs/>
    </w:rPr>
  </w:style>
  <w:style w:type="character" w:styleId="888">
    <w:name w:val="Просмотренная гиперссылка"/>
    <w:next w:val="888"/>
    <w:link w:val="702"/>
    <w:uiPriority w:val="99"/>
    <w:semiHidden/>
    <w:unhideWhenUsed/>
    <w:rPr>
      <w:color w:val="800080"/>
      <w:u w:val="single"/>
    </w:rPr>
  </w:style>
  <w:style w:type="paragraph" w:styleId="889">
    <w:name w:val="Текст выноски"/>
    <w:basedOn w:val="702"/>
    <w:next w:val="889"/>
    <w:link w:val="89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0">
    <w:name w:val="Текст выноски Знак"/>
    <w:next w:val="890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main-events__filter-item"/>
    <w:basedOn w:val="703"/>
    <w:next w:val="891"/>
    <w:link w:val="702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ipc.nstu.ru/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124</cp:revision>
  <dcterms:created xsi:type="dcterms:W3CDTF">2024-04-19T08:52:00Z</dcterms:created>
  <dcterms:modified xsi:type="dcterms:W3CDTF">2026-06-11T03:09:59Z</dcterms:modified>
  <cp:version>1048576</cp:version>
</cp:coreProperties>
</file>